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0C4" w:rsidRDefault="000D70C4" w:rsidP="000D70C4">
      <w:pPr>
        <w:pStyle w:val="Title"/>
      </w:pPr>
      <w:r>
        <w:t>XNAT Application Redesign</w:t>
      </w:r>
    </w:p>
    <w:p w:rsidR="000D70C4" w:rsidRPr="00E2779B" w:rsidRDefault="000D70C4" w:rsidP="000D70C4">
      <w:pPr>
        <w:pStyle w:val="Title"/>
      </w:pPr>
      <w:r>
        <w:t>Functional Requirements Document</w:t>
      </w:r>
    </w:p>
    <w:p w:rsidR="000D70C4" w:rsidRPr="00DE720E" w:rsidRDefault="008024DC" w:rsidP="00BD5A4D">
      <w:pPr>
        <w:pStyle w:val="Subtitle"/>
      </w:pPr>
      <w:r>
        <w:t>Last Updated June</w:t>
      </w:r>
      <w:r w:rsidR="000D70C4" w:rsidRPr="00DE720E">
        <w:t xml:space="preserve"> 1</w:t>
      </w:r>
      <w:r w:rsidR="008E4832">
        <w:t>1</w:t>
      </w:r>
      <w:r w:rsidR="000D70C4" w:rsidRPr="00DE720E">
        <w:t>, 2012</w:t>
      </w:r>
    </w:p>
    <w:p w:rsidR="000D70C4" w:rsidRDefault="000D70C4" w:rsidP="000D70C4">
      <w:pPr>
        <w:rPr>
          <w:b/>
          <w:sz w:val="28"/>
          <w:szCs w:val="28"/>
        </w:rPr>
      </w:pPr>
      <w:r>
        <w:rPr>
          <w:b/>
          <w:sz w:val="28"/>
          <w:szCs w:val="28"/>
        </w:rPr>
        <w:br w:type="page"/>
      </w:r>
    </w:p>
    <w:sdt>
      <w:sdtPr>
        <w:rPr>
          <w:rFonts w:asciiTheme="minorHAnsi" w:eastAsiaTheme="minorEastAsia" w:hAnsiTheme="minorHAnsi" w:cstheme="minorBidi"/>
          <w:b w:val="0"/>
          <w:bCs w:val="0"/>
          <w:color w:val="auto"/>
          <w:sz w:val="22"/>
          <w:szCs w:val="22"/>
          <w:lang w:eastAsia="en-US"/>
        </w:rPr>
        <w:id w:val="888152117"/>
        <w:docPartObj>
          <w:docPartGallery w:val="Table of Contents"/>
          <w:docPartUnique/>
        </w:docPartObj>
      </w:sdtPr>
      <w:sdtEndPr>
        <w:rPr>
          <w:rFonts w:asciiTheme="majorHAnsi" w:eastAsiaTheme="minorHAnsi" w:hAnsiTheme="majorHAnsi"/>
          <w:noProof/>
        </w:rPr>
      </w:sdtEndPr>
      <w:sdtContent>
        <w:p w:rsidR="000D70C4" w:rsidRPr="00124C84" w:rsidRDefault="000D70C4" w:rsidP="000D70C4">
          <w:pPr>
            <w:pStyle w:val="TOCHeading"/>
            <w:rPr>
              <w:rStyle w:val="Heading1Char"/>
              <w:rFonts w:asciiTheme="minorHAnsi" w:hAnsiTheme="minorHAnsi"/>
              <w:b w:val="0"/>
            </w:rPr>
          </w:pPr>
          <w:r w:rsidRPr="00124C84">
            <w:rPr>
              <w:rStyle w:val="Heading1Char"/>
              <w:rFonts w:asciiTheme="minorHAnsi" w:hAnsiTheme="minorHAnsi"/>
            </w:rPr>
            <w:t>Table of Contents</w:t>
          </w:r>
        </w:p>
        <w:p w:rsidR="00562C1B" w:rsidRDefault="000D70C4">
          <w:pPr>
            <w:pStyle w:val="TOC1"/>
            <w:tabs>
              <w:tab w:val="right" w:leader="dot" w:pos="10790"/>
            </w:tabs>
            <w:rPr>
              <w:noProof/>
              <w:lang w:eastAsia="en-US"/>
            </w:rPr>
          </w:pPr>
          <w:r>
            <w:fldChar w:fldCharType="begin"/>
          </w:r>
          <w:r>
            <w:instrText xml:space="preserve"> TOC \o "1-3" \h \z \u </w:instrText>
          </w:r>
          <w:r>
            <w:fldChar w:fldCharType="separate"/>
          </w:r>
          <w:hyperlink w:anchor="_Toc327186466" w:history="1">
            <w:r w:rsidR="00562C1B" w:rsidRPr="005E377A">
              <w:rPr>
                <w:rStyle w:val="Hyperlink"/>
                <w:noProof/>
              </w:rPr>
              <w:t>Statement of Purpose</w:t>
            </w:r>
            <w:r w:rsidR="00562C1B">
              <w:rPr>
                <w:noProof/>
                <w:webHidden/>
              </w:rPr>
              <w:tab/>
            </w:r>
            <w:r w:rsidR="00562C1B">
              <w:rPr>
                <w:noProof/>
                <w:webHidden/>
              </w:rPr>
              <w:fldChar w:fldCharType="begin"/>
            </w:r>
            <w:r w:rsidR="00562C1B">
              <w:rPr>
                <w:noProof/>
                <w:webHidden/>
              </w:rPr>
              <w:instrText xml:space="preserve"> PAGEREF _Toc327186466 \h </w:instrText>
            </w:r>
            <w:r w:rsidR="00562C1B">
              <w:rPr>
                <w:noProof/>
                <w:webHidden/>
              </w:rPr>
            </w:r>
            <w:r w:rsidR="00562C1B">
              <w:rPr>
                <w:noProof/>
                <w:webHidden/>
              </w:rPr>
              <w:fldChar w:fldCharType="separate"/>
            </w:r>
            <w:r w:rsidR="00562C1B">
              <w:rPr>
                <w:noProof/>
                <w:webHidden/>
              </w:rPr>
              <w:t>6</w:t>
            </w:r>
            <w:r w:rsidR="00562C1B">
              <w:rPr>
                <w:noProof/>
                <w:webHidden/>
              </w:rPr>
              <w:fldChar w:fldCharType="end"/>
            </w:r>
          </w:hyperlink>
        </w:p>
        <w:p w:rsidR="00562C1B" w:rsidRDefault="00562C1B">
          <w:pPr>
            <w:pStyle w:val="TOC1"/>
            <w:tabs>
              <w:tab w:val="right" w:leader="dot" w:pos="10790"/>
            </w:tabs>
            <w:rPr>
              <w:noProof/>
              <w:lang w:eastAsia="en-US"/>
            </w:rPr>
          </w:pPr>
          <w:hyperlink w:anchor="_Toc327186467" w:history="1">
            <w:r w:rsidRPr="005E377A">
              <w:rPr>
                <w:rStyle w:val="Hyperlink"/>
                <w:noProof/>
              </w:rPr>
              <w:t>Site Enhancement Goals</w:t>
            </w:r>
            <w:r>
              <w:rPr>
                <w:noProof/>
                <w:webHidden/>
              </w:rPr>
              <w:tab/>
            </w:r>
            <w:r>
              <w:rPr>
                <w:noProof/>
                <w:webHidden/>
              </w:rPr>
              <w:fldChar w:fldCharType="begin"/>
            </w:r>
            <w:r>
              <w:rPr>
                <w:noProof/>
                <w:webHidden/>
              </w:rPr>
              <w:instrText xml:space="preserve"> PAGEREF _Toc327186467 \h </w:instrText>
            </w:r>
            <w:r>
              <w:rPr>
                <w:noProof/>
                <w:webHidden/>
              </w:rPr>
            </w:r>
            <w:r>
              <w:rPr>
                <w:noProof/>
                <w:webHidden/>
              </w:rPr>
              <w:fldChar w:fldCharType="separate"/>
            </w:r>
            <w:r>
              <w:rPr>
                <w:noProof/>
                <w:webHidden/>
              </w:rPr>
              <w:t>6</w:t>
            </w:r>
            <w:r>
              <w:rPr>
                <w:noProof/>
                <w:webHidden/>
              </w:rPr>
              <w:fldChar w:fldCharType="end"/>
            </w:r>
          </w:hyperlink>
        </w:p>
        <w:p w:rsidR="00562C1B" w:rsidRDefault="00562C1B">
          <w:pPr>
            <w:pStyle w:val="TOC2"/>
            <w:tabs>
              <w:tab w:val="right" w:leader="dot" w:pos="10790"/>
            </w:tabs>
            <w:rPr>
              <w:noProof/>
              <w:lang w:eastAsia="en-US"/>
            </w:rPr>
          </w:pPr>
          <w:hyperlink w:anchor="_Toc327186468" w:history="1">
            <w:r w:rsidRPr="005E377A">
              <w:rPr>
                <w:rStyle w:val="Hyperlink"/>
                <w:noProof/>
              </w:rPr>
              <w:t>01.  Streamline Successful Execution of Users’ Tasks</w:t>
            </w:r>
            <w:r>
              <w:rPr>
                <w:noProof/>
                <w:webHidden/>
              </w:rPr>
              <w:tab/>
            </w:r>
            <w:r>
              <w:rPr>
                <w:noProof/>
                <w:webHidden/>
              </w:rPr>
              <w:fldChar w:fldCharType="begin"/>
            </w:r>
            <w:r>
              <w:rPr>
                <w:noProof/>
                <w:webHidden/>
              </w:rPr>
              <w:instrText xml:space="preserve"> PAGEREF _Toc327186468 \h </w:instrText>
            </w:r>
            <w:r>
              <w:rPr>
                <w:noProof/>
                <w:webHidden/>
              </w:rPr>
            </w:r>
            <w:r>
              <w:rPr>
                <w:noProof/>
                <w:webHidden/>
              </w:rPr>
              <w:fldChar w:fldCharType="separate"/>
            </w:r>
            <w:r>
              <w:rPr>
                <w:noProof/>
                <w:webHidden/>
              </w:rPr>
              <w:t>6</w:t>
            </w:r>
            <w:r>
              <w:rPr>
                <w:noProof/>
                <w:webHidden/>
              </w:rPr>
              <w:fldChar w:fldCharType="end"/>
            </w:r>
          </w:hyperlink>
        </w:p>
        <w:p w:rsidR="00562C1B" w:rsidRDefault="00562C1B">
          <w:pPr>
            <w:pStyle w:val="TOC3"/>
            <w:tabs>
              <w:tab w:val="right" w:leader="dot" w:pos="10790"/>
            </w:tabs>
            <w:rPr>
              <w:noProof/>
              <w:lang w:eastAsia="en-US"/>
            </w:rPr>
          </w:pPr>
          <w:hyperlink w:anchor="_Toc327186469" w:history="1">
            <w:r w:rsidRPr="005E377A">
              <w:rPr>
                <w:rStyle w:val="Hyperlink"/>
                <w:noProof/>
              </w:rPr>
              <w:t>Common tasks + corresponding sections</w:t>
            </w:r>
            <w:r>
              <w:rPr>
                <w:noProof/>
                <w:webHidden/>
              </w:rPr>
              <w:tab/>
            </w:r>
            <w:r>
              <w:rPr>
                <w:noProof/>
                <w:webHidden/>
              </w:rPr>
              <w:fldChar w:fldCharType="begin"/>
            </w:r>
            <w:r>
              <w:rPr>
                <w:noProof/>
                <w:webHidden/>
              </w:rPr>
              <w:instrText xml:space="preserve"> PAGEREF _Toc327186469 \h </w:instrText>
            </w:r>
            <w:r>
              <w:rPr>
                <w:noProof/>
                <w:webHidden/>
              </w:rPr>
            </w:r>
            <w:r>
              <w:rPr>
                <w:noProof/>
                <w:webHidden/>
              </w:rPr>
              <w:fldChar w:fldCharType="separate"/>
            </w:r>
            <w:r>
              <w:rPr>
                <w:noProof/>
                <w:webHidden/>
              </w:rPr>
              <w:t>6</w:t>
            </w:r>
            <w:r>
              <w:rPr>
                <w:noProof/>
                <w:webHidden/>
              </w:rPr>
              <w:fldChar w:fldCharType="end"/>
            </w:r>
          </w:hyperlink>
        </w:p>
        <w:p w:rsidR="00562C1B" w:rsidRDefault="00562C1B">
          <w:pPr>
            <w:pStyle w:val="TOC2"/>
            <w:tabs>
              <w:tab w:val="right" w:leader="dot" w:pos="10790"/>
            </w:tabs>
            <w:rPr>
              <w:noProof/>
              <w:lang w:eastAsia="en-US"/>
            </w:rPr>
          </w:pPr>
          <w:hyperlink w:anchor="_Toc327186470" w:history="1">
            <w:r w:rsidRPr="005E377A">
              <w:rPr>
                <w:rStyle w:val="Hyperlink"/>
                <w:noProof/>
              </w:rPr>
              <w:t>02.  Support New Features</w:t>
            </w:r>
            <w:r>
              <w:rPr>
                <w:noProof/>
                <w:webHidden/>
              </w:rPr>
              <w:tab/>
            </w:r>
            <w:r>
              <w:rPr>
                <w:noProof/>
                <w:webHidden/>
              </w:rPr>
              <w:fldChar w:fldCharType="begin"/>
            </w:r>
            <w:r>
              <w:rPr>
                <w:noProof/>
                <w:webHidden/>
              </w:rPr>
              <w:instrText xml:space="preserve"> PAGEREF _Toc327186470 \h </w:instrText>
            </w:r>
            <w:r>
              <w:rPr>
                <w:noProof/>
                <w:webHidden/>
              </w:rPr>
            </w:r>
            <w:r>
              <w:rPr>
                <w:noProof/>
                <w:webHidden/>
              </w:rPr>
              <w:fldChar w:fldCharType="separate"/>
            </w:r>
            <w:r>
              <w:rPr>
                <w:noProof/>
                <w:webHidden/>
              </w:rPr>
              <w:t>7</w:t>
            </w:r>
            <w:r>
              <w:rPr>
                <w:noProof/>
                <w:webHidden/>
              </w:rPr>
              <w:fldChar w:fldCharType="end"/>
            </w:r>
          </w:hyperlink>
        </w:p>
        <w:p w:rsidR="00562C1B" w:rsidRDefault="00562C1B">
          <w:pPr>
            <w:pStyle w:val="TOC2"/>
            <w:tabs>
              <w:tab w:val="right" w:leader="dot" w:pos="10790"/>
            </w:tabs>
            <w:rPr>
              <w:noProof/>
              <w:lang w:eastAsia="en-US"/>
            </w:rPr>
          </w:pPr>
          <w:hyperlink w:anchor="_Toc327186471" w:history="1">
            <w:r w:rsidRPr="005E377A">
              <w:rPr>
                <w:rStyle w:val="Hyperlink"/>
                <w:noProof/>
              </w:rPr>
              <w:t>Our toolset for achieving these goals:</w:t>
            </w:r>
            <w:r>
              <w:rPr>
                <w:noProof/>
                <w:webHidden/>
              </w:rPr>
              <w:tab/>
            </w:r>
            <w:r>
              <w:rPr>
                <w:noProof/>
                <w:webHidden/>
              </w:rPr>
              <w:fldChar w:fldCharType="begin"/>
            </w:r>
            <w:r>
              <w:rPr>
                <w:noProof/>
                <w:webHidden/>
              </w:rPr>
              <w:instrText xml:space="preserve"> PAGEREF _Toc327186471 \h </w:instrText>
            </w:r>
            <w:r>
              <w:rPr>
                <w:noProof/>
                <w:webHidden/>
              </w:rPr>
            </w:r>
            <w:r>
              <w:rPr>
                <w:noProof/>
                <w:webHidden/>
              </w:rPr>
              <w:fldChar w:fldCharType="separate"/>
            </w:r>
            <w:r>
              <w:rPr>
                <w:noProof/>
                <w:webHidden/>
              </w:rPr>
              <w:t>7</w:t>
            </w:r>
            <w:r>
              <w:rPr>
                <w:noProof/>
                <w:webHidden/>
              </w:rPr>
              <w:fldChar w:fldCharType="end"/>
            </w:r>
          </w:hyperlink>
        </w:p>
        <w:p w:rsidR="00562C1B" w:rsidRDefault="00562C1B">
          <w:pPr>
            <w:pStyle w:val="TOC1"/>
            <w:tabs>
              <w:tab w:val="right" w:leader="dot" w:pos="10790"/>
            </w:tabs>
            <w:rPr>
              <w:noProof/>
              <w:lang w:eastAsia="en-US"/>
            </w:rPr>
          </w:pPr>
          <w:hyperlink w:anchor="_Toc327186472" w:history="1">
            <w:r w:rsidRPr="005E377A">
              <w:rPr>
                <w:rStyle w:val="Hyperlink"/>
                <w:noProof/>
              </w:rPr>
              <w:t>Technical and Integration Requirements</w:t>
            </w:r>
            <w:r>
              <w:rPr>
                <w:noProof/>
                <w:webHidden/>
              </w:rPr>
              <w:tab/>
            </w:r>
            <w:r>
              <w:rPr>
                <w:noProof/>
                <w:webHidden/>
              </w:rPr>
              <w:fldChar w:fldCharType="begin"/>
            </w:r>
            <w:r>
              <w:rPr>
                <w:noProof/>
                <w:webHidden/>
              </w:rPr>
              <w:instrText xml:space="preserve"> PAGEREF _Toc327186472 \h </w:instrText>
            </w:r>
            <w:r>
              <w:rPr>
                <w:noProof/>
                <w:webHidden/>
              </w:rPr>
            </w:r>
            <w:r>
              <w:rPr>
                <w:noProof/>
                <w:webHidden/>
              </w:rPr>
              <w:fldChar w:fldCharType="separate"/>
            </w:r>
            <w:r>
              <w:rPr>
                <w:noProof/>
                <w:webHidden/>
              </w:rPr>
              <w:t>7</w:t>
            </w:r>
            <w:r>
              <w:rPr>
                <w:noProof/>
                <w:webHidden/>
              </w:rPr>
              <w:fldChar w:fldCharType="end"/>
            </w:r>
          </w:hyperlink>
        </w:p>
        <w:p w:rsidR="00562C1B" w:rsidRDefault="00562C1B">
          <w:pPr>
            <w:pStyle w:val="TOC1"/>
            <w:tabs>
              <w:tab w:val="right" w:leader="dot" w:pos="10790"/>
            </w:tabs>
            <w:rPr>
              <w:noProof/>
              <w:lang w:eastAsia="en-US"/>
            </w:rPr>
          </w:pPr>
          <w:hyperlink w:anchor="_Toc327186473" w:history="1">
            <w:r w:rsidRPr="005E377A">
              <w:rPr>
                <w:rStyle w:val="Hyperlink"/>
                <w:noProof/>
              </w:rPr>
              <w:t>General UX Enhancements</w:t>
            </w:r>
            <w:r>
              <w:rPr>
                <w:noProof/>
                <w:webHidden/>
              </w:rPr>
              <w:tab/>
            </w:r>
            <w:r>
              <w:rPr>
                <w:noProof/>
                <w:webHidden/>
              </w:rPr>
              <w:fldChar w:fldCharType="begin"/>
            </w:r>
            <w:r>
              <w:rPr>
                <w:noProof/>
                <w:webHidden/>
              </w:rPr>
              <w:instrText xml:space="preserve"> PAGEREF _Toc327186473 \h </w:instrText>
            </w:r>
            <w:r>
              <w:rPr>
                <w:noProof/>
                <w:webHidden/>
              </w:rPr>
            </w:r>
            <w:r>
              <w:rPr>
                <w:noProof/>
                <w:webHidden/>
              </w:rPr>
              <w:fldChar w:fldCharType="separate"/>
            </w:r>
            <w:r>
              <w:rPr>
                <w:noProof/>
                <w:webHidden/>
              </w:rPr>
              <w:t>8</w:t>
            </w:r>
            <w:r>
              <w:rPr>
                <w:noProof/>
                <w:webHidden/>
              </w:rPr>
              <w:fldChar w:fldCharType="end"/>
            </w:r>
          </w:hyperlink>
        </w:p>
        <w:p w:rsidR="00562C1B" w:rsidRDefault="00562C1B">
          <w:pPr>
            <w:pStyle w:val="TOC1"/>
            <w:tabs>
              <w:tab w:val="right" w:leader="dot" w:pos="10790"/>
            </w:tabs>
            <w:rPr>
              <w:noProof/>
              <w:lang w:eastAsia="en-US"/>
            </w:rPr>
          </w:pPr>
          <w:hyperlink w:anchor="_Toc327186474" w:history="1">
            <w:r w:rsidRPr="005E377A">
              <w:rPr>
                <w:rStyle w:val="Hyperlink"/>
                <w:noProof/>
              </w:rPr>
              <w:t>Site Structure</w:t>
            </w:r>
            <w:r>
              <w:rPr>
                <w:noProof/>
                <w:webHidden/>
              </w:rPr>
              <w:tab/>
            </w:r>
            <w:r>
              <w:rPr>
                <w:noProof/>
                <w:webHidden/>
              </w:rPr>
              <w:fldChar w:fldCharType="begin"/>
            </w:r>
            <w:r>
              <w:rPr>
                <w:noProof/>
                <w:webHidden/>
              </w:rPr>
              <w:instrText xml:space="preserve"> PAGEREF _Toc327186474 \h </w:instrText>
            </w:r>
            <w:r>
              <w:rPr>
                <w:noProof/>
                <w:webHidden/>
              </w:rPr>
            </w:r>
            <w:r>
              <w:rPr>
                <w:noProof/>
                <w:webHidden/>
              </w:rPr>
              <w:fldChar w:fldCharType="separate"/>
            </w:r>
            <w:r>
              <w:rPr>
                <w:noProof/>
                <w:webHidden/>
              </w:rPr>
              <w:t>8</w:t>
            </w:r>
            <w:r>
              <w:rPr>
                <w:noProof/>
                <w:webHidden/>
              </w:rPr>
              <w:fldChar w:fldCharType="end"/>
            </w:r>
          </w:hyperlink>
        </w:p>
        <w:p w:rsidR="00562C1B" w:rsidRDefault="00562C1B">
          <w:pPr>
            <w:pStyle w:val="TOC3"/>
            <w:tabs>
              <w:tab w:val="right" w:leader="dot" w:pos="10790"/>
            </w:tabs>
            <w:rPr>
              <w:noProof/>
              <w:lang w:eastAsia="en-US"/>
            </w:rPr>
          </w:pPr>
          <w:hyperlink w:anchor="_Toc327186475" w:history="1">
            <w:r w:rsidRPr="005E377A">
              <w:rPr>
                <w:rStyle w:val="Hyperlink"/>
                <w:noProof/>
              </w:rPr>
              <w:t>Basic data hierarchy</w:t>
            </w:r>
            <w:r>
              <w:rPr>
                <w:noProof/>
                <w:webHidden/>
              </w:rPr>
              <w:tab/>
            </w:r>
            <w:r>
              <w:rPr>
                <w:noProof/>
                <w:webHidden/>
              </w:rPr>
              <w:fldChar w:fldCharType="begin"/>
            </w:r>
            <w:r>
              <w:rPr>
                <w:noProof/>
                <w:webHidden/>
              </w:rPr>
              <w:instrText xml:space="preserve"> PAGEREF _Toc327186475 \h </w:instrText>
            </w:r>
            <w:r>
              <w:rPr>
                <w:noProof/>
                <w:webHidden/>
              </w:rPr>
            </w:r>
            <w:r>
              <w:rPr>
                <w:noProof/>
                <w:webHidden/>
              </w:rPr>
              <w:fldChar w:fldCharType="separate"/>
            </w:r>
            <w:r>
              <w:rPr>
                <w:noProof/>
                <w:webHidden/>
              </w:rPr>
              <w:t>8</w:t>
            </w:r>
            <w:r>
              <w:rPr>
                <w:noProof/>
                <w:webHidden/>
              </w:rPr>
              <w:fldChar w:fldCharType="end"/>
            </w:r>
          </w:hyperlink>
        </w:p>
        <w:p w:rsidR="00562C1B" w:rsidRDefault="00562C1B">
          <w:pPr>
            <w:pStyle w:val="TOC3"/>
            <w:tabs>
              <w:tab w:val="right" w:leader="dot" w:pos="10790"/>
            </w:tabs>
            <w:rPr>
              <w:noProof/>
              <w:lang w:eastAsia="en-US"/>
            </w:rPr>
          </w:pPr>
          <w:hyperlink w:anchor="_Toc327186476" w:history="1">
            <w:r w:rsidRPr="005E377A">
              <w:rPr>
                <w:rStyle w:val="Hyperlink"/>
                <w:noProof/>
              </w:rPr>
              <w:t>Site Layout</w:t>
            </w:r>
            <w:r>
              <w:rPr>
                <w:noProof/>
                <w:webHidden/>
              </w:rPr>
              <w:tab/>
            </w:r>
            <w:r>
              <w:rPr>
                <w:noProof/>
                <w:webHidden/>
              </w:rPr>
              <w:fldChar w:fldCharType="begin"/>
            </w:r>
            <w:r>
              <w:rPr>
                <w:noProof/>
                <w:webHidden/>
              </w:rPr>
              <w:instrText xml:space="preserve"> PAGEREF _Toc327186476 \h </w:instrText>
            </w:r>
            <w:r>
              <w:rPr>
                <w:noProof/>
                <w:webHidden/>
              </w:rPr>
            </w:r>
            <w:r>
              <w:rPr>
                <w:noProof/>
                <w:webHidden/>
              </w:rPr>
              <w:fldChar w:fldCharType="separate"/>
            </w:r>
            <w:r>
              <w:rPr>
                <w:noProof/>
                <w:webHidden/>
              </w:rPr>
              <w:t>8</w:t>
            </w:r>
            <w:r>
              <w:rPr>
                <w:noProof/>
                <w:webHidden/>
              </w:rPr>
              <w:fldChar w:fldCharType="end"/>
            </w:r>
          </w:hyperlink>
        </w:p>
        <w:p w:rsidR="00562C1B" w:rsidRDefault="00562C1B">
          <w:pPr>
            <w:pStyle w:val="TOC1"/>
            <w:tabs>
              <w:tab w:val="right" w:leader="dot" w:pos="10790"/>
            </w:tabs>
            <w:rPr>
              <w:noProof/>
              <w:lang w:eastAsia="en-US"/>
            </w:rPr>
          </w:pPr>
          <w:hyperlink w:anchor="_Toc327186477" w:history="1">
            <w:r w:rsidRPr="005E377A">
              <w:rPr>
                <w:rStyle w:val="Hyperlink"/>
                <w:noProof/>
              </w:rPr>
              <w:t>Navigation</w:t>
            </w:r>
            <w:r>
              <w:rPr>
                <w:noProof/>
                <w:webHidden/>
              </w:rPr>
              <w:tab/>
            </w:r>
            <w:r>
              <w:rPr>
                <w:noProof/>
                <w:webHidden/>
              </w:rPr>
              <w:fldChar w:fldCharType="begin"/>
            </w:r>
            <w:r>
              <w:rPr>
                <w:noProof/>
                <w:webHidden/>
              </w:rPr>
              <w:instrText xml:space="preserve"> PAGEREF _Toc327186477 \h </w:instrText>
            </w:r>
            <w:r>
              <w:rPr>
                <w:noProof/>
                <w:webHidden/>
              </w:rPr>
            </w:r>
            <w:r>
              <w:rPr>
                <w:noProof/>
                <w:webHidden/>
              </w:rPr>
              <w:fldChar w:fldCharType="separate"/>
            </w:r>
            <w:r>
              <w:rPr>
                <w:noProof/>
                <w:webHidden/>
              </w:rPr>
              <w:t>9</w:t>
            </w:r>
            <w:r>
              <w:rPr>
                <w:noProof/>
                <w:webHidden/>
              </w:rPr>
              <w:fldChar w:fldCharType="end"/>
            </w:r>
          </w:hyperlink>
        </w:p>
        <w:p w:rsidR="00562C1B" w:rsidRDefault="00562C1B">
          <w:pPr>
            <w:pStyle w:val="TOC2"/>
            <w:tabs>
              <w:tab w:val="right" w:leader="dot" w:pos="10790"/>
            </w:tabs>
            <w:rPr>
              <w:noProof/>
              <w:lang w:eastAsia="en-US"/>
            </w:rPr>
          </w:pPr>
          <w:hyperlink w:anchor="_Toc327186478" w:history="1">
            <w:r w:rsidRPr="005E377A">
              <w:rPr>
                <w:rStyle w:val="Hyperlink"/>
                <w:noProof/>
              </w:rPr>
              <w:t>Site Header</w:t>
            </w:r>
            <w:r>
              <w:rPr>
                <w:noProof/>
                <w:webHidden/>
              </w:rPr>
              <w:tab/>
            </w:r>
            <w:r>
              <w:rPr>
                <w:noProof/>
                <w:webHidden/>
              </w:rPr>
              <w:fldChar w:fldCharType="begin"/>
            </w:r>
            <w:r>
              <w:rPr>
                <w:noProof/>
                <w:webHidden/>
              </w:rPr>
              <w:instrText xml:space="preserve"> PAGEREF _Toc327186478 \h </w:instrText>
            </w:r>
            <w:r>
              <w:rPr>
                <w:noProof/>
                <w:webHidden/>
              </w:rPr>
            </w:r>
            <w:r>
              <w:rPr>
                <w:noProof/>
                <w:webHidden/>
              </w:rPr>
              <w:fldChar w:fldCharType="separate"/>
            </w:r>
            <w:r>
              <w:rPr>
                <w:noProof/>
                <w:webHidden/>
              </w:rPr>
              <w:t>9</w:t>
            </w:r>
            <w:r>
              <w:rPr>
                <w:noProof/>
                <w:webHidden/>
              </w:rPr>
              <w:fldChar w:fldCharType="end"/>
            </w:r>
          </w:hyperlink>
        </w:p>
        <w:p w:rsidR="00562C1B" w:rsidRDefault="00562C1B">
          <w:pPr>
            <w:pStyle w:val="TOC3"/>
            <w:tabs>
              <w:tab w:val="right" w:leader="dot" w:pos="10790"/>
            </w:tabs>
            <w:rPr>
              <w:noProof/>
              <w:lang w:eastAsia="en-US"/>
            </w:rPr>
          </w:pPr>
          <w:hyperlink w:anchor="_Toc327186479" w:history="1">
            <w:r w:rsidRPr="005E377A">
              <w:rPr>
                <w:rStyle w:val="Hyperlink"/>
                <w:noProof/>
              </w:rPr>
              <w:t>Logo for the instance of XNAT</w:t>
            </w:r>
            <w:r>
              <w:rPr>
                <w:noProof/>
                <w:webHidden/>
              </w:rPr>
              <w:tab/>
            </w:r>
            <w:r>
              <w:rPr>
                <w:noProof/>
                <w:webHidden/>
              </w:rPr>
              <w:fldChar w:fldCharType="begin"/>
            </w:r>
            <w:r>
              <w:rPr>
                <w:noProof/>
                <w:webHidden/>
              </w:rPr>
              <w:instrText xml:space="preserve"> PAGEREF _Toc327186479 \h </w:instrText>
            </w:r>
            <w:r>
              <w:rPr>
                <w:noProof/>
                <w:webHidden/>
              </w:rPr>
            </w:r>
            <w:r>
              <w:rPr>
                <w:noProof/>
                <w:webHidden/>
              </w:rPr>
              <w:fldChar w:fldCharType="separate"/>
            </w:r>
            <w:r>
              <w:rPr>
                <w:noProof/>
                <w:webHidden/>
              </w:rPr>
              <w:t>9</w:t>
            </w:r>
            <w:r>
              <w:rPr>
                <w:noProof/>
                <w:webHidden/>
              </w:rPr>
              <w:fldChar w:fldCharType="end"/>
            </w:r>
          </w:hyperlink>
        </w:p>
        <w:p w:rsidR="00562C1B" w:rsidRDefault="00562C1B">
          <w:pPr>
            <w:pStyle w:val="TOC3"/>
            <w:tabs>
              <w:tab w:val="right" w:leader="dot" w:pos="10790"/>
            </w:tabs>
            <w:rPr>
              <w:noProof/>
              <w:lang w:eastAsia="en-US"/>
            </w:rPr>
          </w:pPr>
          <w:hyperlink w:anchor="_Toc327186480" w:history="1">
            <w:r w:rsidRPr="005E377A">
              <w:rPr>
                <w:rStyle w:val="Hyperlink"/>
                <w:noProof/>
              </w:rPr>
              <w:t>Icon Links</w:t>
            </w:r>
            <w:r>
              <w:rPr>
                <w:noProof/>
                <w:webHidden/>
              </w:rPr>
              <w:tab/>
            </w:r>
            <w:r>
              <w:rPr>
                <w:noProof/>
                <w:webHidden/>
              </w:rPr>
              <w:fldChar w:fldCharType="begin"/>
            </w:r>
            <w:r>
              <w:rPr>
                <w:noProof/>
                <w:webHidden/>
              </w:rPr>
              <w:instrText xml:space="preserve"> PAGEREF _Toc327186480 \h </w:instrText>
            </w:r>
            <w:r>
              <w:rPr>
                <w:noProof/>
                <w:webHidden/>
              </w:rPr>
            </w:r>
            <w:r>
              <w:rPr>
                <w:noProof/>
                <w:webHidden/>
              </w:rPr>
              <w:fldChar w:fldCharType="separate"/>
            </w:r>
            <w:r>
              <w:rPr>
                <w:noProof/>
                <w:webHidden/>
              </w:rPr>
              <w:t>9</w:t>
            </w:r>
            <w:r>
              <w:rPr>
                <w:noProof/>
                <w:webHidden/>
              </w:rPr>
              <w:fldChar w:fldCharType="end"/>
            </w:r>
          </w:hyperlink>
        </w:p>
        <w:p w:rsidR="00562C1B" w:rsidRDefault="00562C1B">
          <w:pPr>
            <w:pStyle w:val="TOC3"/>
            <w:tabs>
              <w:tab w:val="right" w:leader="dot" w:pos="10790"/>
            </w:tabs>
            <w:rPr>
              <w:noProof/>
              <w:lang w:eastAsia="en-US"/>
            </w:rPr>
          </w:pPr>
          <w:hyperlink w:anchor="_Toc327186481" w:history="1">
            <w:r w:rsidRPr="005E377A">
              <w:rPr>
                <w:rStyle w:val="Hyperlink"/>
                <w:noProof/>
              </w:rPr>
              <w:t>Action Links</w:t>
            </w:r>
            <w:r>
              <w:rPr>
                <w:noProof/>
                <w:webHidden/>
              </w:rPr>
              <w:tab/>
            </w:r>
            <w:r>
              <w:rPr>
                <w:noProof/>
                <w:webHidden/>
              </w:rPr>
              <w:fldChar w:fldCharType="begin"/>
            </w:r>
            <w:r>
              <w:rPr>
                <w:noProof/>
                <w:webHidden/>
              </w:rPr>
              <w:instrText xml:space="preserve"> PAGEREF _Toc327186481 \h </w:instrText>
            </w:r>
            <w:r>
              <w:rPr>
                <w:noProof/>
                <w:webHidden/>
              </w:rPr>
            </w:r>
            <w:r>
              <w:rPr>
                <w:noProof/>
                <w:webHidden/>
              </w:rPr>
              <w:fldChar w:fldCharType="separate"/>
            </w:r>
            <w:r>
              <w:rPr>
                <w:noProof/>
                <w:webHidden/>
              </w:rPr>
              <w:t>11</w:t>
            </w:r>
            <w:r>
              <w:rPr>
                <w:noProof/>
                <w:webHidden/>
              </w:rPr>
              <w:fldChar w:fldCharType="end"/>
            </w:r>
          </w:hyperlink>
        </w:p>
        <w:p w:rsidR="00562C1B" w:rsidRDefault="00562C1B">
          <w:pPr>
            <w:pStyle w:val="TOC3"/>
            <w:tabs>
              <w:tab w:val="right" w:leader="dot" w:pos="10790"/>
            </w:tabs>
            <w:rPr>
              <w:noProof/>
              <w:lang w:eastAsia="en-US"/>
            </w:rPr>
          </w:pPr>
          <w:hyperlink w:anchor="_Toc327186482" w:history="1">
            <w:r w:rsidRPr="005E377A">
              <w:rPr>
                <w:rStyle w:val="Hyperlink"/>
                <w:noProof/>
              </w:rPr>
              <w:t>Search Features</w:t>
            </w:r>
            <w:r>
              <w:rPr>
                <w:noProof/>
                <w:webHidden/>
              </w:rPr>
              <w:tab/>
            </w:r>
            <w:r>
              <w:rPr>
                <w:noProof/>
                <w:webHidden/>
              </w:rPr>
              <w:fldChar w:fldCharType="begin"/>
            </w:r>
            <w:r>
              <w:rPr>
                <w:noProof/>
                <w:webHidden/>
              </w:rPr>
              <w:instrText xml:space="preserve"> PAGEREF _Toc327186482 \h </w:instrText>
            </w:r>
            <w:r>
              <w:rPr>
                <w:noProof/>
                <w:webHidden/>
              </w:rPr>
            </w:r>
            <w:r>
              <w:rPr>
                <w:noProof/>
                <w:webHidden/>
              </w:rPr>
              <w:fldChar w:fldCharType="separate"/>
            </w:r>
            <w:r>
              <w:rPr>
                <w:noProof/>
                <w:webHidden/>
              </w:rPr>
              <w:t>12</w:t>
            </w:r>
            <w:r>
              <w:rPr>
                <w:noProof/>
                <w:webHidden/>
              </w:rPr>
              <w:fldChar w:fldCharType="end"/>
            </w:r>
          </w:hyperlink>
        </w:p>
        <w:p w:rsidR="00562C1B" w:rsidRDefault="00562C1B">
          <w:pPr>
            <w:pStyle w:val="TOC3"/>
            <w:tabs>
              <w:tab w:val="right" w:leader="dot" w:pos="10790"/>
            </w:tabs>
            <w:rPr>
              <w:noProof/>
              <w:lang w:eastAsia="en-US"/>
            </w:rPr>
          </w:pPr>
          <w:hyperlink w:anchor="_Toc327186483" w:history="1">
            <w:r w:rsidRPr="005E377A">
              <w:rPr>
                <w:rStyle w:val="Hyperlink"/>
                <w:noProof/>
              </w:rPr>
              <w:t>User Settings</w:t>
            </w:r>
            <w:r>
              <w:rPr>
                <w:noProof/>
                <w:webHidden/>
              </w:rPr>
              <w:tab/>
            </w:r>
            <w:r>
              <w:rPr>
                <w:noProof/>
                <w:webHidden/>
              </w:rPr>
              <w:fldChar w:fldCharType="begin"/>
            </w:r>
            <w:r>
              <w:rPr>
                <w:noProof/>
                <w:webHidden/>
              </w:rPr>
              <w:instrText xml:space="preserve"> PAGEREF _Toc327186483 \h </w:instrText>
            </w:r>
            <w:r>
              <w:rPr>
                <w:noProof/>
                <w:webHidden/>
              </w:rPr>
            </w:r>
            <w:r>
              <w:rPr>
                <w:noProof/>
                <w:webHidden/>
              </w:rPr>
              <w:fldChar w:fldCharType="separate"/>
            </w:r>
            <w:r>
              <w:rPr>
                <w:noProof/>
                <w:webHidden/>
              </w:rPr>
              <w:t>13</w:t>
            </w:r>
            <w:r>
              <w:rPr>
                <w:noProof/>
                <w:webHidden/>
              </w:rPr>
              <w:fldChar w:fldCharType="end"/>
            </w:r>
          </w:hyperlink>
        </w:p>
        <w:p w:rsidR="00562C1B" w:rsidRDefault="00562C1B">
          <w:pPr>
            <w:pStyle w:val="TOC3"/>
            <w:tabs>
              <w:tab w:val="right" w:leader="dot" w:pos="10790"/>
            </w:tabs>
            <w:rPr>
              <w:noProof/>
              <w:lang w:eastAsia="en-US"/>
            </w:rPr>
          </w:pPr>
          <w:hyperlink w:anchor="_Toc327186484" w:history="1">
            <w:r w:rsidRPr="005E377A">
              <w:rPr>
                <w:rStyle w:val="Hyperlink"/>
                <w:noProof/>
              </w:rPr>
              <w:t xml:space="preserve">Help </w:t>
            </w:r>
            <w:r w:rsidRPr="005E377A">
              <w:rPr>
                <w:rStyle w:val="Hyperlink"/>
                <w:i/>
                <w:iCs/>
                <w:noProof/>
              </w:rPr>
              <w:t>(Out of Scope)</w:t>
            </w:r>
            <w:r>
              <w:rPr>
                <w:noProof/>
                <w:webHidden/>
              </w:rPr>
              <w:tab/>
            </w:r>
            <w:r>
              <w:rPr>
                <w:noProof/>
                <w:webHidden/>
              </w:rPr>
              <w:fldChar w:fldCharType="begin"/>
            </w:r>
            <w:r>
              <w:rPr>
                <w:noProof/>
                <w:webHidden/>
              </w:rPr>
              <w:instrText xml:space="preserve"> PAGEREF _Toc327186484 \h </w:instrText>
            </w:r>
            <w:r>
              <w:rPr>
                <w:noProof/>
                <w:webHidden/>
              </w:rPr>
            </w:r>
            <w:r>
              <w:rPr>
                <w:noProof/>
                <w:webHidden/>
              </w:rPr>
              <w:fldChar w:fldCharType="separate"/>
            </w:r>
            <w:r>
              <w:rPr>
                <w:noProof/>
                <w:webHidden/>
              </w:rPr>
              <w:t>13</w:t>
            </w:r>
            <w:r>
              <w:rPr>
                <w:noProof/>
                <w:webHidden/>
              </w:rPr>
              <w:fldChar w:fldCharType="end"/>
            </w:r>
          </w:hyperlink>
        </w:p>
        <w:p w:rsidR="00562C1B" w:rsidRDefault="00562C1B">
          <w:pPr>
            <w:pStyle w:val="TOC1"/>
            <w:tabs>
              <w:tab w:val="right" w:leader="dot" w:pos="10790"/>
            </w:tabs>
            <w:rPr>
              <w:noProof/>
              <w:lang w:eastAsia="en-US"/>
            </w:rPr>
          </w:pPr>
          <w:hyperlink w:anchor="_Toc327186485" w:history="1">
            <w:r w:rsidRPr="005E377A">
              <w:rPr>
                <w:rStyle w:val="Hyperlink"/>
                <w:noProof/>
              </w:rPr>
              <w:t>Breadcrumbs</w:t>
            </w:r>
            <w:r>
              <w:rPr>
                <w:noProof/>
                <w:webHidden/>
              </w:rPr>
              <w:tab/>
            </w:r>
            <w:r>
              <w:rPr>
                <w:noProof/>
                <w:webHidden/>
              </w:rPr>
              <w:fldChar w:fldCharType="begin"/>
            </w:r>
            <w:r>
              <w:rPr>
                <w:noProof/>
                <w:webHidden/>
              </w:rPr>
              <w:instrText xml:space="preserve"> PAGEREF _Toc327186485 \h </w:instrText>
            </w:r>
            <w:r>
              <w:rPr>
                <w:noProof/>
                <w:webHidden/>
              </w:rPr>
            </w:r>
            <w:r>
              <w:rPr>
                <w:noProof/>
                <w:webHidden/>
              </w:rPr>
              <w:fldChar w:fldCharType="separate"/>
            </w:r>
            <w:r>
              <w:rPr>
                <w:noProof/>
                <w:webHidden/>
              </w:rPr>
              <w:t>13</w:t>
            </w:r>
            <w:r>
              <w:rPr>
                <w:noProof/>
                <w:webHidden/>
              </w:rPr>
              <w:fldChar w:fldCharType="end"/>
            </w:r>
          </w:hyperlink>
        </w:p>
        <w:p w:rsidR="00562C1B" w:rsidRDefault="00562C1B">
          <w:pPr>
            <w:pStyle w:val="TOC1"/>
            <w:tabs>
              <w:tab w:val="right" w:leader="dot" w:pos="10790"/>
            </w:tabs>
            <w:rPr>
              <w:noProof/>
              <w:lang w:eastAsia="en-US"/>
            </w:rPr>
          </w:pPr>
          <w:hyperlink w:anchor="_Toc327186486" w:history="1">
            <w:r w:rsidRPr="005E377A">
              <w:rPr>
                <w:rStyle w:val="Hyperlink"/>
                <w:noProof/>
              </w:rPr>
              <w:t>Search Results</w:t>
            </w:r>
            <w:r>
              <w:rPr>
                <w:noProof/>
                <w:webHidden/>
              </w:rPr>
              <w:tab/>
            </w:r>
            <w:r>
              <w:rPr>
                <w:noProof/>
                <w:webHidden/>
              </w:rPr>
              <w:fldChar w:fldCharType="begin"/>
            </w:r>
            <w:r>
              <w:rPr>
                <w:noProof/>
                <w:webHidden/>
              </w:rPr>
              <w:instrText xml:space="preserve"> PAGEREF _Toc327186486 \h </w:instrText>
            </w:r>
            <w:r>
              <w:rPr>
                <w:noProof/>
                <w:webHidden/>
              </w:rPr>
            </w:r>
            <w:r>
              <w:rPr>
                <w:noProof/>
                <w:webHidden/>
              </w:rPr>
              <w:fldChar w:fldCharType="separate"/>
            </w:r>
            <w:r>
              <w:rPr>
                <w:noProof/>
                <w:webHidden/>
              </w:rPr>
              <w:t>14</w:t>
            </w:r>
            <w:r>
              <w:rPr>
                <w:noProof/>
                <w:webHidden/>
              </w:rPr>
              <w:fldChar w:fldCharType="end"/>
            </w:r>
          </w:hyperlink>
        </w:p>
        <w:p w:rsidR="00562C1B" w:rsidRDefault="00562C1B">
          <w:pPr>
            <w:pStyle w:val="TOC1"/>
            <w:tabs>
              <w:tab w:val="right" w:leader="dot" w:pos="10790"/>
            </w:tabs>
            <w:rPr>
              <w:noProof/>
              <w:lang w:eastAsia="en-US"/>
            </w:rPr>
          </w:pPr>
          <w:hyperlink w:anchor="_Toc327186487" w:history="1">
            <w:r w:rsidRPr="005E377A">
              <w:rPr>
                <w:rStyle w:val="Hyperlink"/>
                <w:noProof/>
              </w:rPr>
              <w:t>Data Tables</w:t>
            </w:r>
            <w:r>
              <w:rPr>
                <w:noProof/>
                <w:webHidden/>
              </w:rPr>
              <w:tab/>
            </w:r>
            <w:r>
              <w:rPr>
                <w:noProof/>
                <w:webHidden/>
              </w:rPr>
              <w:fldChar w:fldCharType="begin"/>
            </w:r>
            <w:r>
              <w:rPr>
                <w:noProof/>
                <w:webHidden/>
              </w:rPr>
              <w:instrText xml:space="preserve"> PAGEREF _Toc327186487 \h </w:instrText>
            </w:r>
            <w:r>
              <w:rPr>
                <w:noProof/>
                <w:webHidden/>
              </w:rPr>
            </w:r>
            <w:r>
              <w:rPr>
                <w:noProof/>
                <w:webHidden/>
              </w:rPr>
              <w:fldChar w:fldCharType="separate"/>
            </w:r>
            <w:r>
              <w:rPr>
                <w:noProof/>
                <w:webHidden/>
              </w:rPr>
              <w:t>14</w:t>
            </w:r>
            <w:r>
              <w:rPr>
                <w:noProof/>
                <w:webHidden/>
              </w:rPr>
              <w:fldChar w:fldCharType="end"/>
            </w:r>
          </w:hyperlink>
        </w:p>
        <w:p w:rsidR="00562C1B" w:rsidRDefault="00562C1B">
          <w:pPr>
            <w:pStyle w:val="TOC2"/>
            <w:tabs>
              <w:tab w:val="right" w:leader="dot" w:pos="10790"/>
            </w:tabs>
            <w:rPr>
              <w:noProof/>
              <w:lang w:eastAsia="en-US"/>
            </w:rPr>
          </w:pPr>
          <w:hyperlink w:anchor="_Toc327186488" w:history="1">
            <w:r w:rsidRPr="005E377A">
              <w:rPr>
                <w:rStyle w:val="Hyperlink"/>
                <w:noProof/>
              </w:rPr>
              <w:t>Terminology:</w:t>
            </w:r>
            <w:r>
              <w:rPr>
                <w:noProof/>
                <w:webHidden/>
              </w:rPr>
              <w:tab/>
            </w:r>
            <w:r>
              <w:rPr>
                <w:noProof/>
                <w:webHidden/>
              </w:rPr>
              <w:fldChar w:fldCharType="begin"/>
            </w:r>
            <w:r>
              <w:rPr>
                <w:noProof/>
                <w:webHidden/>
              </w:rPr>
              <w:instrText xml:space="preserve"> PAGEREF _Toc327186488 \h </w:instrText>
            </w:r>
            <w:r>
              <w:rPr>
                <w:noProof/>
                <w:webHidden/>
              </w:rPr>
            </w:r>
            <w:r>
              <w:rPr>
                <w:noProof/>
                <w:webHidden/>
              </w:rPr>
              <w:fldChar w:fldCharType="separate"/>
            </w:r>
            <w:r>
              <w:rPr>
                <w:noProof/>
                <w:webHidden/>
              </w:rPr>
              <w:t>15</w:t>
            </w:r>
            <w:r>
              <w:rPr>
                <w:noProof/>
                <w:webHidden/>
              </w:rPr>
              <w:fldChar w:fldCharType="end"/>
            </w:r>
          </w:hyperlink>
        </w:p>
        <w:p w:rsidR="00562C1B" w:rsidRDefault="00562C1B">
          <w:pPr>
            <w:pStyle w:val="TOC2"/>
            <w:tabs>
              <w:tab w:val="right" w:leader="dot" w:pos="10790"/>
            </w:tabs>
            <w:rPr>
              <w:noProof/>
              <w:lang w:eastAsia="en-US"/>
            </w:rPr>
          </w:pPr>
          <w:hyperlink w:anchor="_Toc327186489" w:history="1">
            <w:r w:rsidRPr="005E377A">
              <w:rPr>
                <w:rStyle w:val="Hyperlink"/>
                <w:noProof/>
              </w:rPr>
              <w:t>Common Features of Data Table UI</w:t>
            </w:r>
            <w:r>
              <w:rPr>
                <w:noProof/>
                <w:webHidden/>
              </w:rPr>
              <w:tab/>
            </w:r>
            <w:r>
              <w:rPr>
                <w:noProof/>
                <w:webHidden/>
              </w:rPr>
              <w:fldChar w:fldCharType="begin"/>
            </w:r>
            <w:r>
              <w:rPr>
                <w:noProof/>
                <w:webHidden/>
              </w:rPr>
              <w:instrText xml:space="preserve"> PAGEREF _Toc327186489 \h </w:instrText>
            </w:r>
            <w:r>
              <w:rPr>
                <w:noProof/>
                <w:webHidden/>
              </w:rPr>
            </w:r>
            <w:r>
              <w:rPr>
                <w:noProof/>
                <w:webHidden/>
              </w:rPr>
              <w:fldChar w:fldCharType="separate"/>
            </w:r>
            <w:r>
              <w:rPr>
                <w:noProof/>
                <w:webHidden/>
              </w:rPr>
              <w:t>15</w:t>
            </w:r>
            <w:r>
              <w:rPr>
                <w:noProof/>
                <w:webHidden/>
              </w:rPr>
              <w:fldChar w:fldCharType="end"/>
            </w:r>
          </w:hyperlink>
        </w:p>
        <w:p w:rsidR="00562C1B" w:rsidRDefault="00562C1B">
          <w:pPr>
            <w:pStyle w:val="TOC3"/>
            <w:tabs>
              <w:tab w:val="right" w:leader="dot" w:pos="10790"/>
            </w:tabs>
            <w:rPr>
              <w:noProof/>
              <w:lang w:eastAsia="en-US"/>
            </w:rPr>
          </w:pPr>
          <w:hyperlink w:anchor="_Toc327186490" w:history="1">
            <w:r w:rsidRPr="005E377A">
              <w:rPr>
                <w:rStyle w:val="Hyperlink"/>
                <w:noProof/>
              </w:rPr>
              <w:t>Components</w:t>
            </w:r>
            <w:r>
              <w:rPr>
                <w:noProof/>
                <w:webHidden/>
              </w:rPr>
              <w:tab/>
            </w:r>
            <w:r>
              <w:rPr>
                <w:noProof/>
                <w:webHidden/>
              </w:rPr>
              <w:fldChar w:fldCharType="begin"/>
            </w:r>
            <w:r>
              <w:rPr>
                <w:noProof/>
                <w:webHidden/>
              </w:rPr>
              <w:instrText xml:space="preserve"> PAGEREF _Toc327186490 \h </w:instrText>
            </w:r>
            <w:r>
              <w:rPr>
                <w:noProof/>
                <w:webHidden/>
              </w:rPr>
            </w:r>
            <w:r>
              <w:rPr>
                <w:noProof/>
                <w:webHidden/>
              </w:rPr>
              <w:fldChar w:fldCharType="separate"/>
            </w:r>
            <w:r>
              <w:rPr>
                <w:noProof/>
                <w:webHidden/>
              </w:rPr>
              <w:t>15</w:t>
            </w:r>
            <w:r>
              <w:rPr>
                <w:noProof/>
                <w:webHidden/>
              </w:rPr>
              <w:fldChar w:fldCharType="end"/>
            </w:r>
          </w:hyperlink>
        </w:p>
        <w:p w:rsidR="00562C1B" w:rsidRDefault="00562C1B">
          <w:pPr>
            <w:pStyle w:val="TOC2"/>
            <w:tabs>
              <w:tab w:val="right" w:leader="dot" w:pos="10790"/>
            </w:tabs>
            <w:rPr>
              <w:noProof/>
              <w:lang w:eastAsia="en-US"/>
            </w:rPr>
          </w:pPr>
          <w:hyperlink w:anchor="_Toc327186491" w:history="1">
            <w:r w:rsidRPr="005E377A">
              <w:rPr>
                <w:rStyle w:val="Hyperlink"/>
                <w:noProof/>
              </w:rPr>
              <w:t>Build a Data Table page</w:t>
            </w:r>
            <w:r>
              <w:rPr>
                <w:noProof/>
                <w:webHidden/>
              </w:rPr>
              <w:tab/>
            </w:r>
            <w:r>
              <w:rPr>
                <w:noProof/>
                <w:webHidden/>
              </w:rPr>
              <w:fldChar w:fldCharType="begin"/>
            </w:r>
            <w:r>
              <w:rPr>
                <w:noProof/>
                <w:webHidden/>
              </w:rPr>
              <w:instrText xml:space="preserve"> PAGEREF _Toc327186491 \h </w:instrText>
            </w:r>
            <w:r>
              <w:rPr>
                <w:noProof/>
                <w:webHidden/>
              </w:rPr>
            </w:r>
            <w:r>
              <w:rPr>
                <w:noProof/>
                <w:webHidden/>
              </w:rPr>
              <w:fldChar w:fldCharType="separate"/>
            </w:r>
            <w:r>
              <w:rPr>
                <w:noProof/>
                <w:webHidden/>
              </w:rPr>
              <w:t>16</w:t>
            </w:r>
            <w:r>
              <w:rPr>
                <w:noProof/>
                <w:webHidden/>
              </w:rPr>
              <w:fldChar w:fldCharType="end"/>
            </w:r>
          </w:hyperlink>
        </w:p>
        <w:p w:rsidR="00562C1B" w:rsidRDefault="00562C1B">
          <w:pPr>
            <w:pStyle w:val="TOC3"/>
            <w:tabs>
              <w:tab w:val="right" w:leader="dot" w:pos="10790"/>
            </w:tabs>
            <w:rPr>
              <w:noProof/>
              <w:lang w:eastAsia="en-US"/>
            </w:rPr>
          </w:pPr>
          <w:hyperlink w:anchor="_Toc327186492" w:history="1">
            <w:r w:rsidRPr="005E377A">
              <w:rPr>
                <w:rStyle w:val="Hyperlink"/>
                <w:noProof/>
              </w:rPr>
              <w:t>Step 1: Select Pivot</w:t>
            </w:r>
            <w:r>
              <w:rPr>
                <w:noProof/>
                <w:webHidden/>
              </w:rPr>
              <w:tab/>
            </w:r>
            <w:r>
              <w:rPr>
                <w:noProof/>
                <w:webHidden/>
              </w:rPr>
              <w:fldChar w:fldCharType="begin"/>
            </w:r>
            <w:r>
              <w:rPr>
                <w:noProof/>
                <w:webHidden/>
              </w:rPr>
              <w:instrText xml:space="preserve"> PAGEREF _Toc327186492 \h </w:instrText>
            </w:r>
            <w:r>
              <w:rPr>
                <w:noProof/>
                <w:webHidden/>
              </w:rPr>
            </w:r>
            <w:r>
              <w:rPr>
                <w:noProof/>
                <w:webHidden/>
              </w:rPr>
              <w:fldChar w:fldCharType="separate"/>
            </w:r>
            <w:r>
              <w:rPr>
                <w:noProof/>
                <w:webHidden/>
              </w:rPr>
              <w:t>17</w:t>
            </w:r>
            <w:r>
              <w:rPr>
                <w:noProof/>
                <w:webHidden/>
              </w:rPr>
              <w:fldChar w:fldCharType="end"/>
            </w:r>
          </w:hyperlink>
        </w:p>
        <w:p w:rsidR="00562C1B" w:rsidRDefault="00562C1B">
          <w:pPr>
            <w:pStyle w:val="TOC3"/>
            <w:tabs>
              <w:tab w:val="right" w:leader="dot" w:pos="10790"/>
            </w:tabs>
            <w:rPr>
              <w:noProof/>
              <w:lang w:eastAsia="en-US"/>
            </w:rPr>
          </w:pPr>
          <w:hyperlink w:anchor="_Toc327186493" w:history="1">
            <w:r w:rsidRPr="005E377A">
              <w:rPr>
                <w:rStyle w:val="Hyperlink"/>
                <w:noProof/>
              </w:rPr>
              <w:t>Step 2: Define Table</w:t>
            </w:r>
            <w:r>
              <w:rPr>
                <w:noProof/>
                <w:webHidden/>
              </w:rPr>
              <w:tab/>
            </w:r>
            <w:r>
              <w:rPr>
                <w:noProof/>
                <w:webHidden/>
              </w:rPr>
              <w:fldChar w:fldCharType="begin"/>
            </w:r>
            <w:r>
              <w:rPr>
                <w:noProof/>
                <w:webHidden/>
              </w:rPr>
              <w:instrText xml:space="preserve"> PAGEREF _Toc327186493 \h </w:instrText>
            </w:r>
            <w:r>
              <w:rPr>
                <w:noProof/>
                <w:webHidden/>
              </w:rPr>
            </w:r>
            <w:r>
              <w:rPr>
                <w:noProof/>
                <w:webHidden/>
              </w:rPr>
              <w:fldChar w:fldCharType="separate"/>
            </w:r>
            <w:r>
              <w:rPr>
                <w:noProof/>
                <w:webHidden/>
              </w:rPr>
              <w:t>17</w:t>
            </w:r>
            <w:r>
              <w:rPr>
                <w:noProof/>
                <w:webHidden/>
              </w:rPr>
              <w:fldChar w:fldCharType="end"/>
            </w:r>
          </w:hyperlink>
        </w:p>
        <w:p w:rsidR="00562C1B" w:rsidRDefault="00562C1B">
          <w:pPr>
            <w:pStyle w:val="TOC3"/>
            <w:tabs>
              <w:tab w:val="right" w:leader="dot" w:pos="10790"/>
            </w:tabs>
            <w:rPr>
              <w:noProof/>
              <w:lang w:eastAsia="en-US"/>
            </w:rPr>
          </w:pPr>
          <w:hyperlink w:anchor="_Toc327186494" w:history="1">
            <w:r w:rsidRPr="005E377A">
              <w:rPr>
                <w:rStyle w:val="Hyperlink"/>
                <w:noProof/>
              </w:rPr>
              <w:t>Step 3: Create this Table</w:t>
            </w:r>
            <w:r>
              <w:rPr>
                <w:noProof/>
                <w:webHidden/>
              </w:rPr>
              <w:tab/>
            </w:r>
            <w:r>
              <w:rPr>
                <w:noProof/>
                <w:webHidden/>
              </w:rPr>
              <w:fldChar w:fldCharType="begin"/>
            </w:r>
            <w:r>
              <w:rPr>
                <w:noProof/>
                <w:webHidden/>
              </w:rPr>
              <w:instrText xml:space="preserve"> PAGEREF _Toc327186494 \h </w:instrText>
            </w:r>
            <w:r>
              <w:rPr>
                <w:noProof/>
                <w:webHidden/>
              </w:rPr>
            </w:r>
            <w:r>
              <w:rPr>
                <w:noProof/>
                <w:webHidden/>
              </w:rPr>
              <w:fldChar w:fldCharType="separate"/>
            </w:r>
            <w:r>
              <w:rPr>
                <w:noProof/>
                <w:webHidden/>
              </w:rPr>
              <w:t>19</w:t>
            </w:r>
            <w:r>
              <w:rPr>
                <w:noProof/>
                <w:webHidden/>
              </w:rPr>
              <w:fldChar w:fldCharType="end"/>
            </w:r>
          </w:hyperlink>
        </w:p>
        <w:p w:rsidR="00562C1B" w:rsidRDefault="00562C1B">
          <w:pPr>
            <w:pStyle w:val="TOC2"/>
            <w:tabs>
              <w:tab w:val="right" w:leader="dot" w:pos="10790"/>
            </w:tabs>
            <w:rPr>
              <w:noProof/>
              <w:lang w:eastAsia="en-US"/>
            </w:rPr>
          </w:pPr>
          <w:hyperlink w:anchor="_Toc327186495" w:history="1">
            <w:r w:rsidRPr="005E377A">
              <w:rPr>
                <w:rStyle w:val="Hyperlink"/>
                <w:noProof/>
              </w:rPr>
              <w:t>My Data Tables page</w:t>
            </w:r>
            <w:r>
              <w:rPr>
                <w:noProof/>
                <w:webHidden/>
              </w:rPr>
              <w:tab/>
            </w:r>
            <w:r>
              <w:rPr>
                <w:noProof/>
                <w:webHidden/>
              </w:rPr>
              <w:fldChar w:fldCharType="begin"/>
            </w:r>
            <w:r>
              <w:rPr>
                <w:noProof/>
                <w:webHidden/>
              </w:rPr>
              <w:instrText xml:space="preserve"> PAGEREF _Toc327186495 \h </w:instrText>
            </w:r>
            <w:r>
              <w:rPr>
                <w:noProof/>
                <w:webHidden/>
              </w:rPr>
            </w:r>
            <w:r>
              <w:rPr>
                <w:noProof/>
                <w:webHidden/>
              </w:rPr>
              <w:fldChar w:fldCharType="separate"/>
            </w:r>
            <w:r>
              <w:rPr>
                <w:noProof/>
                <w:webHidden/>
              </w:rPr>
              <w:t>20</w:t>
            </w:r>
            <w:r>
              <w:rPr>
                <w:noProof/>
                <w:webHidden/>
              </w:rPr>
              <w:fldChar w:fldCharType="end"/>
            </w:r>
          </w:hyperlink>
        </w:p>
        <w:p w:rsidR="00562C1B" w:rsidRDefault="00562C1B">
          <w:pPr>
            <w:pStyle w:val="TOC3"/>
            <w:tabs>
              <w:tab w:val="right" w:leader="dot" w:pos="10790"/>
            </w:tabs>
            <w:rPr>
              <w:noProof/>
              <w:lang w:eastAsia="en-US"/>
            </w:rPr>
          </w:pPr>
          <w:hyperlink w:anchor="_Toc327186496" w:history="1">
            <w:r w:rsidRPr="005E377A">
              <w:rPr>
                <w:rStyle w:val="Hyperlink"/>
                <w:noProof/>
              </w:rPr>
              <w:t>Shared Data Tables</w:t>
            </w:r>
            <w:r>
              <w:rPr>
                <w:noProof/>
                <w:webHidden/>
              </w:rPr>
              <w:tab/>
            </w:r>
            <w:r>
              <w:rPr>
                <w:noProof/>
                <w:webHidden/>
              </w:rPr>
              <w:fldChar w:fldCharType="begin"/>
            </w:r>
            <w:r>
              <w:rPr>
                <w:noProof/>
                <w:webHidden/>
              </w:rPr>
              <w:instrText xml:space="preserve"> PAGEREF _Toc327186496 \h </w:instrText>
            </w:r>
            <w:r>
              <w:rPr>
                <w:noProof/>
                <w:webHidden/>
              </w:rPr>
            </w:r>
            <w:r>
              <w:rPr>
                <w:noProof/>
                <w:webHidden/>
              </w:rPr>
              <w:fldChar w:fldCharType="separate"/>
            </w:r>
            <w:r>
              <w:rPr>
                <w:noProof/>
                <w:webHidden/>
              </w:rPr>
              <w:t>20</w:t>
            </w:r>
            <w:r>
              <w:rPr>
                <w:noProof/>
                <w:webHidden/>
              </w:rPr>
              <w:fldChar w:fldCharType="end"/>
            </w:r>
          </w:hyperlink>
        </w:p>
        <w:p w:rsidR="00562C1B" w:rsidRDefault="00562C1B">
          <w:pPr>
            <w:pStyle w:val="TOC3"/>
            <w:tabs>
              <w:tab w:val="right" w:leader="dot" w:pos="10790"/>
            </w:tabs>
            <w:rPr>
              <w:noProof/>
              <w:lang w:eastAsia="en-US"/>
            </w:rPr>
          </w:pPr>
          <w:hyperlink w:anchor="_Toc327186497" w:history="1">
            <w:r w:rsidRPr="005E377A">
              <w:rPr>
                <w:rStyle w:val="Hyperlink"/>
                <w:noProof/>
              </w:rPr>
              <w:t>Data Table vs. Table</w:t>
            </w:r>
            <w:r>
              <w:rPr>
                <w:noProof/>
                <w:webHidden/>
              </w:rPr>
              <w:tab/>
            </w:r>
            <w:r>
              <w:rPr>
                <w:noProof/>
                <w:webHidden/>
              </w:rPr>
              <w:fldChar w:fldCharType="begin"/>
            </w:r>
            <w:r>
              <w:rPr>
                <w:noProof/>
                <w:webHidden/>
              </w:rPr>
              <w:instrText xml:space="preserve"> PAGEREF _Toc327186497 \h </w:instrText>
            </w:r>
            <w:r>
              <w:rPr>
                <w:noProof/>
                <w:webHidden/>
              </w:rPr>
            </w:r>
            <w:r>
              <w:rPr>
                <w:noProof/>
                <w:webHidden/>
              </w:rPr>
              <w:fldChar w:fldCharType="separate"/>
            </w:r>
            <w:r>
              <w:rPr>
                <w:noProof/>
                <w:webHidden/>
              </w:rPr>
              <w:t>21</w:t>
            </w:r>
            <w:r>
              <w:rPr>
                <w:noProof/>
                <w:webHidden/>
              </w:rPr>
              <w:fldChar w:fldCharType="end"/>
            </w:r>
          </w:hyperlink>
        </w:p>
        <w:p w:rsidR="00562C1B" w:rsidRDefault="00562C1B">
          <w:pPr>
            <w:pStyle w:val="TOC2"/>
            <w:tabs>
              <w:tab w:val="right" w:leader="dot" w:pos="10790"/>
            </w:tabs>
            <w:rPr>
              <w:noProof/>
              <w:lang w:eastAsia="en-US"/>
            </w:rPr>
          </w:pPr>
          <w:hyperlink w:anchor="_Toc327186498" w:history="1">
            <w:r w:rsidRPr="005E377A">
              <w:rPr>
                <w:rStyle w:val="Hyperlink"/>
                <w:noProof/>
              </w:rPr>
              <w:t>Data Table Viewer (when maximized)</w:t>
            </w:r>
            <w:r>
              <w:rPr>
                <w:noProof/>
                <w:webHidden/>
              </w:rPr>
              <w:tab/>
            </w:r>
            <w:r>
              <w:rPr>
                <w:noProof/>
                <w:webHidden/>
              </w:rPr>
              <w:fldChar w:fldCharType="begin"/>
            </w:r>
            <w:r>
              <w:rPr>
                <w:noProof/>
                <w:webHidden/>
              </w:rPr>
              <w:instrText xml:space="preserve"> PAGEREF _Toc327186498 \h </w:instrText>
            </w:r>
            <w:r>
              <w:rPr>
                <w:noProof/>
                <w:webHidden/>
              </w:rPr>
            </w:r>
            <w:r>
              <w:rPr>
                <w:noProof/>
                <w:webHidden/>
              </w:rPr>
              <w:fldChar w:fldCharType="separate"/>
            </w:r>
            <w:r>
              <w:rPr>
                <w:noProof/>
                <w:webHidden/>
              </w:rPr>
              <w:t>21</w:t>
            </w:r>
            <w:r>
              <w:rPr>
                <w:noProof/>
                <w:webHidden/>
              </w:rPr>
              <w:fldChar w:fldCharType="end"/>
            </w:r>
          </w:hyperlink>
        </w:p>
        <w:p w:rsidR="00562C1B" w:rsidRDefault="00562C1B">
          <w:pPr>
            <w:pStyle w:val="TOC1"/>
            <w:tabs>
              <w:tab w:val="right" w:leader="dot" w:pos="10790"/>
            </w:tabs>
            <w:rPr>
              <w:noProof/>
              <w:lang w:eastAsia="en-US"/>
            </w:rPr>
          </w:pPr>
          <w:hyperlink w:anchor="_Toc327186499" w:history="1">
            <w:r w:rsidRPr="005E377A">
              <w:rPr>
                <w:rStyle w:val="Hyperlink"/>
                <w:noProof/>
              </w:rPr>
              <w:t>Form Improvements</w:t>
            </w:r>
            <w:r>
              <w:rPr>
                <w:noProof/>
                <w:webHidden/>
              </w:rPr>
              <w:tab/>
            </w:r>
            <w:r>
              <w:rPr>
                <w:noProof/>
                <w:webHidden/>
              </w:rPr>
              <w:fldChar w:fldCharType="begin"/>
            </w:r>
            <w:r>
              <w:rPr>
                <w:noProof/>
                <w:webHidden/>
              </w:rPr>
              <w:instrText xml:space="preserve"> PAGEREF _Toc327186499 \h </w:instrText>
            </w:r>
            <w:r>
              <w:rPr>
                <w:noProof/>
                <w:webHidden/>
              </w:rPr>
            </w:r>
            <w:r>
              <w:rPr>
                <w:noProof/>
                <w:webHidden/>
              </w:rPr>
              <w:fldChar w:fldCharType="separate"/>
            </w:r>
            <w:r>
              <w:rPr>
                <w:noProof/>
                <w:webHidden/>
              </w:rPr>
              <w:t>21</w:t>
            </w:r>
            <w:r>
              <w:rPr>
                <w:noProof/>
                <w:webHidden/>
              </w:rPr>
              <w:fldChar w:fldCharType="end"/>
            </w:r>
          </w:hyperlink>
        </w:p>
        <w:p w:rsidR="00562C1B" w:rsidRDefault="00562C1B">
          <w:pPr>
            <w:pStyle w:val="TOC1"/>
            <w:tabs>
              <w:tab w:val="right" w:leader="dot" w:pos="10790"/>
            </w:tabs>
            <w:rPr>
              <w:noProof/>
              <w:lang w:eastAsia="en-US"/>
            </w:rPr>
          </w:pPr>
          <w:hyperlink w:anchor="_Toc327186500" w:history="1">
            <w:r w:rsidRPr="005E377A">
              <w:rPr>
                <w:rStyle w:val="Hyperlink"/>
                <w:noProof/>
              </w:rPr>
              <w:t>Modules and Widgetization</w:t>
            </w:r>
            <w:r>
              <w:rPr>
                <w:noProof/>
                <w:webHidden/>
              </w:rPr>
              <w:tab/>
            </w:r>
            <w:r>
              <w:rPr>
                <w:noProof/>
                <w:webHidden/>
              </w:rPr>
              <w:fldChar w:fldCharType="begin"/>
            </w:r>
            <w:r>
              <w:rPr>
                <w:noProof/>
                <w:webHidden/>
              </w:rPr>
              <w:instrText xml:space="preserve"> PAGEREF _Toc327186500 \h </w:instrText>
            </w:r>
            <w:r>
              <w:rPr>
                <w:noProof/>
                <w:webHidden/>
              </w:rPr>
            </w:r>
            <w:r>
              <w:rPr>
                <w:noProof/>
                <w:webHidden/>
              </w:rPr>
              <w:fldChar w:fldCharType="separate"/>
            </w:r>
            <w:r>
              <w:rPr>
                <w:noProof/>
                <w:webHidden/>
              </w:rPr>
              <w:t>21</w:t>
            </w:r>
            <w:r>
              <w:rPr>
                <w:noProof/>
                <w:webHidden/>
              </w:rPr>
              <w:fldChar w:fldCharType="end"/>
            </w:r>
          </w:hyperlink>
        </w:p>
        <w:p w:rsidR="00562C1B" w:rsidRDefault="00562C1B">
          <w:pPr>
            <w:pStyle w:val="TOC2"/>
            <w:tabs>
              <w:tab w:val="right" w:leader="dot" w:pos="10790"/>
            </w:tabs>
            <w:rPr>
              <w:noProof/>
              <w:lang w:eastAsia="en-US"/>
            </w:rPr>
          </w:pPr>
          <w:hyperlink w:anchor="_Toc327186501" w:history="1">
            <w:r w:rsidRPr="005E377A">
              <w:rPr>
                <w:rStyle w:val="Hyperlink"/>
                <w:noProof/>
              </w:rPr>
              <w:t>Glossary</w:t>
            </w:r>
            <w:r>
              <w:rPr>
                <w:noProof/>
                <w:webHidden/>
              </w:rPr>
              <w:tab/>
            </w:r>
            <w:r>
              <w:rPr>
                <w:noProof/>
                <w:webHidden/>
              </w:rPr>
              <w:fldChar w:fldCharType="begin"/>
            </w:r>
            <w:r>
              <w:rPr>
                <w:noProof/>
                <w:webHidden/>
              </w:rPr>
              <w:instrText xml:space="preserve"> PAGEREF _Toc327186501 \h </w:instrText>
            </w:r>
            <w:r>
              <w:rPr>
                <w:noProof/>
                <w:webHidden/>
              </w:rPr>
            </w:r>
            <w:r>
              <w:rPr>
                <w:noProof/>
                <w:webHidden/>
              </w:rPr>
              <w:fldChar w:fldCharType="separate"/>
            </w:r>
            <w:r>
              <w:rPr>
                <w:noProof/>
                <w:webHidden/>
              </w:rPr>
              <w:t>21</w:t>
            </w:r>
            <w:r>
              <w:rPr>
                <w:noProof/>
                <w:webHidden/>
              </w:rPr>
              <w:fldChar w:fldCharType="end"/>
            </w:r>
          </w:hyperlink>
        </w:p>
        <w:p w:rsidR="00562C1B" w:rsidRDefault="00562C1B">
          <w:pPr>
            <w:pStyle w:val="TOC3"/>
            <w:tabs>
              <w:tab w:val="right" w:leader="dot" w:pos="10790"/>
            </w:tabs>
            <w:rPr>
              <w:noProof/>
              <w:lang w:eastAsia="en-US"/>
            </w:rPr>
          </w:pPr>
          <w:hyperlink w:anchor="_Toc327186502" w:history="1">
            <w:r w:rsidRPr="005E377A">
              <w:rPr>
                <w:rStyle w:val="Hyperlink"/>
                <w:noProof/>
              </w:rPr>
              <w:t>Modules</w:t>
            </w:r>
            <w:r>
              <w:rPr>
                <w:noProof/>
                <w:webHidden/>
              </w:rPr>
              <w:tab/>
            </w:r>
            <w:r>
              <w:rPr>
                <w:noProof/>
                <w:webHidden/>
              </w:rPr>
              <w:fldChar w:fldCharType="begin"/>
            </w:r>
            <w:r>
              <w:rPr>
                <w:noProof/>
                <w:webHidden/>
              </w:rPr>
              <w:instrText xml:space="preserve"> PAGEREF _Toc327186502 \h </w:instrText>
            </w:r>
            <w:r>
              <w:rPr>
                <w:noProof/>
                <w:webHidden/>
              </w:rPr>
            </w:r>
            <w:r>
              <w:rPr>
                <w:noProof/>
                <w:webHidden/>
              </w:rPr>
              <w:fldChar w:fldCharType="separate"/>
            </w:r>
            <w:r>
              <w:rPr>
                <w:noProof/>
                <w:webHidden/>
              </w:rPr>
              <w:t>21</w:t>
            </w:r>
            <w:r>
              <w:rPr>
                <w:noProof/>
                <w:webHidden/>
              </w:rPr>
              <w:fldChar w:fldCharType="end"/>
            </w:r>
          </w:hyperlink>
        </w:p>
        <w:p w:rsidR="00562C1B" w:rsidRDefault="00562C1B">
          <w:pPr>
            <w:pStyle w:val="TOC3"/>
            <w:tabs>
              <w:tab w:val="right" w:leader="dot" w:pos="10790"/>
            </w:tabs>
            <w:rPr>
              <w:noProof/>
              <w:lang w:eastAsia="en-US"/>
            </w:rPr>
          </w:pPr>
          <w:hyperlink w:anchor="_Toc327186503" w:history="1">
            <w:r w:rsidRPr="005E377A">
              <w:rPr>
                <w:rStyle w:val="Hyperlink"/>
                <w:noProof/>
              </w:rPr>
              <w:t>Widgets</w:t>
            </w:r>
            <w:r>
              <w:rPr>
                <w:noProof/>
                <w:webHidden/>
              </w:rPr>
              <w:tab/>
            </w:r>
            <w:r>
              <w:rPr>
                <w:noProof/>
                <w:webHidden/>
              </w:rPr>
              <w:fldChar w:fldCharType="begin"/>
            </w:r>
            <w:r>
              <w:rPr>
                <w:noProof/>
                <w:webHidden/>
              </w:rPr>
              <w:instrText xml:space="preserve"> PAGEREF _Toc327186503 \h </w:instrText>
            </w:r>
            <w:r>
              <w:rPr>
                <w:noProof/>
                <w:webHidden/>
              </w:rPr>
            </w:r>
            <w:r>
              <w:rPr>
                <w:noProof/>
                <w:webHidden/>
              </w:rPr>
              <w:fldChar w:fldCharType="separate"/>
            </w:r>
            <w:r>
              <w:rPr>
                <w:noProof/>
                <w:webHidden/>
              </w:rPr>
              <w:t>22</w:t>
            </w:r>
            <w:r>
              <w:rPr>
                <w:noProof/>
                <w:webHidden/>
              </w:rPr>
              <w:fldChar w:fldCharType="end"/>
            </w:r>
          </w:hyperlink>
        </w:p>
        <w:p w:rsidR="00562C1B" w:rsidRDefault="00562C1B">
          <w:pPr>
            <w:pStyle w:val="TOC3"/>
            <w:tabs>
              <w:tab w:val="right" w:leader="dot" w:pos="10790"/>
            </w:tabs>
            <w:rPr>
              <w:noProof/>
              <w:lang w:eastAsia="en-US"/>
            </w:rPr>
          </w:pPr>
          <w:hyperlink w:anchor="_Toc327186504" w:history="1">
            <w:r w:rsidRPr="005E377A">
              <w:rPr>
                <w:rStyle w:val="Hyperlink"/>
                <w:noProof/>
              </w:rPr>
              <w:t>Dashboard</w:t>
            </w:r>
            <w:r>
              <w:rPr>
                <w:noProof/>
                <w:webHidden/>
              </w:rPr>
              <w:tab/>
            </w:r>
            <w:r>
              <w:rPr>
                <w:noProof/>
                <w:webHidden/>
              </w:rPr>
              <w:fldChar w:fldCharType="begin"/>
            </w:r>
            <w:r>
              <w:rPr>
                <w:noProof/>
                <w:webHidden/>
              </w:rPr>
              <w:instrText xml:space="preserve"> PAGEREF _Toc327186504 \h </w:instrText>
            </w:r>
            <w:r>
              <w:rPr>
                <w:noProof/>
                <w:webHidden/>
              </w:rPr>
            </w:r>
            <w:r>
              <w:rPr>
                <w:noProof/>
                <w:webHidden/>
              </w:rPr>
              <w:fldChar w:fldCharType="separate"/>
            </w:r>
            <w:r>
              <w:rPr>
                <w:noProof/>
                <w:webHidden/>
              </w:rPr>
              <w:t>22</w:t>
            </w:r>
            <w:r>
              <w:rPr>
                <w:noProof/>
                <w:webHidden/>
              </w:rPr>
              <w:fldChar w:fldCharType="end"/>
            </w:r>
          </w:hyperlink>
        </w:p>
        <w:p w:rsidR="00562C1B" w:rsidRDefault="00562C1B">
          <w:pPr>
            <w:pStyle w:val="TOC3"/>
            <w:tabs>
              <w:tab w:val="right" w:leader="dot" w:pos="10790"/>
            </w:tabs>
            <w:rPr>
              <w:noProof/>
              <w:lang w:eastAsia="en-US"/>
            </w:rPr>
          </w:pPr>
          <w:hyperlink w:anchor="_Toc327186505" w:history="1">
            <w:r w:rsidRPr="005E377A">
              <w:rPr>
                <w:rStyle w:val="Hyperlink"/>
                <w:noProof/>
                <w:shd w:val="clear" w:color="auto" w:fill="FFFFFF"/>
              </w:rPr>
              <w:t>Report Page</w:t>
            </w:r>
            <w:r>
              <w:rPr>
                <w:noProof/>
                <w:webHidden/>
              </w:rPr>
              <w:tab/>
            </w:r>
            <w:r>
              <w:rPr>
                <w:noProof/>
                <w:webHidden/>
              </w:rPr>
              <w:fldChar w:fldCharType="begin"/>
            </w:r>
            <w:r>
              <w:rPr>
                <w:noProof/>
                <w:webHidden/>
              </w:rPr>
              <w:instrText xml:space="preserve"> PAGEREF _Toc327186505 \h </w:instrText>
            </w:r>
            <w:r>
              <w:rPr>
                <w:noProof/>
                <w:webHidden/>
              </w:rPr>
            </w:r>
            <w:r>
              <w:rPr>
                <w:noProof/>
                <w:webHidden/>
              </w:rPr>
              <w:fldChar w:fldCharType="separate"/>
            </w:r>
            <w:r>
              <w:rPr>
                <w:noProof/>
                <w:webHidden/>
              </w:rPr>
              <w:t>22</w:t>
            </w:r>
            <w:r>
              <w:rPr>
                <w:noProof/>
                <w:webHidden/>
              </w:rPr>
              <w:fldChar w:fldCharType="end"/>
            </w:r>
          </w:hyperlink>
        </w:p>
        <w:p w:rsidR="00562C1B" w:rsidRDefault="00562C1B">
          <w:pPr>
            <w:pStyle w:val="TOC2"/>
            <w:tabs>
              <w:tab w:val="right" w:leader="dot" w:pos="10790"/>
            </w:tabs>
            <w:rPr>
              <w:noProof/>
              <w:lang w:eastAsia="en-US"/>
            </w:rPr>
          </w:pPr>
          <w:hyperlink w:anchor="_Toc327186506" w:history="1">
            <w:r w:rsidRPr="005E377A">
              <w:rPr>
                <w:rStyle w:val="Hyperlink"/>
                <w:noProof/>
              </w:rPr>
              <w:t>As a development framework</w:t>
            </w:r>
            <w:r>
              <w:rPr>
                <w:noProof/>
                <w:webHidden/>
              </w:rPr>
              <w:tab/>
            </w:r>
            <w:r>
              <w:rPr>
                <w:noProof/>
                <w:webHidden/>
              </w:rPr>
              <w:fldChar w:fldCharType="begin"/>
            </w:r>
            <w:r>
              <w:rPr>
                <w:noProof/>
                <w:webHidden/>
              </w:rPr>
              <w:instrText xml:space="preserve"> PAGEREF _Toc327186506 \h </w:instrText>
            </w:r>
            <w:r>
              <w:rPr>
                <w:noProof/>
                <w:webHidden/>
              </w:rPr>
            </w:r>
            <w:r>
              <w:rPr>
                <w:noProof/>
                <w:webHidden/>
              </w:rPr>
              <w:fldChar w:fldCharType="separate"/>
            </w:r>
            <w:r>
              <w:rPr>
                <w:noProof/>
                <w:webHidden/>
              </w:rPr>
              <w:t>22</w:t>
            </w:r>
            <w:r>
              <w:rPr>
                <w:noProof/>
                <w:webHidden/>
              </w:rPr>
              <w:fldChar w:fldCharType="end"/>
            </w:r>
          </w:hyperlink>
        </w:p>
        <w:p w:rsidR="00562C1B" w:rsidRDefault="00562C1B">
          <w:pPr>
            <w:pStyle w:val="TOC3"/>
            <w:tabs>
              <w:tab w:val="right" w:leader="dot" w:pos="10790"/>
            </w:tabs>
            <w:rPr>
              <w:noProof/>
              <w:lang w:eastAsia="en-US"/>
            </w:rPr>
          </w:pPr>
          <w:hyperlink w:anchor="_Toc327186507" w:history="1">
            <w:r w:rsidRPr="005E377A">
              <w:rPr>
                <w:rStyle w:val="Hyperlink"/>
                <w:noProof/>
              </w:rPr>
              <w:t>Widget UI Parameters</w:t>
            </w:r>
            <w:r>
              <w:rPr>
                <w:noProof/>
                <w:webHidden/>
              </w:rPr>
              <w:tab/>
            </w:r>
            <w:r>
              <w:rPr>
                <w:noProof/>
                <w:webHidden/>
              </w:rPr>
              <w:fldChar w:fldCharType="begin"/>
            </w:r>
            <w:r>
              <w:rPr>
                <w:noProof/>
                <w:webHidden/>
              </w:rPr>
              <w:instrText xml:space="preserve"> PAGEREF _Toc327186507 \h </w:instrText>
            </w:r>
            <w:r>
              <w:rPr>
                <w:noProof/>
                <w:webHidden/>
              </w:rPr>
            </w:r>
            <w:r>
              <w:rPr>
                <w:noProof/>
                <w:webHidden/>
              </w:rPr>
              <w:fldChar w:fldCharType="separate"/>
            </w:r>
            <w:r>
              <w:rPr>
                <w:noProof/>
                <w:webHidden/>
              </w:rPr>
              <w:t>22</w:t>
            </w:r>
            <w:r>
              <w:rPr>
                <w:noProof/>
                <w:webHidden/>
              </w:rPr>
              <w:fldChar w:fldCharType="end"/>
            </w:r>
          </w:hyperlink>
        </w:p>
        <w:p w:rsidR="00562C1B" w:rsidRDefault="00562C1B">
          <w:pPr>
            <w:pStyle w:val="TOC2"/>
            <w:tabs>
              <w:tab w:val="right" w:leader="dot" w:pos="10790"/>
            </w:tabs>
            <w:rPr>
              <w:noProof/>
              <w:lang w:eastAsia="en-US"/>
            </w:rPr>
          </w:pPr>
          <w:hyperlink w:anchor="_Toc327186508" w:history="1">
            <w:r w:rsidRPr="005E377A">
              <w:rPr>
                <w:rStyle w:val="Hyperlink"/>
                <w:noProof/>
              </w:rPr>
              <w:t>Impact on User Interface</w:t>
            </w:r>
            <w:r>
              <w:rPr>
                <w:noProof/>
                <w:webHidden/>
              </w:rPr>
              <w:tab/>
            </w:r>
            <w:r>
              <w:rPr>
                <w:noProof/>
                <w:webHidden/>
              </w:rPr>
              <w:fldChar w:fldCharType="begin"/>
            </w:r>
            <w:r>
              <w:rPr>
                <w:noProof/>
                <w:webHidden/>
              </w:rPr>
              <w:instrText xml:space="preserve"> PAGEREF _Toc327186508 \h </w:instrText>
            </w:r>
            <w:r>
              <w:rPr>
                <w:noProof/>
                <w:webHidden/>
              </w:rPr>
            </w:r>
            <w:r>
              <w:rPr>
                <w:noProof/>
                <w:webHidden/>
              </w:rPr>
              <w:fldChar w:fldCharType="separate"/>
            </w:r>
            <w:r>
              <w:rPr>
                <w:noProof/>
                <w:webHidden/>
              </w:rPr>
              <w:t>22</w:t>
            </w:r>
            <w:r>
              <w:rPr>
                <w:noProof/>
                <w:webHidden/>
              </w:rPr>
              <w:fldChar w:fldCharType="end"/>
            </w:r>
          </w:hyperlink>
        </w:p>
        <w:p w:rsidR="00562C1B" w:rsidRDefault="00562C1B">
          <w:pPr>
            <w:pStyle w:val="TOC3"/>
            <w:tabs>
              <w:tab w:val="right" w:leader="dot" w:pos="10790"/>
            </w:tabs>
            <w:rPr>
              <w:noProof/>
              <w:lang w:eastAsia="en-US"/>
            </w:rPr>
          </w:pPr>
          <w:hyperlink w:anchor="_Toc327186509" w:history="1">
            <w:r w:rsidRPr="005E377A">
              <w:rPr>
                <w:rStyle w:val="Hyperlink"/>
                <w:noProof/>
                <w:shd w:val="clear" w:color="auto" w:fill="FFFFFF"/>
              </w:rPr>
              <w:t>Features of the Widgetized UI</w:t>
            </w:r>
            <w:r>
              <w:rPr>
                <w:noProof/>
                <w:webHidden/>
              </w:rPr>
              <w:tab/>
            </w:r>
            <w:r>
              <w:rPr>
                <w:noProof/>
                <w:webHidden/>
              </w:rPr>
              <w:fldChar w:fldCharType="begin"/>
            </w:r>
            <w:r>
              <w:rPr>
                <w:noProof/>
                <w:webHidden/>
              </w:rPr>
              <w:instrText xml:space="preserve"> PAGEREF _Toc327186509 \h </w:instrText>
            </w:r>
            <w:r>
              <w:rPr>
                <w:noProof/>
                <w:webHidden/>
              </w:rPr>
            </w:r>
            <w:r>
              <w:rPr>
                <w:noProof/>
                <w:webHidden/>
              </w:rPr>
              <w:fldChar w:fldCharType="separate"/>
            </w:r>
            <w:r>
              <w:rPr>
                <w:noProof/>
                <w:webHidden/>
              </w:rPr>
              <w:t>23</w:t>
            </w:r>
            <w:r>
              <w:rPr>
                <w:noProof/>
                <w:webHidden/>
              </w:rPr>
              <w:fldChar w:fldCharType="end"/>
            </w:r>
          </w:hyperlink>
        </w:p>
        <w:p w:rsidR="00562C1B" w:rsidRDefault="00562C1B">
          <w:pPr>
            <w:pStyle w:val="TOC3"/>
            <w:tabs>
              <w:tab w:val="right" w:leader="dot" w:pos="10790"/>
            </w:tabs>
            <w:rPr>
              <w:noProof/>
              <w:lang w:eastAsia="en-US"/>
            </w:rPr>
          </w:pPr>
          <w:hyperlink w:anchor="_Toc327186510" w:history="1">
            <w:r w:rsidRPr="005E377A">
              <w:rPr>
                <w:rStyle w:val="Hyperlink"/>
                <w:noProof/>
              </w:rPr>
              <w:t>Maximized View</w:t>
            </w:r>
            <w:r>
              <w:rPr>
                <w:noProof/>
                <w:webHidden/>
              </w:rPr>
              <w:tab/>
            </w:r>
            <w:r>
              <w:rPr>
                <w:noProof/>
                <w:webHidden/>
              </w:rPr>
              <w:fldChar w:fldCharType="begin"/>
            </w:r>
            <w:r>
              <w:rPr>
                <w:noProof/>
                <w:webHidden/>
              </w:rPr>
              <w:instrText xml:space="preserve"> PAGEREF _Toc327186510 \h </w:instrText>
            </w:r>
            <w:r>
              <w:rPr>
                <w:noProof/>
                <w:webHidden/>
              </w:rPr>
            </w:r>
            <w:r>
              <w:rPr>
                <w:noProof/>
                <w:webHidden/>
              </w:rPr>
              <w:fldChar w:fldCharType="separate"/>
            </w:r>
            <w:r>
              <w:rPr>
                <w:noProof/>
                <w:webHidden/>
              </w:rPr>
              <w:t>23</w:t>
            </w:r>
            <w:r>
              <w:rPr>
                <w:noProof/>
                <w:webHidden/>
              </w:rPr>
              <w:fldChar w:fldCharType="end"/>
            </w:r>
          </w:hyperlink>
        </w:p>
        <w:p w:rsidR="00562C1B" w:rsidRDefault="00562C1B">
          <w:pPr>
            <w:pStyle w:val="TOC3"/>
            <w:tabs>
              <w:tab w:val="right" w:leader="dot" w:pos="10790"/>
            </w:tabs>
            <w:rPr>
              <w:noProof/>
              <w:lang w:eastAsia="en-US"/>
            </w:rPr>
          </w:pPr>
          <w:hyperlink w:anchor="_Toc327186511" w:history="1">
            <w:r w:rsidRPr="005E377A">
              <w:rPr>
                <w:rStyle w:val="Hyperlink"/>
                <w:noProof/>
              </w:rPr>
              <w:t>Full Screen View</w:t>
            </w:r>
            <w:r>
              <w:rPr>
                <w:noProof/>
                <w:webHidden/>
              </w:rPr>
              <w:tab/>
            </w:r>
            <w:r>
              <w:rPr>
                <w:noProof/>
                <w:webHidden/>
              </w:rPr>
              <w:fldChar w:fldCharType="begin"/>
            </w:r>
            <w:r>
              <w:rPr>
                <w:noProof/>
                <w:webHidden/>
              </w:rPr>
              <w:instrText xml:space="preserve"> PAGEREF _Toc327186511 \h </w:instrText>
            </w:r>
            <w:r>
              <w:rPr>
                <w:noProof/>
                <w:webHidden/>
              </w:rPr>
            </w:r>
            <w:r>
              <w:rPr>
                <w:noProof/>
                <w:webHidden/>
              </w:rPr>
              <w:fldChar w:fldCharType="separate"/>
            </w:r>
            <w:r>
              <w:rPr>
                <w:noProof/>
                <w:webHidden/>
              </w:rPr>
              <w:t>23</w:t>
            </w:r>
            <w:r>
              <w:rPr>
                <w:noProof/>
                <w:webHidden/>
              </w:rPr>
              <w:fldChar w:fldCharType="end"/>
            </w:r>
          </w:hyperlink>
        </w:p>
        <w:p w:rsidR="00562C1B" w:rsidRDefault="00562C1B">
          <w:pPr>
            <w:pStyle w:val="TOC1"/>
            <w:tabs>
              <w:tab w:val="right" w:leader="dot" w:pos="10790"/>
            </w:tabs>
            <w:rPr>
              <w:noProof/>
              <w:lang w:eastAsia="en-US"/>
            </w:rPr>
          </w:pPr>
          <w:hyperlink w:anchor="_Toc327186512" w:history="1">
            <w:r w:rsidRPr="005E377A">
              <w:rPr>
                <w:rStyle w:val="Hyperlink"/>
                <w:noProof/>
              </w:rPr>
              <w:t>Global User Dashboard</w:t>
            </w:r>
            <w:r>
              <w:rPr>
                <w:noProof/>
                <w:webHidden/>
              </w:rPr>
              <w:tab/>
            </w:r>
            <w:r>
              <w:rPr>
                <w:noProof/>
                <w:webHidden/>
              </w:rPr>
              <w:fldChar w:fldCharType="begin"/>
            </w:r>
            <w:r>
              <w:rPr>
                <w:noProof/>
                <w:webHidden/>
              </w:rPr>
              <w:instrText xml:space="preserve"> PAGEREF _Toc327186512 \h </w:instrText>
            </w:r>
            <w:r>
              <w:rPr>
                <w:noProof/>
                <w:webHidden/>
              </w:rPr>
            </w:r>
            <w:r>
              <w:rPr>
                <w:noProof/>
                <w:webHidden/>
              </w:rPr>
              <w:fldChar w:fldCharType="separate"/>
            </w:r>
            <w:r>
              <w:rPr>
                <w:noProof/>
                <w:webHidden/>
              </w:rPr>
              <w:t>23</w:t>
            </w:r>
            <w:r>
              <w:rPr>
                <w:noProof/>
                <w:webHidden/>
              </w:rPr>
              <w:fldChar w:fldCharType="end"/>
            </w:r>
          </w:hyperlink>
        </w:p>
        <w:p w:rsidR="00562C1B" w:rsidRDefault="00562C1B">
          <w:pPr>
            <w:pStyle w:val="TOC2"/>
            <w:tabs>
              <w:tab w:val="right" w:leader="dot" w:pos="10790"/>
            </w:tabs>
            <w:rPr>
              <w:noProof/>
              <w:lang w:eastAsia="en-US"/>
            </w:rPr>
          </w:pPr>
          <w:hyperlink w:anchor="_Toc327186513" w:history="1">
            <w:r w:rsidRPr="005E377A">
              <w:rPr>
                <w:rStyle w:val="Hyperlink"/>
                <w:noProof/>
              </w:rPr>
              <w:t>Default Dashboard</w:t>
            </w:r>
            <w:r>
              <w:rPr>
                <w:noProof/>
                <w:webHidden/>
              </w:rPr>
              <w:tab/>
            </w:r>
            <w:r>
              <w:rPr>
                <w:noProof/>
                <w:webHidden/>
              </w:rPr>
              <w:fldChar w:fldCharType="begin"/>
            </w:r>
            <w:r>
              <w:rPr>
                <w:noProof/>
                <w:webHidden/>
              </w:rPr>
              <w:instrText xml:space="preserve"> PAGEREF _Toc327186513 \h </w:instrText>
            </w:r>
            <w:r>
              <w:rPr>
                <w:noProof/>
                <w:webHidden/>
              </w:rPr>
            </w:r>
            <w:r>
              <w:rPr>
                <w:noProof/>
                <w:webHidden/>
              </w:rPr>
              <w:fldChar w:fldCharType="separate"/>
            </w:r>
            <w:r>
              <w:rPr>
                <w:noProof/>
                <w:webHidden/>
              </w:rPr>
              <w:t>23</w:t>
            </w:r>
            <w:r>
              <w:rPr>
                <w:noProof/>
                <w:webHidden/>
              </w:rPr>
              <w:fldChar w:fldCharType="end"/>
            </w:r>
          </w:hyperlink>
        </w:p>
        <w:p w:rsidR="00562C1B" w:rsidRDefault="00562C1B">
          <w:pPr>
            <w:pStyle w:val="TOC3"/>
            <w:tabs>
              <w:tab w:val="right" w:leader="dot" w:pos="10790"/>
            </w:tabs>
            <w:rPr>
              <w:noProof/>
              <w:lang w:eastAsia="en-US"/>
            </w:rPr>
          </w:pPr>
          <w:hyperlink w:anchor="_Toc327186514" w:history="1">
            <w:r w:rsidRPr="005E377A">
              <w:rPr>
                <w:rStyle w:val="Hyperlink"/>
                <w:noProof/>
              </w:rPr>
              <w:t>Quick links widget</w:t>
            </w:r>
            <w:r>
              <w:rPr>
                <w:noProof/>
                <w:webHidden/>
              </w:rPr>
              <w:tab/>
            </w:r>
            <w:r>
              <w:rPr>
                <w:noProof/>
                <w:webHidden/>
              </w:rPr>
              <w:fldChar w:fldCharType="begin"/>
            </w:r>
            <w:r>
              <w:rPr>
                <w:noProof/>
                <w:webHidden/>
              </w:rPr>
              <w:instrText xml:space="preserve"> PAGEREF _Toc327186514 \h </w:instrText>
            </w:r>
            <w:r>
              <w:rPr>
                <w:noProof/>
                <w:webHidden/>
              </w:rPr>
            </w:r>
            <w:r>
              <w:rPr>
                <w:noProof/>
                <w:webHidden/>
              </w:rPr>
              <w:fldChar w:fldCharType="separate"/>
            </w:r>
            <w:r>
              <w:rPr>
                <w:noProof/>
                <w:webHidden/>
              </w:rPr>
              <w:t>24</w:t>
            </w:r>
            <w:r>
              <w:rPr>
                <w:noProof/>
                <w:webHidden/>
              </w:rPr>
              <w:fldChar w:fldCharType="end"/>
            </w:r>
          </w:hyperlink>
        </w:p>
        <w:p w:rsidR="00562C1B" w:rsidRDefault="00562C1B">
          <w:pPr>
            <w:pStyle w:val="TOC3"/>
            <w:tabs>
              <w:tab w:val="right" w:leader="dot" w:pos="10790"/>
            </w:tabs>
            <w:rPr>
              <w:noProof/>
              <w:lang w:eastAsia="en-US"/>
            </w:rPr>
          </w:pPr>
          <w:hyperlink w:anchor="_Toc327186515" w:history="1">
            <w:r w:rsidRPr="005E377A">
              <w:rPr>
                <w:rStyle w:val="Hyperlink"/>
                <w:noProof/>
              </w:rPr>
              <w:t>System Alert</w:t>
            </w:r>
            <w:r>
              <w:rPr>
                <w:noProof/>
                <w:webHidden/>
              </w:rPr>
              <w:tab/>
            </w:r>
            <w:r>
              <w:rPr>
                <w:noProof/>
                <w:webHidden/>
              </w:rPr>
              <w:fldChar w:fldCharType="begin"/>
            </w:r>
            <w:r>
              <w:rPr>
                <w:noProof/>
                <w:webHidden/>
              </w:rPr>
              <w:instrText xml:space="preserve"> PAGEREF _Toc327186515 \h </w:instrText>
            </w:r>
            <w:r>
              <w:rPr>
                <w:noProof/>
                <w:webHidden/>
              </w:rPr>
            </w:r>
            <w:r>
              <w:rPr>
                <w:noProof/>
                <w:webHidden/>
              </w:rPr>
              <w:fldChar w:fldCharType="separate"/>
            </w:r>
            <w:r>
              <w:rPr>
                <w:noProof/>
                <w:webHidden/>
              </w:rPr>
              <w:t>24</w:t>
            </w:r>
            <w:r>
              <w:rPr>
                <w:noProof/>
                <w:webHidden/>
              </w:rPr>
              <w:fldChar w:fldCharType="end"/>
            </w:r>
          </w:hyperlink>
        </w:p>
        <w:p w:rsidR="00562C1B" w:rsidRDefault="00562C1B">
          <w:pPr>
            <w:pStyle w:val="TOC3"/>
            <w:tabs>
              <w:tab w:val="right" w:leader="dot" w:pos="10790"/>
            </w:tabs>
            <w:rPr>
              <w:noProof/>
              <w:lang w:eastAsia="en-US"/>
            </w:rPr>
          </w:pPr>
          <w:hyperlink w:anchor="_Toc327186516" w:history="1">
            <w:r w:rsidRPr="005E377A">
              <w:rPr>
                <w:rStyle w:val="Hyperlink"/>
                <w:noProof/>
              </w:rPr>
              <w:t>Project Alerts widget</w:t>
            </w:r>
            <w:r>
              <w:rPr>
                <w:noProof/>
                <w:webHidden/>
              </w:rPr>
              <w:tab/>
            </w:r>
            <w:r>
              <w:rPr>
                <w:noProof/>
                <w:webHidden/>
              </w:rPr>
              <w:fldChar w:fldCharType="begin"/>
            </w:r>
            <w:r>
              <w:rPr>
                <w:noProof/>
                <w:webHidden/>
              </w:rPr>
              <w:instrText xml:space="preserve"> PAGEREF _Toc327186516 \h </w:instrText>
            </w:r>
            <w:r>
              <w:rPr>
                <w:noProof/>
                <w:webHidden/>
              </w:rPr>
            </w:r>
            <w:r>
              <w:rPr>
                <w:noProof/>
                <w:webHidden/>
              </w:rPr>
              <w:fldChar w:fldCharType="separate"/>
            </w:r>
            <w:r>
              <w:rPr>
                <w:noProof/>
                <w:webHidden/>
              </w:rPr>
              <w:t>24</w:t>
            </w:r>
            <w:r>
              <w:rPr>
                <w:noProof/>
                <w:webHidden/>
              </w:rPr>
              <w:fldChar w:fldCharType="end"/>
            </w:r>
          </w:hyperlink>
        </w:p>
        <w:p w:rsidR="00562C1B" w:rsidRDefault="00562C1B">
          <w:pPr>
            <w:pStyle w:val="TOC3"/>
            <w:tabs>
              <w:tab w:val="right" w:leader="dot" w:pos="10790"/>
            </w:tabs>
            <w:rPr>
              <w:noProof/>
              <w:lang w:eastAsia="en-US"/>
            </w:rPr>
          </w:pPr>
          <w:hyperlink w:anchor="_Toc327186517" w:history="1">
            <w:r w:rsidRPr="005E377A">
              <w:rPr>
                <w:rStyle w:val="Hyperlink"/>
                <w:noProof/>
              </w:rPr>
              <w:t>Projects You Recently AccesseD</w:t>
            </w:r>
            <w:r>
              <w:rPr>
                <w:noProof/>
                <w:webHidden/>
              </w:rPr>
              <w:tab/>
            </w:r>
            <w:r>
              <w:rPr>
                <w:noProof/>
                <w:webHidden/>
              </w:rPr>
              <w:fldChar w:fldCharType="begin"/>
            </w:r>
            <w:r>
              <w:rPr>
                <w:noProof/>
                <w:webHidden/>
              </w:rPr>
              <w:instrText xml:space="preserve"> PAGEREF _Toc327186517 \h </w:instrText>
            </w:r>
            <w:r>
              <w:rPr>
                <w:noProof/>
                <w:webHidden/>
              </w:rPr>
            </w:r>
            <w:r>
              <w:rPr>
                <w:noProof/>
                <w:webHidden/>
              </w:rPr>
              <w:fldChar w:fldCharType="separate"/>
            </w:r>
            <w:r>
              <w:rPr>
                <w:noProof/>
                <w:webHidden/>
              </w:rPr>
              <w:t>25</w:t>
            </w:r>
            <w:r>
              <w:rPr>
                <w:noProof/>
                <w:webHidden/>
              </w:rPr>
              <w:fldChar w:fldCharType="end"/>
            </w:r>
          </w:hyperlink>
        </w:p>
        <w:p w:rsidR="00562C1B" w:rsidRDefault="00562C1B">
          <w:pPr>
            <w:pStyle w:val="TOC3"/>
            <w:tabs>
              <w:tab w:val="right" w:leader="dot" w:pos="10790"/>
            </w:tabs>
            <w:rPr>
              <w:noProof/>
              <w:lang w:eastAsia="en-US"/>
            </w:rPr>
          </w:pPr>
          <w:hyperlink w:anchor="_Toc327186518" w:history="1">
            <w:r w:rsidRPr="005E377A">
              <w:rPr>
                <w:rStyle w:val="Hyperlink"/>
                <w:noProof/>
              </w:rPr>
              <w:t>Did You Know?</w:t>
            </w:r>
            <w:r>
              <w:rPr>
                <w:noProof/>
                <w:webHidden/>
              </w:rPr>
              <w:tab/>
            </w:r>
            <w:r>
              <w:rPr>
                <w:noProof/>
                <w:webHidden/>
              </w:rPr>
              <w:fldChar w:fldCharType="begin"/>
            </w:r>
            <w:r>
              <w:rPr>
                <w:noProof/>
                <w:webHidden/>
              </w:rPr>
              <w:instrText xml:space="preserve"> PAGEREF _Toc327186518 \h </w:instrText>
            </w:r>
            <w:r>
              <w:rPr>
                <w:noProof/>
                <w:webHidden/>
              </w:rPr>
            </w:r>
            <w:r>
              <w:rPr>
                <w:noProof/>
                <w:webHidden/>
              </w:rPr>
              <w:fldChar w:fldCharType="separate"/>
            </w:r>
            <w:r>
              <w:rPr>
                <w:noProof/>
                <w:webHidden/>
              </w:rPr>
              <w:t>25</w:t>
            </w:r>
            <w:r>
              <w:rPr>
                <w:noProof/>
                <w:webHidden/>
              </w:rPr>
              <w:fldChar w:fldCharType="end"/>
            </w:r>
          </w:hyperlink>
        </w:p>
        <w:p w:rsidR="00562C1B" w:rsidRDefault="00562C1B">
          <w:pPr>
            <w:pStyle w:val="TOC3"/>
            <w:tabs>
              <w:tab w:val="right" w:leader="dot" w:pos="10790"/>
            </w:tabs>
            <w:rPr>
              <w:noProof/>
              <w:lang w:eastAsia="en-US"/>
            </w:rPr>
          </w:pPr>
          <w:hyperlink w:anchor="_Toc327186519" w:history="1">
            <w:r w:rsidRPr="005E377A">
              <w:rPr>
                <w:rStyle w:val="Hyperlink"/>
                <w:noProof/>
              </w:rPr>
              <w:t>Data Summary widget</w:t>
            </w:r>
            <w:r w:rsidRPr="005E377A">
              <w:rPr>
                <w:rStyle w:val="Hyperlink"/>
                <w:i/>
                <w:iCs/>
                <w:noProof/>
              </w:rPr>
              <w:t xml:space="preserve"> (global dashboard)</w:t>
            </w:r>
            <w:r>
              <w:rPr>
                <w:noProof/>
                <w:webHidden/>
              </w:rPr>
              <w:tab/>
            </w:r>
            <w:r>
              <w:rPr>
                <w:noProof/>
                <w:webHidden/>
              </w:rPr>
              <w:fldChar w:fldCharType="begin"/>
            </w:r>
            <w:r>
              <w:rPr>
                <w:noProof/>
                <w:webHidden/>
              </w:rPr>
              <w:instrText xml:space="preserve"> PAGEREF _Toc327186519 \h </w:instrText>
            </w:r>
            <w:r>
              <w:rPr>
                <w:noProof/>
                <w:webHidden/>
              </w:rPr>
            </w:r>
            <w:r>
              <w:rPr>
                <w:noProof/>
                <w:webHidden/>
              </w:rPr>
              <w:fldChar w:fldCharType="separate"/>
            </w:r>
            <w:r>
              <w:rPr>
                <w:noProof/>
                <w:webHidden/>
              </w:rPr>
              <w:t>25</w:t>
            </w:r>
            <w:r>
              <w:rPr>
                <w:noProof/>
                <w:webHidden/>
              </w:rPr>
              <w:fldChar w:fldCharType="end"/>
            </w:r>
          </w:hyperlink>
        </w:p>
        <w:p w:rsidR="00562C1B" w:rsidRDefault="00562C1B">
          <w:pPr>
            <w:pStyle w:val="TOC3"/>
            <w:tabs>
              <w:tab w:val="right" w:leader="dot" w:pos="10790"/>
            </w:tabs>
            <w:rPr>
              <w:noProof/>
              <w:lang w:eastAsia="en-US"/>
            </w:rPr>
          </w:pPr>
          <w:hyperlink w:anchor="_Toc327186520" w:history="1">
            <w:r w:rsidRPr="005E377A">
              <w:rPr>
                <w:rStyle w:val="Hyperlink"/>
                <w:noProof/>
              </w:rPr>
              <w:t>Recent Data Activity (global)</w:t>
            </w:r>
            <w:r>
              <w:rPr>
                <w:noProof/>
                <w:webHidden/>
              </w:rPr>
              <w:tab/>
            </w:r>
            <w:r>
              <w:rPr>
                <w:noProof/>
                <w:webHidden/>
              </w:rPr>
              <w:fldChar w:fldCharType="begin"/>
            </w:r>
            <w:r>
              <w:rPr>
                <w:noProof/>
                <w:webHidden/>
              </w:rPr>
              <w:instrText xml:space="preserve"> PAGEREF _Toc327186520 \h </w:instrText>
            </w:r>
            <w:r>
              <w:rPr>
                <w:noProof/>
                <w:webHidden/>
              </w:rPr>
            </w:r>
            <w:r>
              <w:rPr>
                <w:noProof/>
                <w:webHidden/>
              </w:rPr>
              <w:fldChar w:fldCharType="separate"/>
            </w:r>
            <w:r>
              <w:rPr>
                <w:noProof/>
                <w:webHidden/>
              </w:rPr>
              <w:t>25</w:t>
            </w:r>
            <w:r>
              <w:rPr>
                <w:noProof/>
                <w:webHidden/>
              </w:rPr>
              <w:fldChar w:fldCharType="end"/>
            </w:r>
          </w:hyperlink>
        </w:p>
        <w:p w:rsidR="00562C1B" w:rsidRDefault="00562C1B">
          <w:pPr>
            <w:pStyle w:val="TOC1"/>
            <w:tabs>
              <w:tab w:val="right" w:leader="dot" w:pos="10790"/>
            </w:tabs>
            <w:rPr>
              <w:noProof/>
              <w:lang w:eastAsia="en-US"/>
            </w:rPr>
          </w:pPr>
          <w:hyperlink w:anchor="_Toc327186521" w:history="1">
            <w:r w:rsidRPr="005E377A">
              <w:rPr>
                <w:rStyle w:val="Hyperlink"/>
                <w:noProof/>
              </w:rPr>
              <w:t>Common Widgets</w:t>
            </w:r>
            <w:r>
              <w:rPr>
                <w:noProof/>
                <w:webHidden/>
              </w:rPr>
              <w:tab/>
            </w:r>
            <w:r>
              <w:rPr>
                <w:noProof/>
                <w:webHidden/>
              </w:rPr>
              <w:fldChar w:fldCharType="begin"/>
            </w:r>
            <w:r>
              <w:rPr>
                <w:noProof/>
                <w:webHidden/>
              </w:rPr>
              <w:instrText xml:space="preserve"> PAGEREF _Toc327186521 \h </w:instrText>
            </w:r>
            <w:r>
              <w:rPr>
                <w:noProof/>
                <w:webHidden/>
              </w:rPr>
            </w:r>
            <w:r>
              <w:rPr>
                <w:noProof/>
                <w:webHidden/>
              </w:rPr>
              <w:fldChar w:fldCharType="separate"/>
            </w:r>
            <w:r>
              <w:rPr>
                <w:noProof/>
                <w:webHidden/>
              </w:rPr>
              <w:t>26</w:t>
            </w:r>
            <w:r>
              <w:rPr>
                <w:noProof/>
                <w:webHidden/>
              </w:rPr>
              <w:fldChar w:fldCharType="end"/>
            </w:r>
          </w:hyperlink>
        </w:p>
        <w:p w:rsidR="00562C1B" w:rsidRDefault="00562C1B">
          <w:pPr>
            <w:pStyle w:val="TOC3"/>
            <w:tabs>
              <w:tab w:val="right" w:leader="dot" w:pos="10790"/>
            </w:tabs>
            <w:rPr>
              <w:noProof/>
              <w:lang w:eastAsia="en-US"/>
            </w:rPr>
          </w:pPr>
          <w:hyperlink w:anchor="_Toc327186522" w:history="1">
            <w:r w:rsidRPr="005E377A">
              <w:rPr>
                <w:rStyle w:val="Hyperlink"/>
                <w:noProof/>
              </w:rPr>
              <w:t>Recent Activity widget</w:t>
            </w:r>
            <w:r>
              <w:rPr>
                <w:noProof/>
                <w:webHidden/>
              </w:rPr>
              <w:tab/>
            </w:r>
            <w:r>
              <w:rPr>
                <w:noProof/>
                <w:webHidden/>
              </w:rPr>
              <w:fldChar w:fldCharType="begin"/>
            </w:r>
            <w:r>
              <w:rPr>
                <w:noProof/>
                <w:webHidden/>
              </w:rPr>
              <w:instrText xml:space="preserve"> PAGEREF _Toc327186522 \h </w:instrText>
            </w:r>
            <w:r>
              <w:rPr>
                <w:noProof/>
                <w:webHidden/>
              </w:rPr>
            </w:r>
            <w:r>
              <w:rPr>
                <w:noProof/>
                <w:webHidden/>
              </w:rPr>
              <w:fldChar w:fldCharType="separate"/>
            </w:r>
            <w:r>
              <w:rPr>
                <w:noProof/>
                <w:webHidden/>
              </w:rPr>
              <w:t>26</w:t>
            </w:r>
            <w:r>
              <w:rPr>
                <w:noProof/>
                <w:webHidden/>
              </w:rPr>
              <w:fldChar w:fldCharType="end"/>
            </w:r>
          </w:hyperlink>
        </w:p>
        <w:p w:rsidR="00562C1B" w:rsidRDefault="00562C1B">
          <w:pPr>
            <w:pStyle w:val="TOC3"/>
            <w:tabs>
              <w:tab w:val="right" w:leader="dot" w:pos="10790"/>
            </w:tabs>
            <w:rPr>
              <w:noProof/>
              <w:lang w:eastAsia="en-US"/>
            </w:rPr>
          </w:pPr>
          <w:hyperlink w:anchor="_Toc327186523" w:history="1">
            <w:r w:rsidRPr="005E377A">
              <w:rPr>
                <w:rStyle w:val="Hyperlink"/>
                <w:noProof/>
              </w:rPr>
              <w:t>“Actions for…” widget</w:t>
            </w:r>
            <w:r>
              <w:rPr>
                <w:noProof/>
                <w:webHidden/>
              </w:rPr>
              <w:tab/>
            </w:r>
            <w:r>
              <w:rPr>
                <w:noProof/>
                <w:webHidden/>
              </w:rPr>
              <w:fldChar w:fldCharType="begin"/>
            </w:r>
            <w:r>
              <w:rPr>
                <w:noProof/>
                <w:webHidden/>
              </w:rPr>
              <w:instrText xml:space="preserve"> PAGEREF _Toc327186523 \h </w:instrText>
            </w:r>
            <w:r>
              <w:rPr>
                <w:noProof/>
                <w:webHidden/>
              </w:rPr>
            </w:r>
            <w:r>
              <w:rPr>
                <w:noProof/>
                <w:webHidden/>
              </w:rPr>
              <w:fldChar w:fldCharType="separate"/>
            </w:r>
            <w:r>
              <w:rPr>
                <w:noProof/>
                <w:webHidden/>
              </w:rPr>
              <w:t>27</w:t>
            </w:r>
            <w:r>
              <w:rPr>
                <w:noProof/>
                <w:webHidden/>
              </w:rPr>
              <w:fldChar w:fldCharType="end"/>
            </w:r>
          </w:hyperlink>
        </w:p>
        <w:p w:rsidR="00562C1B" w:rsidRDefault="00562C1B">
          <w:pPr>
            <w:pStyle w:val="TOC3"/>
            <w:tabs>
              <w:tab w:val="right" w:leader="dot" w:pos="10790"/>
            </w:tabs>
            <w:rPr>
              <w:noProof/>
              <w:lang w:eastAsia="en-US"/>
            </w:rPr>
          </w:pPr>
          <w:hyperlink w:anchor="_Toc327186524" w:history="1">
            <w:r w:rsidRPr="005E377A">
              <w:rPr>
                <w:rStyle w:val="Hyperlink"/>
                <w:noProof/>
              </w:rPr>
              <w:t>Details and Additional Details</w:t>
            </w:r>
            <w:r>
              <w:rPr>
                <w:noProof/>
                <w:webHidden/>
              </w:rPr>
              <w:tab/>
            </w:r>
            <w:r>
              <w:rPr>
                <w:noProof/>
                <w:webHidden/>
              </w:rPr>
              <w:fldChar w:fldCharType="begin"/>
            </w:r>
            <w:r>
              <w:rPr>
                <w:noProof/>
                <w:webHidden/>
              </w:rPr>
              <w:instrText xml:space="preserve"> PAGEREF _Toc327186524 \h </w:instrText>
            </w:r>
            <w:r>
              <w:rPr>
                <w:noProof/>
                <w:webHidden/>
              </w:rPr>
            </w:r>
            <w:r>
              <w:rPr>
                <w:noProof/>
                <w:webHidden/>
              </w:rPr>
              <w:fldChar w:fldCharType="separate"/>
            </w:r>
            <w:r>
              <w:rPr>
                <w:noProof/>
                <w:webHidden/>
              </w:rPr>
              <w:t>28</w:t>
            </w:r>
            <w:r>
              <w:rPr>
                <w:noProof/>
                <w:webHidden/>
              </w:rPr>
              <w:fldChar w:fldCharType="end"/>
            </w:r>
          </w:hyperlink>
        </w:p>
        <w:p w:rsidR="00562C1B" w:rsidRDefault="00562C1B">
          <w:pPr>
            <w:pStyle w:val="TOC3"/>
            <w:tabs>
              <w:tab w:val="right" w:leader="dot" w:pos="10790"/>
            </w:tabs>
            <w:rPr>
              <w:noProof/>
              <w:lang w:eastAsia="en-US"/>
            </w:rPr>
          </w:pPr>
          <w:hyperlink w:anchor="_Toc327186525" w:history="1">
            <w:r w:rsidRPr="005E377A">
              <w:rPr>
                <w:rStyle w:val="Hyperlink"/>
                <w:noProof/>
              </w:rPr>
              <w:t>Data Summary</w:t>
            </w:r>
            <w:r>
              <w:rPr>
                <w:noProof/>
                <w:webHidden/>
              </w:rPr>
              <w:tab/>
            </w:r>
            <w:r>
              <w:rPr>
                <w:noProof/>
                <w:webHidden/>
              </w:rPr>
              <w:fldChar w:fldCharType="begin"/>
            </w:r>
            <w:r>
              <w:rPr>
                <w:noProof/>
                <w:webHidden/>
              </w:rPr>
              <w:instrText xml:space="preserve"> PAGEREF _Toc327186525 \h </w:instrText>
            </w:r>
            <w:r>
              <w:rPr>
                <w:noProof/>
                <w:webHidden/>
              </w:rPr>
            </w:r>
            <w:r>
              <w:rPr>
                <w:noProof/>
                <w:webHidden/>
              </w:rPr>
              <w:fldChar w:fldCharType="separate"/>
            </w:r>
            <w:r>
              <w:rPr>
                <w:noProof/>
                <w:webHidden/>
              </w:rPr>
              <w:t>28</w:t>
            </w:r>
            <w:r>
              <w:rPr>
                <w:noProof/>
                <w:webHidden/>
              </w:rPr>
              <w:fldChar w:fldCharType="end"/>
            </w:r>
          </w:hyperlink>
        </w:p>
        <w:p w:rsidR="00562C1B" w:rsidRDefault="00562C1B">
          <w:pPr>
            <w:pStyle w:val="TOC3"/>
            <w:tabs>
              <w:tab w:val="right" w:leader="dot" w:pos="10790"/>
            </w:tabs>
            <w:rPr>
              <w:noProof/>
              <w:lang w:eastAsia="en-US"/>
            </w:rPr>
          </w:pPr>
          <w:hyperlink w:anchor="_Toc327186526" w:history="1">
            <w:r w:rsidRPr="005E377A">
              <w:rPr>
                <w:rStyle w:val="Hyperlink"/>
                <w:noProof/>
              </w:rPr>
              <w:t>Data Tables</w:t>
            </w:r>
            <w:r>
              <w:rPr>
                <w:noProof/>
                <w:webHidden/>
              </w:rPr>
              <w:tab/>
            </w:r>
            <w:r>
              <w:rPr>
                <w:noProof/>
                <w:webHidden/>
              </w:rPr>
              <w:fldChar w:fldCharType="begin"/>
            </w:r>
            <w:r>
              <w:rPr>
                <w:noProof/>
                <w:webHidden/>
              </w:rPr>
              <w:instrText xml:space="preserve"> PAGEREF _Toc327186526 \h </w:instrText>
            </w:r>
            <w:r>
              <w:rPr>
                <w:noProof/>
                <w:webHidden/>
              </w:rPr>
            </w:r>
            <w:r>
              <w:rPr>
                <w:noProof/>
                <w:webHidden/>
              </w:rPr>
              <w:fldChar w:fldCharType="separate"/>
            </w:r>
            <w:r>
              <w:rPr>
                <w:noProof/>
                <w:webHidden/>
              </w:rPr>
              <w:t>29</w:t>
            </w:r>
            <w:r>
              <w:rPr>
                <w:noProof/>
                <w:webHidden/>
              </w:rPr>
              <w:fldChar w:fldCharType="end"/>
            </w:r>
          </w:hyperlink>
        </w:p>
        <w:p w:rsidR="00562C1B" w:rsidRDefault="00562C1B">
          <w:pPr>
            <w:pStyle w:val="TOC1"/>
            <w:tabs>
              <w:tab w:val="right" w:leader="dot" w:pos="10790"/>
            </w:tabs>
            <w:rPr>
              <w:noProof/>
              <w:lang w:eastAsia="en-US"/>
            </w:rPr>
          </w:pPr>
          <w:hyperlink w:anchor="_Toc327186527" w:history="1">
            <w:r w:rsidRPr="005E377A">
              <w:rPr>
                <w:rStyle w:val="Hyperlink"/>
                <w:noProof/>
              </w:rPr>
              <w:t>“Report” Pages</w:t>
            </w:r>
            <w:r>
              <w:rPr>
                <w:noProof/>
                <w:webHidden/>
              </w:rPr>
              <w:tab/>
            </w:r>
            <w:r>
              <w:rPr>
                <w:noProof/>
                <w:webHidden/>
              </w:rPr>
              <w:fldChar w:fldCharType="begin"/>
            </w:r>
            <w:r>
              <w:rPr>
                <w:noProof/>
                <w:webHidden/>
              </w:rPr>
              <w:instrText xml:space="preserve"> PAGEREF _Toc327186527 \h </w:instrText>
            </w:r>
            <w:r>
              <w:rPr>
                <w:noProof/>
                <w:webHidden/>
              </w:rPr>
            </w:r>
            <w:r>
              <w:rPr>
                <w:noProof/>
                <w:webHidden/>
              </w:rPr>
              <w:fldChar w:fldCharType="separate"/>
            </w:r>
            <w:r>
              <w:rPr>
                <w:noProof/>
                <w:webHidden/>
              </w:rPr>
              <w:t>29</w:t>
            </w:r>
            <w:r>
              <w:rPr>
                <w:noProof/>
                <w:webHidden/>
              </w:rPr>
              <w:fldChar w:fldCharType="end"/>
            </w:r>
          </w:hyperlink>
        </w:p>
        <w:p w:rsidR="00562C1B" w:rsidRDefault="00562C1B">
          <w:pPr>
            <w:pStyle w:val="TOC3"/>
            <w:tabs>
              <w:tab w:val="right" w:leader="dot" w:pos="10790"/>
            </w:tabs>
            <w:rPr>
              <w:noProof/>
              <w:lang w:eastAsia="en-US"/>
            </w:rPr>
          </w:pPr>
          <w:hyperlink w:anchor="_Toc327186528" w:history="1">
            <w:r w:rsidRPr="005E377A">
              <w:rPr>
                <w:rStyle w:val="Hyperlink"/>
                <w:noProof/>
              </w:rPr>
              <w:t>Command Ribbon (shared feature of Report pages)</w:t>
            </w:r>
            <w:r>
              <w:rPr>
                <w:noProof/>
                <w:webHidden/>
              </w:rPr>
              <w:tab/>
            </w:r>
            <w:r>
              <w:rPr>
                <w:noProof/>
                <w:webHidden/>
              </w:rPr>
              <w:fldChar w:fldCharType="begin"/>
            </w:r>
            <w:r>
              <w:rPr>
                <w:noProof/>
                <w:webHidden/>
              </w:rPr>
              <w:instrText xml:space="preserve"> PAGEREF _Toc327186528 \h </w:instrText>
            </w:r>
            <w:r>
              <w:rPr>
                <w:noProof/>
                <w:webHidden/>
              </w:rPr>
            </w:r>
            <w:r>
              <w:rPr>
                <w:noProof/>
                <w:webHidden/>
              </w:rPr>
              <w:fldChar w:fldCharType="separate"/>
            </w:r>
            <w:r>
              <w:rPr>
                <w:noProof/>
                <w:webHidden/>
              </w:rPr>
              <w:t>29</w:t>
            </w:r>
            <w:r>
              <w:rPr>
                <w:noProof/>
                <w:webHidden/>
              </w:rPr>
              <w:fldChar w:fldCharType="end"/>
            </w:r>
          </w:hyperlink>
        </w:p>
        <w:p w:rsidR="00562C1B" w:rsidRDefault="00562C1B">
          <w:pPr>
            <w:pStyle w:val="TOC2"/>
            <w:tabs>
              <w:tab w:val="right" w:leader="dot" w:pos="10790"/>
            </w:tabs>
            <w:rPr>
              <w:noProof/>
              <w:lang w:eastAsia="en-US"/>
            </w:rPr>
          </w:pPr>
          <w:hyperlink w:anchor="_Toc327186529" w:history="1">
            <w:r w:rsidRPr="005E377A">
              <w:rPr>
                <w:rStyle w:val="Hyperlink"/>
                <w:noProof/>
              </w:rPr>
              <w:t>Project Detail</w:t>
            </w:r>
            <w:r>
              <w:rPr>
                <w:noProof/>
                <w:webHidden/>
              </w:rPr>
              <w:tab/>
            </w:r>
            <w:r>
              <w:rPr>
                <w:noProof/>
                <w:webHidden/>
              </w:rPr>
              <w:fldChar w:fldCharType="begin"/>
            </w:r>
            <w:r>
              <w:rPr>
                <w:noProof/>
                <w:webHidden/>
              </w:rPr>
              <w:instrText xml:space="preserve"> PAGEREF _Toc327186529 \h </w:instrText>
            </w:r>
            <w:r>
              <w:rPr>
                <w:noProof/>
                <w:webHidden/>
              </w:rPr>
            </w:r>
            <w:r>
              <w:rPr>
                <w:noProof/>
                <w:webHidden/>
              </w:rPr>
              <w:fldChar w:fldCharType="separate"/>
            </w:r>
            <w:r>
              <w:rPr>
                <w:noProof/>
                <w:webHidden/>
              </w:rPr>
              <w:t>30</w:t>
            </w:r>
            <w:r>
              <w:rPr>
                <w:noProof/>
                <w:webHidden/>
              </w:rPr>
              <w:fldChar w:fldCharType="end"/>
            </w:r>
          </w:hyperlink>
        </w:p>
        <w:p w:rsidR="00562C1B" w:rsidRDefault="00562C1B">
          <w:pPr>
            <w:pStyle w:val="TOC3"/>
            <w:tabs>
              <w:tab w:val="right" w:leader="dot" w:pos="10790"/>
            </w:tabs>
            <w:rPr>
              <w:noProof/>
              <w:lang w:eastAsia="en-US"/>
            </w:rPr>
          </w:pPr>
          <w:hyperlink w:anchor="_Toc327186530" w:history="1">
            <w:r w:rsidRPr="005E377A">
              <w:rPr>
                <w:rStyle w:val="Hyperlink"/>
                <w:noProof/>
              </w:rPr>
              <w:t>Command Ribbon (Project) - Unique Actions on this Command Ribbon:</w:t>
            </w:r>
            <w:r>
              <w:rPr>
                <w:noProof/>
                <w:webHidden/>
              </w:rPr>
              <w:tab/>
            </w:r>
            <w:r>
              <w:rPr>
                <w:noProof/>
                <w:webHidden/>
              </w:rPr>
              <w:fldChar w:fldCharType="begin"/>
            </w:r>
            <w:r>
              <w:rPr>
                <w:noProof/>
                <w:webHidden/>
              </w:rPr>
              <w:instrText xml:space="preserve"> PAGEREF _Toc327186530 \h </w:instrText>
            </w:r>
            <w:r>
              <w:rPr>
                <w:noProof/>
                <w:webHidden/>
              </w:rPr>
            </w:r>
            <w:r>
              <w:rPr>
                <w:noProof/>
                <w:webHidden/>
              </w:rPr>
              <w:fldChar w:fldCharType="separate"/>
            </w:r>
            <w:r>
              <w:rPr>
                <w:noProof/>
                <w:webHidden/>
              </w:rPr>
              <w:t>31</w:t>
            </w:r>
            <w:r>
              <w:rPr>
                <w:noProof/>
                <w:webHidden/>
              </w:rPr>
              <w:fldChar w:fldCharType="end"/>
            </w:r>
          </w:hyperlink>
        </w:p>
        <w:p w:rsidR="00562C1B" w:rsidRDefault="00562C1B">
          <w:pPr>
            <w:pStyle w:val="TOC3"/>
            <w:tabs>
              <w:tab w:val="right" w:leader="dot" w:pos="10790"/>
            </w:tabs>
            <w:rPr>
              <w:noProof/>
              <w:lang w:eastAsia="en-US"/>
            </w:rPr>
          </w:pPr>
          <w:hyperlink w:anchor="_Toc327186531" w:history="1">
            <w:r w:rsidRPr="005E377A">
              <w:rPr>
                <w:rStyle w:val="Hyperlink"/>
                <w:noProof/>
              </w:rPr>
              <w:t>Project Owner Command Ribbon</w:t>
            </w:r>
            <w:r>
              <w:rPr>
                <w:noProof/>
                <w:webHidden/>
              </w:rPr>
              <w:tab/>
            </w:r>
            <w:r>
              <w:rPr>
                <w:noProof/>
                <w:webHidden/>
              </w:rPr>
              <w:fldChar w:fldCharType="begin"/>
            </w:r>
            <w:r>
              <w:rPr>
                <w:noProof/>
                <w:webHidden/>
              </w:rPr>
              <w:instrText xml:space="preserve"> PAGEREF _Toc327186531 \h </w:instrText>
            </w:r>
            <w:r>
              <w:rPr>
                <w:noProof/>
                <w:webHidden/>
              </w:rPr>
            </w:r>
            <w:r>
              <w:rPr>
                <w:noProof/>
                <w:webHidden/>
              </w:rPr>
              <w:fldChar w:fldCharType="separate"/>
            </w:r>
            <w:r>
              <w:rPr>
                <w:noProof/>
                <w:webHidden/>
              </w:rPr>
              <w:t>31</w:t>
            </w:r>
            <w:r>
              <w:rPr>
                <w:noProof/>
                <w:webHidden/>
              </w:rPr>
              <w:fldChar w:fldCharType="end"/>
            </w:r>
          </w:hyperlink>
        </w:p>
        <w:p w:rsidR="00562C1B" w:rsidRDefault="00562C1B">
          <w:pPr>
            <w:pStyle w:val="TOC3"/>
            <w:tabs>
              <w:tab w:val="right" w:leader="dot" w:pos="10790"/>
            </w:tabs>
            <w:rPr>
              <w:noProof/>
              <w:lang w:eastAsia="en-US"/>
            </w:rPr>
          </w:pPr>
          <w:hyperlink w:anchor="_Toc327186532" w:history="1">
            <w:r w:rsidRPr="005E377A">
              <w:rPr>
                <w:rStyle w:val="Hyperlink"/>
                <w:noProof/>
              </w:rPr>
              <w:t>Main Content Widgets</w:t>
            </w:r>
            <w:r>
              <w:rPr>
                <w:noProof/>
                <w:webHidden/>
              </w:rPr>
              <w:tab/>
            </w:r>
            <w:r>
              <w:rPr>
                <w:noProof/>
                <w:webHidden/>
              </w:rPr>
              <w:fldChar w:fldCharType="begin"/>
            </w:r>
            <w:r>
              <w:rPr>
                <w:noProof/>
                <w:webHidden/>
              </w:rPr>
              <w:instrText xml:space="preserve"> PAGEREF _Toc327186532 \h </w:instrText>
            </w:r>
            <w:r>
              <w:rPr>
                <w:noProof/>
                <w:webHidden/>
              </w:rPr>
            </w:r>
            <w:r>
              <w:rPr>
                <w:noProof/>
                <w:webHidden/>
              </w:rPr>
              <w:fldChar w:fldCharType="separate"/>
            </w:r>
            <w:r>
              <w:rPr>
                <w:noProof/>
                <w:webHidden/>
              </w:rPr>
              <w:t>31</w:t>
            </w:r>
            <w:r>
              <w:rPr>
                <w:noProof/>
                <w:webHidden/>
              </w:rPr>
              <w:fldChar w:fldCharType="end"/>
            </w:r>
          </w:hyperlink>
        </w:p>
        <w:p w:rsidR="00562C1B" w:rsidRDefault="00562C1B">
          <w:pPr>
            <w:pStyle w:val="TOC3"/>
            <w:tabs>
              <w:tab w:val="right" w:leader="dot" w:pos="10790"/>
            </w:tabs>
            <w:rPr>
              <w:noProof/>
              <w:lang w:eastAsia="en-US"/>
            </w:rPr>
          </w:pPr>
          <w:hyperlink w:anchor="_Toc327186533" w:history="1">
            <w:r w:rsidRPr="005E377A">
              <w:rPr>
                <w:rStyle w:val="Hyperlink"/>
                <w:noProof/>
              </w:rPr>
              <w:t>Sidebar Widgets</w:t>
            </w:r>
            <w:r>
              <w:rPr>
                <w:noProof/>
                <w:webHidden/>
              </w:rPr>
              <w:tab/>
            </w:r>
            <w:r>
              <w:rPr>
                <w:noProof/>
                <w:webHidden/>
              </w:rPr>
              <w:fldChar w:fldCharType="begin"/>
            </w:r>
            <w:r>
              <w:rPr>
                <w:noProof/>
                <w:webHidden/>
              </w:rPr>
              <w:instrText xml:space="preserve"> PAGEREF _Toc327186533 \h </w:instrText>
            </w:r>
            <w:r>
              <w:rPr>
                <w:noProof/>
                <w:webHidden/>
              </w:rPr>
            </w:r>
            <w:r>
              <w:rPr>
                <w:noProof/>
                <w:webHidden/>
              </w:rPr>
              <w:fldChar w:fldCharType="separate"/>
            </w:r>
            <w:r>
              <w:rPr>
                <w:noProof/>
                <w:webHidden/>
              </w:rPr>
              <w:t>32</w:t>
            </w:r>
            <w:r>
              <w:rPr>
                <w:noProof/>
                <w:webHidden/>
              </w:rPr>
              <w:fldChar w:fldCharType="end"/>
            </w:r>
          </w:hyperlink>
        </w:p>
        <w:p w:rsidR="00562C1B" w:rsidRDefault="00562C1B">
          <w:pPr>
            <w:pStyle w:val="TOC2"/>
            <w:tabs>
              <w:tab w:val="right" w:leader="dot" w:pos="10790"/>
            </w:tabs>
            <w:rPr>
              <w:noProof/>
              <w:lang w:eastAsia="en-US"/>
            </w:rPr>
          </w:pPr>
          <w:hyperlink w:anchor="_Toc327186534" w:history="1">
            <w:r w:rsidRPr="005E377A">
              <w:rPr>
                <w:rStyle w:val="Hyperlink"/>
                <w:noProof/>
              </w:rPr>
              <w:t>Subject Detail</w:t>
            </w:r>
            <w:r>
              <w:rPr>
                <w:noProof/>
                <w:webHidden/>
              </w:rPr>
              <w:tab/>
            </w:r>
            <w:r>
              <w:rPr>
                <w:noProof/>
                <w:webHidden/>
              </w:rPr>
              <w:fldChar w:fldCharType="begin"/>
            </w:r>
            <w:r>
              <w:rPr>
                <w:noProof/>
                <w:webHidden/>
              </w:rPr>
              <w:instrText xml:space="preserve"> PAGEREF _Toc327186534 \h </w:instrText>
            </w:r>
            <w:r>
              <w:rPr>
                <w:noProof/>
                <w:webHidden/>
              </w:rPr>
            </w:r>
            <w:r>
              <w:rPr>
                <w:noProof/>
                <w:webHidden/>
              </w:rPr>
              <w:fldChar w:fldCharType="separate"/>
            </w:r>
            <w:r>
              <w:rPr>
                <w:noProof/>
                <w:webHidden/>
              </w:rPr>
              <w:t>32</w:t>
            </w:r>
            <w:r>
              <w:rPr>
                <w:noProof/>
                <w:webHidden/>
              </w:rPr>
              <w:fldChar w:fldCharType="end"/>
            </w:r>
          </w:hyperlink>
        </w:p>
        <w:p w:rsidR="00562C1B" w:rsidRDefault="00562C1B">
          <w:pPr>
            <w:pStyle w:val="TOC3"/>
            <w:tabs>
              <w:tab w:val="right" w:leader="dot" w:pos="10790"/>
            </w:tabs>
            <w:rPr>
              <w:noProof/>
              <w:lang w:eastAsia="en-US"/>
            </w:rPr>
          </w:pPr>
          <w:hyperlink w:anchor="_Toc327186535" w:history="1">
            <w:r w:rsidRPr="005E377A">
              <w:rPr>
                <w:rStyle w:val="Hyperlink"/>
                <w:noProof/>
              </w:rPr>
              <w:t>Command Ribbon (Subject)</w:t>
            </w:r>
            <w:r>
              <w:rPr>
                <w:noProof/>
                <w:webHidden/>
              </w:rPr>
              <w:tab/>
            </w:r>
            <w:r>
              <w:rPr>
                <w:noProof/>
                <w:webHidden/>
              </w:rPr>
              <w:fldChar w:fldCharType="begin"/>
            </w:r>
            <w:r>
              <w:rPr>
                <w:noProof/>
                <w:webHidden/>
              </w:rPr>
              <w:instrText xml:space="preserve"> PAGEREF _Toc327186535 \h </w:instrText>
            </w:r>
            <w:r>
              <w:rPr>
                <w:noProof/>
                <w:webHidden/>
              </w:rPr>
            </w:r>
            <w:r>
              <w:rPr>
                <w:noProof/>
                <w:webHidden/>
              </w:rPr>
              <w:fldChar w:fldCharType="separate"/>
            </w:r>
            <w:r>
              <w:rPr>
                <w:noProof/>
                <w:webHidden/>
              </w:rPr>
              <w:t>32</w:t>
            </w:r>
            <w:r>
              <w:rPr>
                <w:noProof/>
                <w:webHidden/>
              </w:rPr>
              <w:fldChar w:fldCharType="end"/>
            </w:r>
          </w:hyperlink>
        </w:p>
        <w:p w:rsidR="00562C1B" w:rsidRDefault="00562C1B">
          <w:pPr>
            <w:pStyle w:val="TOC3"/>
            <w:tabs>
              <w:tab w:val="right" w:leader="dot" w:pos="10790"/>
            </w:tabs>
            <w:rPr>
              <w:noProof/>
              <w:lang w:eastAsia="en-US"/>
            </w:rPr>
          </w:pPr>
          <w:hyperlink w:anchor="_Toc327186536" w:history="1">
            <w:r w:rsidRPr="005E377A">
              <w:rPr>
                <w:rStyle w:val="Hyperlink"/>
                <w:noProof/>
              </w:rPr>
              <w:t>Main Content Widgets</w:t>
            </w:r>
            <w:r>
              <w:rPr>
                <w:noProof/>
                <w:webHidden/>
              </w:rPr>
              <w:tab/>
            </w:r>
            <w:r>
              <w:rPr>
                <w:noProof/>
                <w:webHidden/>
              </w:rPr>
              <w:fldChar w:fldCharType="begin"/>
            </w:r>
            <w:r>
              <w:rPr>
                <w:noProof/>
                <w:webHidden/>
              </w:rPr>
              <w:instrText xml:space="preserve"> PAGEREF _Toc327186536 \h </w:instrText>
            </w:r>
            <w:r>
              <w:rPr>
                <w:noProof/>
                <w:webHidden/>
              </w:rPr>
            </w:r>
            <w:r>
              <w:rPr>
                <w:noProof/>
                <w:webHidden/>
              </w:rPr>
              <w:fldChar w:fldCharType="separate"/>
            </w:r>
            <w:r>
              <w:rPr>
                <w:noProof/>
                <w:webHidden/>
              </w:rPr>
              <w:t>32</w:t>
            </w:r>
            <w:r>
              <w:rPr>
                <w:noProof/>
                <w:webHidden/>
              </w:rPr>
              <w:fldChar w:fldCharType="end"/>
            </w:r>
          </w:hyperlink>
        </w:p>
        <w:p w:rsidR="00562C1B" w:rsidRDefault="00562C1B">
          <w:pPr>
            <w:pStyle w:val="TOC3"/>
            <w:tabs>
              <w:tab w:val="right" w:leader="dot" w:pos="10790"/>
            </w:tabs>
            <w:rPr>
              <w:noProof/>
              <w:lang w:eastAsia="en-US"/>
            </w:rPr>
          </w:pPr>
          <w:hyperlink w:anchor="_Toc327186537" w:history="1">
            <w:r w:rsidRPr="005E377A">
              <w:rPr>
                <w:rStyle w:val="Hyperlink"/>
                <w:noProof/>
              </w:rPr>
              <w:t>Sidebar Widgets</w:t>
            </w:r>
            <w:r>
              <w:rPr>
                <w:noProof/>
                <w:webHidden/>
              </w:rPr>
              <w:tab/>
            </w:r>
            <w:r>
              <w:rPr>
                <w:noProof/>
                <w:webHidden/>
              </w:rPr>
              <w:fldChar w:fldCharType="begin"/>
            </w:r>
            <w:r>
              <w:rPr>
                <w:noProof/>
                <w:webHidden/>
              </w:rPr>
              <w:instrText xml:space="preserve"> PAGEREF _Toc327186537 \h </w:instrText>
            </w:r>
            <w:r>
              <w:rPr>
                <w:noProof/>
                <w:webHidden/>
              </w:rPr>
            </w:r>
            <w:r>
              <w:rPr>
                <w:noProof/>
                <w:webHidden/>
              </w:rPr>
              <w:fldChar w:fldCharType="separate"/>
            </w:r>
            <w:r>
              <w:rPr>
                <w:noProof/>
                <w:webHidden/>
              </w:rPr>
              <w:t>33</w:t>
            </w:r>
            <w:r>
              <w:rPr>
                <w:noProof/>
                <w:webHidden/>
              </w:rPr>
              <w:fldChar w:fldCharType="end"/>
            </w:r>
          </w:hyperlink>
        </w:p>
        <w:p w:rsidR="00562C1B" w:rsidRDefault="00562C1B">
          <w:pPr>
            <w:pStyle w:val="TOC2"/>
            <w:tabs>
              <w:tab w:val="right" w:leader="dot" w:pos="10790"/>
            </w:tabs>
            <w:rPr>
              <w:noProof/>
              <w:lang w:eastAsia="en-US"/>
            </w:rPr>
          </w:pPr>
          <w:hyperlink w:anchor="_Toc327186538" w:history="1">
            <w:r w:rsidRPr="005E377A">
              <w:rPr>
                <w:rStyle w:val="Hyperlink"/>
                <w:noProof/>
              </w:rPr>
              <w:t>Visit Detail</w:t>
            </w:r>
            <w:r>
              <w:rPr>
                <w:noProof/>
                <w:webHidden/>
              </w:rPr>
              <w:tab/>
            </w:r>
            <w:r>
              <w:rPr>
                <w:noProof/>
                <w:webHidden/>
              </w:rPr>
              <w:fldChar w:fldCharType="begin"/>
            </w:r>
            <w:r>
              <w:rPr>
                <w:noProof/>
                <w:webHidden/>
              </w:rPr>
              <w:instrText xml:space="preserve"> PAGEREF _Toc327186538 \h </w:instrText>
            </w:r>
            <w:r>
              <w:rPr>
                <w:noProof/>
                <w:webHidden/>
              </w:rPr>
            </w:r>
            <w:r>
              <w:rPr>
                <w:noProof/>
                <w:webHidden/>
              </w:rPr>
              <w:fldChar w:fldCharType="separate"/>
            </w:r>
            <w:r>
              <w:rPr>
                <w:noProof/>
                <w:webHidden/>
              </w:rPr>
              <w:t>33</w:t>
            </w:r>
            <w:r>
              <w:rPr>
                <w:noProof/>
                <w:webHidden/>
              </w:rPr>
              <w:fldChar w:fldCharType="end"/>
            </w:r>
          </w:hyperlink>
        </w:p>
        <w:p w:rsidR="00562C1B" w:rsidRDefault="00562C1B">
          <w:pPr>
            <w:pStyle w:val="TOC3"/>
            <w:tabs>
              <w:tab w:val="right" w:leader="dot" w:pos="10790"/>
            </w:tabs>
            <w:rPr>
              <w:noProof/>
              <w:lang w:eastAsia="en-US"/>
            </w:rPr>
          </w:pPr>
          <w:hyperlink w:anchor="_Toc327186539" w:history="1">
            <w:r w:rsidRPr="005E377A">
              <w:rPr>
                <w:rStyle w:val="Hyperlink"/>
                <w:noProof/>
              </w:rPr>
              <w:t>Command Ribbon</w:t>
            </w:r>
            <w:r w:rsidRPr="005E377A">
              <w:rPr>
                <w:rStyle w:val="Hyperlink"/>
                <w:i/>
                <w:iCs/>
                <w:noProof/>
              </w:rPr>
              <w:t xml:space="preserve"> (Visit)</w:t>
            </w:r>
            <w:r>
              <w:rPr>
                <w:noProof/>
                <w:webHidden/>
              </w:rPr>
              <w:tab/>
            </w:r>
            <w:r>
              <w:rPr>
                <w:noProof/>
                <w:webHidden/>
              </w:rPr>
              <w:fldChar w:fldCharType="begin"/>
            </w:r>
            <w:r>
              <w:rPr>
                <w:noProof/>
                <w:webHidden/>
              </w:rPr>
              <w:instrText xml:space="preserve"> PAGEREF _Toc327186539 \h </w:instrText>
            </w:r>
            <w:r>
              <w:rPr>
                <w:noProof/>
                <w:webHidden/>
              </w:rPr>
            </w:r>
            <w:r>
              <w:rPr>
                <w:noProof/>
                <w:webHidden/>
              </w:rPr>
              <w:fldChar w:fldCharType="separate"/>
            </w:r>
            <w:r>
              <w:rPr>
                <w:noProof/>
                <w:webHidden/>
              </w:rPr>
              <w:t>34</w:t>
            </w:r>
            <w:r>
              <w:rPr>
                <w:noProof/>
                <w:webHidden/>
              </w:rPr>
              <w:fldChar w:fldCharType="end"/>
            </w:r>
          </w:hyperlink>
        </w:p>
        <w:p w:rsidR="00562C1B" w:rsidRDefault="00562C1B">
          <w:pPr>
            <w:pStyle w:val="TOC3"/>
            <w:tabs>
              <w:tab w:val="right" w:leader="dot" w:pos="10790"/>
            </w:tabs>
            <w:rPr>
              <w:noProof/>
              <w:lang w:eastAsia="en-US"/>
            </w:rPr>
          </w:pPr>
          <w:hyperlink w:anchor="_Toc327186540" w:history="1">
            <w:r w:rsidRPr="005E377A">
              <w:rPr>
                <w:rStyle w:val="Hyperlink"/>
                <w:noProof/>
              </w:rPr>
              <w:t>Main Content Widgets</w:t>
            </w:r>
            <w:r>
              <w:rPr>
                <w:noProof/>
                <w:webHidden/>
              </w:rPr>
              <w:tab/>
            </w:r>
            <w:r>
              <w:rPr>
                <w:noProof/>
                <w:webHidden/>
              </w:rPr>
              <w:fldChar w:fldCharType="begin"/>
            </w:r>
            <w:r>
              <w:rPr>
                <w:noProof/>
                <w:webHidden/>
              </w:rPr>
              <w:instrText xml:space="preserve"> PAGEREF _Toc327186540 \h </w:instrText>
            </w:r>
            <w:r>
              <w:rPr>
                <w:noProof/>
                <w:webHidden/>
              </w:rPr>
            </w:r>
            <w:r>
              <w:rPr>
                <w:noProof/>
                <w:webHidden/>
              </w:rPr>
              <w:fldChar w:fldCharType="separate"/>
            </w:r>
            <w:r>
              <w:rPr>
                <w:noProof/>
                <w:webHidden/>
              </w:rPr>
              <w:t>34</w:t>
            </w:r>
            <w:r>
              <w:rPr>
                <w:noProof/>
                <w:webHidden/>
              </w:rPr>
              <w:fldChar w:fldCharType="end"/>
            </w:r>
          </w:hyperlink>
        </w:p>
        <w:p w:rsidR="00562C1B" w:rsidRDefault="00562C1B">
          <w:pPr>
            <w:pStyle w:val="TOC3"/>
            <w:tabs>
              <w:tab w:val="right" w:leader="dot" w:pos="10790"/>
            </w:tabs>
            <w:rPr>
              <w:noProof/>
              <w:lang w:eastAsia="en-US"/>
            </w:rPr>
          </w:pPr>
          <w:hyperlink w:anchor="_Toc327186541" w:history="1">
            <w:r w:rsidRPr="005E377A">
              <w:rPr>
                <w:rStyle w:val="Hyperlink"/>
                <w:noProof/>
              </w:rPr>
              <w:t>Sidebar Widgets</w:t>
            </w:r>
            <w:r>
              <w:rPr>
                <w:noProof/>
                <w:webHidden/>
              </w:rPr>
              <w:tab/>
            </w:r>
            <w:r>
              <w:rPr>
                <w:noProof/>
                <w:webHidden/>
              </w:rPr>
              <w:fldChar w:fldCharType="begin"/>
            </w:r>
            <w:r>
              <w:rPr>
                <w:noProof/>
                <w:webHidden/>
              </w:rPr>
              <w:instrText xml:space="preserve"> PAGEREF _Toc327186541 \h </w:instrText>
            </w:r>
            <w:r>
              <w:rPr>
                <w:noProof/>
                <w:webHidden/>
              </w:rPr>
            </w:r>
            <w:r>
              <w:rPr>
                <w:noProof/>
                <w:webHidden/>
              </w:rPr>
              <w:fldChar w:fldCharType="separate"/>
            </w:r>
            <w:r>
              <w:rPr>
                <w:noProof/>
                <w:webHidden/>
              </w:rPr>
              <w:t>34</w:t>
            </w:r>
            <w:r>
              <w:rPr>
                <w:noProof/>
                <w:webHidden/>
              </w:rPr>
              <w:fldChar w:fldCharType="end"/>
            </w:r>
          </w:hyperlink>
        </w:p>
        <w:p w:rsidR="00562C1B" w:rsidRDefault="00562C1B">
          <w:pPr>
            <w:pStyle w:val="TOC2"/>
            <w:tabs>
              <w:tab w:val="right" w:leader="dot" w:pos="10790"/>
            </w:tabs>
            <w:rPr>
              <w:noProof/>
              <w:lang w:eastAsia="en-US"/>
            </w:rPr>
          </w:pPr>
          <w:hyperlink w:anchor="_Toc327186542" w:history="1">
            <w:r w:rsidRPr="005E377A">
              <w:rPr>
                <w:rStyle w:val="Hyperlink"/>
                <w:noProof/>
              </w:rPr>
              <w:t>Experiment Detail</w:t>
            </w:r>
            <w:r>
              <w:rPr>
                <w:noProof/>
                <w:webHidden/>
              </w:rPr>
              <w:tab/>
            </w:r>
            <w:r>
              <w:rPr>
                <w:noProof/>
                <w:webHidden/>
              </w:rPr>
              <w:fldChar w:fldCharType="begin"/>
            </w:r>
            <w:r>
              <w:rPr>
                <w:noProof/>
                <w:webHidden/>
              </w:rPr>
              <w:instrText xml:space="preserve"> PAGEREF _Toc327186542 \h </w:instrText>
            </w:r>
            <w:r>
              <w:rPr>
                <w:noProof/>
                <w:webHidden/>
              </w:rPr>
            </w:r>
            <w:r>
              <w:rPr>
                <w:noProof/>
                <w:webHidden/>
              </w:rPr>
              <w:fldChar w:fldCharType="separate"/>
            </w:r>
            <w:r>
              <w:rPr>
                <w:noProof/>
                <w:webHidden/>
              </w:rPr>
              <w:t>34</w:t>
            </w:r>
            <w:r>
              <w:rPr>
                <w:noProof/>
                <w:webHidden/>
              </w:rPr>
              <w:fldChar w:fldCharType="end"/>
            </w:r>
          </w:hyperlink>
        </w:p>
        <w:p w:rsidR="00562C1B" w:rsidRDefault="00562C1B">
          <w:pPr>
            <w:pStyle w:val="TOC3"/>
            <w:tabs>
              <w:tab w:val="right" w:leader="dot" w:pos="10790"/>
            </w:tabs>
            <w:rPr>
              <w:noProof/>
              <w:lang w:eastAsia="en-US"/>
            </w:rPr>
          </w:pPr>
          <w:hyperlink w:anchor="_Toc327186543" w:history="1">
            <w:r w:rsidRPr="005E377A">
              <w:rPr>
                <w:rStyle w:val="Hyperlink"/>
                <w:noProof/>
              </w:rPr>
              <w:t>Command Ribbon</w:t>
            </w:r>
            <w:r w:rsidRPr="005E377A">
              <w:rPr>
                <w:rStyle w:val="Hyperlink"/>
                <w:i/>
                <w:iCs/>
                <w:noProof/>
              </w:rPr>
              <w:t xml:space="preserve"> (Experiment)</w:t>
            </w:r>
            <w:r>
              <w:rPr>
                <w:noProof/>
                <w:webHidden/>
              </w:rPr>
              <w:tab/>
            </w:r>
            <w:r>
              <w:rPr>
                <w:noProof/>
                <w:webHidden/>
              </w:rPr>
              <w:fldChar w:fldCharType="begin"/>
            </w:r>
            <w:r>
              <w:rPr>
                <w:noProof/>
                <w:webHidden/>
              </w:rPr>
              <w:instrText xml:space="preserve"> PAGEREF _Toc327186543 \h </w:instrText>
            </w:r>
            <w:r>
              <w:rPr>
                <w:noProof/>
                <w:webHidden/>
              </w:rPr>
            </w:r>
            <w:r>
              <w:rPr>
                <w:noProof/>
                <w:webHidden/>
              </w:rPr>
              <w:fldChar w:fldCharType="separate"/>
            </w:r>
            <w:r>
              <w:rPr>
                <w:noProof/>
                <w:webHidden/>
              </w:rPr>
              <w:t>34</w:t>
            </w:r>
            <w:r>
              <w:rPr>
                <w:noProof/>
                <w:webHidden/>
              </w:rPr>
              <w:fldChar w:fldCharType="end"/>
            </w:r>
          </w:hyperlink>
        </w:p>
        <w:p w:rsidR="00562C1B" w:rsidRDefault="00562C1B">
          <w:pPr>
            <w:pStyle w:val="TOC3"/>
            <w:tabs>
              <w:tab w:val="right" w:leader="dot" w:pos="10790"/>
            </w:tabs>
            <w:rPr>
              <w:noProof/>
              <w:lang w:eastAsia="en-US"/>
            </w:rPr>
          </w:pPr>
          <w:hyperlink w:anchor="_Toc327186544" w:history="1">
            <w:r w:rsidRPr="005E377A">
              <w:rPr>
                <w:rStyle w:val="Hyperlink"/>
                <w:noProof/>
              </w:rPr>
              <w:t>Main Content Widgets</w:t>
            </w:r>
            <w:r>
              <w:rPr>
                <w:noProof/>
                <w:webHidden/>
              </w:rPr>
              <w:tab/>
            </w:r>
            <w:r>
              <w:rPr>
                <w:noProof/>
                <w:webHidden/>
              </w:rPr>
              <w:fldChar w:fldCharType="begin"/>
            </w:r>
            <w:r>
              <w:rPr>
                <w:noProof/>
                <w:webHidden/>
              </w:rPr>
              <w:instrText xml:space="preserve"> PAGEREF _Toc327186544 \h </w:instrText>
            </w:r>
            <w:r>
              <w:rPr>
                <w:noProof/>
                <w:webHidden/>
              </w:rPr>
            </w:r>
            <w:r>
              <w:rPr>
                <w:noProof/>
                <w:webHidden/>
              </w:rPr>
              <w:fldChar w:fldCharType="separate"/>
            </w:r>
            <w:r>
              <w:rPr>
                <w:noProof/>
                <w:webHidden/>
              </w:rPr>
              <w:t>34</w:t>
            </w:r>
            <w:r>
              <w:rPr>
                <w:noProof/>
                <w:webHidden/>
              </w:rPr>
              <w:fldChar w:fldCharType="end"/>
            </w:r>
          </w:hyperlink>
        </w:p>
        <w:p w:rsidR="00562C1B" w:rsidRDefault="00562C1B">
          <w:pPr>
            <w:pStyle w:val="TOC3"/>
            <w:tabs>
              <w:tab w:val="right" w:leader="dot" w:pos="10790"/>
            </w:tabs>
            <w:rPr>
              <w:noProof/>
              <w:lang w:eastAsia="en-US"/>
            </w:rPr>
          </w:pPr>
          <w:hyperlink w:anchor="_Toc327186545" w:history="1">
            <w:r w:rsidRPr="005E377A">
              <w:rPr>
                <w:rStyle w:val="Hyperlink"/>
                <w:noProof/>
              </w:rPr>
              <w:t>Sidebar Widgets</w:t>
            </w:r>
            <w:r>
              <w:rPr>
                <w:noProof/>
                <w:webHidden/>
              </w:rPr>
              <w:tab/>
            </w:r>
            <w:r>
              <w:rPr>
                <w:noProof/>
                <w:webHidden/>
              </w:rPr>
              <w:fldChar w:fldCharType="begin"/>
            </w:r>
            <w:r>
              <w:rPr>
                <w:noProof/>
                <w:webHidden/>
              </w:rPr>
              <w:instrText xml:space="preserve"> PAGEREF _Toc327186545 \h </w:instrText>
            </w:r>
            <w:r>
              <w:rPr>
                <w:noProof/>
                <w:webHidden/>
              </w:rPr>
            </w:r>
            <w:r>
              <w:rPr>
                <w:noProof/>
                <w:webHidden/>
              </w:rPr>
              <w:fldChar w:fldCharType="separate"/>
            </w:r>
            <w:r>
              <w:rPr>
                <w:noProof/>
                <w:webHidden/>
              </w:rPr>
              <w:t>34</w:t>
            </w:r>
            <w:r>
              <w:rPr>
                <w:noProof/>
                <w:webHidden/>
              </w:rPr>
              <w:fldChar w:fldCharType="end"/>
            </w:r>
          </w:hyperlink>
        </w:p>
        <w:p w:rsidR="00562C1B" w:rsidRDefault="00562C1B">
          <w:pPr>
            <w:pStyle w:val="TOC2"/>
            <w:tabs>
              <w:tab w:val="right" w:leader="dot" w:pos="10790"/>
            </w:tabs>
            <w:rPr>
              <w:noProof/>
              <w:lang w:eastAsia="en-US"/>
            </w:rPr>
          </w:pPr>
          <w:hyperlink w:anchor="_Toc327186546" w:history="1">
            <w:r w:rsidRPr="005E377A">
              <w:rPr>
                <w:rStyle w:val="Hyperlink"/>
                <w:noProof/>
              </w:rPr>
              <w:t>Image Session Detail</w:t>
            </w:r>
            <w:r>
              <w:rPr>
                <w:noProof/>
                <w:webHidden/>
              </w:rPr>
              <w:tab/>
            </w:r>
            <w:r>
              <w:rPr>
                <w:noProof/>
                <w:webHidden/>
              </w:rPr>
              <w:fldChar w:fldCharType="begin"/>
            </w:r>
            <w:r>
              <w:rPr>
                <w:noProof/>
                <w:webHidden/>
              </w:rPr>
              <w:instrText xml:space="preserve"> PAGEREF _Toc327186546 \h </w:instrText>
            </w:r>
            <w:r>
              <w:rPr>
                <w:noProof/>
                <w:webHidden/>
              </w:rPr>
            </w:r>
            <w:r>
              <w:rPr>
                <w:noProof/>
                <w:webHidden/>
              </w:rPr>
              <w:fldChar w:fldCharType="separate"/>
            </w:r>
            <w:r>
              <w:rPr>
                <w:noProof/>
                <w:webHidden/>
              </w:rPr>
              <w:t>34</w:t>
            </w:r>
            <w:r>
              <w:rPr>
                <w:noProof/>
                <w:webHidden/>
              </w:rPr>
              <w:fldChar w:fldCharType="end"/>
            </w:r>
          </w:hyperlink>
        </w:p>
        <w:p w:rsidR="00562C1B" w:rsidRDefault="00562C1B">
          <w:pPr>
            <w:pStyle w:val="TOC3"/>
            <w:tabs>
              <w:tab w:val="right" w:leader="dot" w:pos="10790"/>
            </w:tabs>
            <w:rPr>
              <w:noProof/>
              <w:lang w:eastAsia="en-US"/>
            </w:rPr>
          </w:pPr>
          <w:hyperlink w:anchor="_Toc327186547" w:history="1">
            <w:r w:rsidRPr="005E377A">
              <w:rPr>
                <w:rStyle w:val="Hyperlink"/>
                <w:noProof/>
              </w:rPr>
              <w:t>Command Ribbon</w:t>
            </w:r>
            <w:r w:rsidRPr="005E377A">
              <w:rPr>
                <w:rStyle w:val="Hyperlink"/>
                <w:i/>
                <w:iCs/>
                <w:noProof/>
              </w:rPr>
              <w:t xml:space="preserve"> (Image Session)</w:t>
            </w:r>
            <w:r>
              <w:rPr>
                <w:noProof/>
                <w:webHidden/>
              </w:rPr>
              <w:tab/>
            </w:r>
            <w:r>
              <w:rPr>
                <w:noProof/>
                <w:webHidden/>
              </w:rPr>
              <w:fldChar w:fldCharType="begin"/>
            </w:r>
            <w:r>
              <w:rPr>
                <w:noProof/>
                <w:webHidden/>
              </w:rPr>
              <w:instrText xml:space="preserve"> PAGEREF _Toc327186547 \h </w:instrText>
            </w:r>
            <w:r>
              <w:rPr>
                <w:noProof/>
                <w:webHidden/>
              </w:rPr>
            </w:r>
            <w:r>
              <w:rPr>
                <w:noProof/>
                <w:webHidden/>
              </w:rPr>
              <w:fldChar w:fldCharType="separate"/>
            </w:r>
            <w:r>
              <w:rPr>
                <w:noProof/>
                <w:webHidden/>
              </w:rPr>
              <w:t>34</w:t>
            </w:r>
            <w:r>
              <w:rPr>
                <w:noProof/>
                <w:webHidden/>
              </w:rPr>
              <w:fldChar w:fldCharType="end"/>
            </w:r>
          </w:hyperlink>
        </w:p>
        <w:p w:rsidR="00562C1B" w:rsidRDefault="00562C1B">
          <w:pPr>
            <w:pStyle w:val="TOC3"/>
            <w:tabs>
              <w:tab w:val="right" w:leader="dot" w:pos="10790"/>
            </w:tabs>
            <w:rPr>
              <w:noProof/>
              <w:lang w:eastAsia="en-US"/>
            </w:rPr>
          </w:pPr>
          <w:hyperlink w:anchor="_Toc327186548" w:history="1">
            <w:r w:rsidRPr="005E377A">
              <w:rPr>
                <w:rStyle w:val="Hyperlink"/>
                <w:noProof/>
              </w:rPr>
              <w:t>Main Content Widgets</w:t>
            </w:r>
            <w:r>
              <w:rPr>
                <w:noProof/>
                <w:webHidden/>
              </w:rPr>
              <w:tab/>
            </w:r>
            <w:r>
              <w:rPr>
                <w:noProof/>
                <w:webHidden/>
              </w:rPr>
              <w:fldChar w:fldCharType="begin"/>
            </w:r>
            <w:r>
              <w:rPr>
                <w:noProof/>
                <w:webHidden/>
              </w:rPr>
              <w:instrText xml:space="preserve"> PAGEREF _Toc327186548 \h </w:instrText>
            </w:r>
            <w:r>
              <w:rPr>
                <w:noProof/>
                <w:webHidden/>
              </w:rPr>
            </w:r>
            <w:r>
              <w:rPr>
                <w:noProof/>
                <w:webHidden/>
              </w:rPr>
              <w:fldChar w:fldCharType="separate"/>
            </w:r>
            <w:r>
              <w:rPr>
                <w:noProof/>
                <w:webHidden/>
              </w:rPr>
              <w:t>35</w:t>
            </w:r>
            <w:r>
              <w:rPr>
                <w:noProof/>
                <w:webHidden/>
              </w:rPr>
              <w:fldChar w:fldCharType="end"/>
            </w:r>
          </w:hyperlink>
        </w:p>
        <w:p w:rsidR="00562C1B" w:rsidRDefault="00562C1B">
          <w:pPr>
            <w:pStyle w:val="TOC3"/>
            <w:tabs>
              <w:tab w:val="right" w:leader="dot" w:pos="10790"/>
            </w:tabs>
            <w:rPr>
              <w:noProof/>
              <w:lang w:eastAsia="en-US"/>
            </w:rPr>
          </w:pPr>
          <w:hyperlink w:anchor="_Toc327186549" w:history="1">
            <w:r w:rsidRPr="005E377A">
              <w:rPr>
                <w:rStyle w:val="Hyperlink"/>
                <w:noProof/>
              </w:rPr>
              <w:t>Sidebar widgets</w:t>
            </w:r>
            <w:r>
              <w:rPr>
                <w:noProof/>
                <w:webHidden/>
              </w:rPr>
              <w:tab/>
            </w:r>
            <w:r>
              <w:rPr>
                <w:noProof/>
                <w:webHidden/>
              </w:rPr>
              <w:fldChar w:fldCharType="begin"/>
            </w:r>
            <w:r>
              <w:rPr>
                <w:noProof/>
                <w:webHidden/>
              </w:rPr>
              <w:instrText xml:space="preserve"> PAGEREF _Toc327186549 \h </w:instrText>
            </w:r>
            <w:r>
              <w:rPr>
                <w:noProof/>
                <w:webHidden/>
              </w:rPr>
            </w:r>
            <w:r>
              <w:rPr>
                <w:noProof/>
                <w:webHidden/>
              </w:rPr>
              <w:fldChar w:fldCharType="separate"/>
            </w:r>
            <w:r>
              <w:rPr>
                <w:noProof/>
                <w:webHidden/>
              </w:rPr>
              <w:t>37</w:t>
            </w:r>
            <w:r>
              <w:rPr>
                <w:noProof/>
                <w:webHidden/>
              </w:rPr>
              <w:fldChar w:fldCharType="end"/>
            </w:r>
          </w:hyperlink>
        </w:p>
        <w:p w:rsidR="00562C1B" w:rsidRDefault="00562C1B">
          <w:pPr>
            <w:pStyle w:val="TOC1"/>
            <w:tabs>
              <w:tab w:val="right" w:leader="dot" w:pos="10790"/>
            </w:tabs>
            <w:rPr>
              <w:noProof/>
              <w:lang w:eastAsia="en-US"/>
            </w:rPr>
          </w:pPr>
          <w:hyperlink w:anchor="_Toc327186550" w:history="1">
            <w:r w:rsidRPr="005E377A">
              <w:rPr>
                <w:rStyle w:val="Hyperlink"/>
                <w:noProof/>
              </w:rPr>
              <w:t>Project Configuration</w:t>
            </w:r>
            <w:r>
              <w:rPr>
                <w:noProof/>
                <w:webHidden/>
              </w:rPr>
              <w:tab/>
            </w:r>
            <w:r>
              <w:rPr>
                <w:noProof/>
                <w:webHidden/>
              </w:rPr>
              <w:fldChar w:fldCharType="begin"/>
            </w:r>
            <w:r>
              <w:rPr>
                <w:noProof/>
                <w:webHidden/>
              </w:rPr>
              <w:instrText xml:space="preserve"> PAGEREF _Toc327186550 \h </w:instrText>
            </w:r>
            <w:r>
              <w:rPr>
                <w:noProof/>
                <w:webHidden/>
              </w:rPr>
            </w:r>
            <w:r>
              <w:rPr>
                <w:noProof/>
                <w:webHidden/>
              </w:rPr>
              <w:fldChar w:fldCharType="separate"/>
            </w:r>
            <w:r>
              <w:rPr>
                <w:noProof/>
                <w:webHidden/>
              </w:rPr>
              <w:t>37</w:t>
            </w:r>
            <w:r>
              <w:rPr>
                <w:noProof/>
                <w:webHidden/>
              </w:rPr>
              <w:fldChar w:fldCharType="end"/>
            </w:r>
          </w:hyperlink>
        </w:p>
        <w:p w:rsidR="00562C1B" w:rsidRDefault="00562C1B">
          <w:pPr>
            <w:pStyle w:val="TOC3"/>
            <w:tabs>
              <w:tab w:val="right" w:leader="dot" w:pos="10790"/>
            </w:tabs>
            <w:rPr>
              <w:noProof/>
              <w:lang w:eastAsia="en-US"/>
            </w:rPr>
          </w:pPr>
          <w:hyperlink w:anchor="_Toc327186551" w:history="1">
            <w:r w:rsidRPr="005E377A">
              <w:rPr>
                <w:rStyle w:val="Hyperlink"/>
                <w:noProof/>
              </w:rPr>
              <w:t>General Settings</w:t>
            </w:r>
            <w:r>
              <w:rPr>
                <w:noProof/>
                <w:webHidden/>
              </w:rPr>
              <w:tab/>
            </w:r>
            <w:r>
              <w:rPr>
                <w:noProof/>
                <w:webHidden/>
              </w:rPr>
              <w:fldChar w:fldCharType="begin"/>
            </w:r>
            <w:r>
              <w:rPr>
                <w:noProof/>
                <w:webHidden/>
              </w:rPr>
              <w:instrText xml:space="preserve"> PAGEREF _Toc327186551 \h </w:instrText>
            </w:r>
            <w:r>
              <w:rPr>
                <w:noProof/>
                <w:webHidden/>
              </w:rPr>
            </w:r>
            <w:r>
              <w:rPr>
                <w:noProof/>
                <w:webHidden/>
              </w:rPr>
              <w:fldChar w:fldCharType="separate"/>
            </w:r>
            <w:r>
              <w:rPr>
                <w:noProof/>
                <w:webHidden/>
              </w:rPr>
              <w:t>38</w:t>
            </w:r>
            <w:r>
              <w:rPr>
                <w:noProof/>
                <w:webHidden/>
              </w:rPr>
              <w:fldChar w:fldCharType="end"/>
            </w:r>
          </w:hyperlink>
        </w:p>
        <w:p w:rsidR="00562C1B" w:rsidRDefault="00562C1B">
          <w:pPr>
            <w:pStyle w:val="TOC3"/>
            <w:tabs>
              <w:tab w:val="right" w:leader="dot" w:pos="10790"/>
            </w:tabs>
            <w:rPr>
              <w:noProof/>
              <w:lang w:eastAsia="en-US"/>
            </w:rPr>
          </w:pPr>
          <w:hyperlink w:anchor="_Toc327186552" w:history="1">
            <w:r w:rsidRPr="005E377A">
              <w:rPr>
                <w:rStyle w:val="Hyperlink"/>
                <w:noProof/>
              </w:rPr>
              <w:t>Users</w:t>
            </w:r>
            <w:r>
              <w:rPr>
                <w:noProof/>
                <w:webHidden/>
              </w:rPr>
              <w:tab/>
            </w:r>
            <w:r>
              <w:rPr>
                <w:noProof/>
                <w:webHidden/>
              </w:rPr>
              <w:fldChar w:fldCharType="begin"/>
            </w:r>
            <w:r>
              <w:rPr>
                <w:noProof/>
                <w:webHidden/>
              </w:rPr>
              <w:instrText xml:space="preserve"> PAGEREF _Toc327186552 \h </w:instrText>
            </w:r>
            <w:r>
              <w:rPr>
                <w:noProof/>
                <w:webHidden/>
              </w:rPr>
            </w:r>
            <w:r>
              <w:rPr>
                <w:noProof/>
                <w:webHidden/>
              </w:rPr>
              <w:fldChar w:fldCharType="separate"/>
            </w:r>
            <w:r>
              <w:rPr>
                <w:noProof/>
                <w:webHidden/>
              </w:rPr>
              <w:t>38</w:t>
            </w:r>
            <w:r>
              <w:rPr>
                <w:noProof/>
                <w:webHidden/>
              </w:rPr>
              <w:fldChar w:fldCharType="end"/>
            </w:r>
          </w:hyperlink>
        </w:p>
        <w:p w:rsidR="00562C1B" w:rsidRDefault="00562C1B">
          <w:pPr>
            <w:pStyle w:val="TOC3"/>
            <w:tabs>
              <w:tab w:val="right" w:leader="dot" w:pos="10790"/>
            </w:tabs>
            <w:rPr>
              <w:noProof/>
              <w:lang w:eastAsia="en-US"/>
            </w:rPr>
          </w:pPr>
          <w:hyperlink w:anchor="_Toc327186553" w:history="1">
            <w:r w:rsidRPr="005E377A">
              <w:rPr>
                <w:rStyle w:val="Hyperlink"/>
                <w:noProof/>
              </w:rPr>
              <w:t>Data Configuration</w:t>
            </w:r>
            <w:r>
              <w:rPr>
                <w:noProof/>
                <w:webHidden/>
              </w:rPr>
              <w:tab/>
            </w:r>
            <w:r>
              <w:rPr>
                <w:noProof/>
                <w:webHidden/>
              </w:rPr>
              <w:fldChar w:fldCharType="begin"/>
            </w:r>
            <w:r>
              <w:rPr>
                <w:noProof/>
                <w:webHidden/>
              </w:rPr>
              <w:instrText xml:space="preserve"> PAGEREF _Toc327186553 \h </w:instrText>
            </w:r>
            <w:r>
              <w:rPr>
                <w:noProof/>
                <w:webHidden/>
              </w:rPr>
            </w:r>
            <w:r>
              <w:rPr>
                <w:noProof/>
                <w:webHidden/>
              </w:rPr>
              <w:fldChar w:fldCharType="separate"/>
            </w:r>
            <w:r>
              <w:rPr>
                <w:noProof/>
                <w:webHidden/>
              </w:rPr>
              <w:t>38</w:t>
            </w:r>
            <w:r>
              <w:rPr>
                <w:noProof/>
                <w:webHidden/>
              </w:rPr>
              <w:fldChar w:fldCharType="end"/>
            </w:r>
          </w:hyperlink>
        </w:p>
        <w:p w:rsidR="00562C1B" w:rsidRDefault="00562C1B">
          <w:pPr>
            <w:pStyle w:val="TOC3"/>
            <w:tabs>
              <w:tab w:val="right" w:leader="dot" w:pos="10790"/>
            </w:tabs>
            <w:rPr>
              <w:noProof/>
              <w:lang w:eastAsia="en-US"/>
            </w:rPr>
          </w:pPr>
          <w:hyperlink w:anchor="_Toc327186554" w:history="1">
            <w:r w:rsidRPr="005E377A">
              <w:rPr>
                <w:rStyle w:val="Hyperlink"/>
                <w:noProof/>
              </w:rPr>
              <w:t>Pipelines</w:t>
            </w:r>
            <w:r>
              <w:rPr>
                <w:noProof/>
                <w:webHidden/>
              </w:rPr>
              <w:tab/>
            </w:r>
            <w:r>
              <w:rPr>
                <w:noProof/>
                <w:webHidden/>
              </w:rPr>
              <w:fldChar w:fldCharType="begin"/>
            </w:r>
            <w:r>
              <w:rPr>
                <w:noProof/>
                <w:webHidden/>
              </w:rPr>
              <w:instrText xml:space="preserve"> PAGEREF _Toc327186554 \h </w:instrText>
            </w:r>
            <w:r>
              <w:rPr>
                <w:noProof/>
                <w:webHidden/>
              </w:rPr>
            </w:r>
            <w:r>
              <w:rPr>
                <w:noProof/>
                <w:webHidden/>
              </w:rPr>
              <w:fldChar w:fldCharType="separate"/>
            </w:r>
            <w:r>
              <w:rPr>
                <w:noProof/>
                <w:webHidden/>
              </w:rPr>
              <w:t>38</w:t>
            </w:r>
            <w:r>
              <w:rPr>
                <w:noProof/>
                <w:webHidden/>
              </w:rPr>
              <w:fldChar w:fldCharType="end"/>
            </w:r>
          </w:hyperlink>
        </w:p>
        <w:p w:rsidR="00562C1B" w:rsidRDefault="00562C1B">
          <w:pPr>
            <w:pStyle w:val="TOC3"/>
            <w:tabs>
              <w:tab w:val="right" w:leader="dot" w:pos="10790"/>
            </w:tabs>
            <w:rPr>
              <w:noProof/>
              <w:lang w:eastAsia="en-US"/>
            </w:rPr>
          </w:pPr>
          <w:hyperlink w:anchor="_Toc327186555" w:history="1">
            <w:r w:rsidRPr="005E377A">
              <w:rPr>
                <w:rStyle w:val="Hyperlink"/>
                <w:noProof/>
              </w:rPr>
              <w:t>Utilities</w:t>
            </w:r>
            <w:r w:rsidRPr="005E377A">
              <w:rPr>
                <w:rStyle w:val="Hyperlink"/>
                <w:i/>
                <w:iCs/>
                <w:noProof/>
              </w:rPr>
              <w:t xml:space="preserve"> (out of scope)</w:t>
            </w:r>
            <w:r>
              <w:rPr>
                <w:noProof/>
                <w:webHidden/>
              </w:rPr>
              <w:tab/>
            </w:r>
            <w:r>
              <w:rPr>
                <w:noProof/>
                <w:webHidden/>
              </w:rPr>
              <w:fldChar w:fldCharType="begin"/>
            </w:r>
            <w:r>
              <w:rPr>
                <w:noProof/>
                <w:webHidden/>
              </w:rPr>
              <w:instrText xml:space="preserve"> PAGEREF _Toc327186555 \h </w:instrText>
            </w:r>
            <w:r>
              <w:rPr>
                <w:noProof/>
                <w:webHidden/>
              </w:rPr>
            </w:r>
            <w:r>
              <w:rPr>
                <w:noProof/>
                <w:webHidden/>
              </w:rPr>
              <w:fldChar w:fldCharType="separate"/>
            </w:r>
            <w:r>
              <w:rPr>
                <w:noProof/>
                <w:webHidden/>
              </w:rPr>
              <w:t>39</w:t>
            </w:r>
            <w:r>
              <w:rPr>
                <w:noProof/>
                <w:webHidden/>
              </w:rPr>
              <w:fldChar w:fldCharType="end"/>
            </w:r>
          </w:hyperlink>
        </w:p>
        <w:p w:rsidR="00562C1B" w:rsidRDefault="00562C1B">
          <w:pPr>
            <w:pStyle w:val="TOC1"/>
            <w:tabs>
              <w:tab w:val="right" w:leader="dot" w:pos="10790"/>
            </w:tabs>
            <w:rPr>
              <w:noProof/>
              <w:lang w:eastAsia="en-US"/>
            </w:rPr>
          </w:pPr>
          <w:hyperlink w:anchor="_Toc327186556" w:history="1">
            <w:r w:rsidRPr="005E377A">
              <w:rPr>
                <w:rStyle w:val="Hyperlink"/>
                <w:noProof/>
              </w:rPr>
              <w:t>Data Configuration</w:t>
            </w:r>
            <w:r>
              <w:rPr>
                <w:noProof/>
                <w:webHidden/>
              </w:rPr>
              <w:tab/>
            </w:r>
            <w:r>
              <w:rPr>
                <w:noProof/>
                <w:webHidden/>
              </w:rPr>
              <w:fldChar w:fldCharType="begin"/>
            </w:r>
            <w:r>
              <w:rPr>
                <w:noProof/>
                <w:webHidden/>
              </w:rPr>
              <w:instrText xml:space="preserve"> PAGEREF _Toc327186556 \h </w:instrText>
            </w:r>
            <w:r>
              <w:rPr>
                <w:noProof/>
                <w:webHidden/>
              </w:rPr>
            </w:r>
            <w:r>
              <w:rPr>
                <w:noProof/>
                <w:webHidden/>
              </w:rPr>
              <w:fldChar w:fldCharType="separate"/>
            </w:r>
            <w:r>
              <w:rPr>
                <w:noProof/>
                <w:webHidden/>
              </w:rPr>
              <w:t>39</w:t>
            </w:r>
            <w:r>
              <w:rPr>
                <w:noProof/>
                <w:webHidden/>
              </w:rPr>
              <w:fldChar w:fldCharType="end"/>
            </w:r>
          </w:hyperlink>
        </w:p>
        <w:p w:rsidR="00562C1B" w:rsidRDefault="00562C1B">
          <w:pPr>
            <w:pStyle w:val="TOC2"/>
            <w:tabs>
              <w:tab w:val="right" w:leader="dot" w:pos="10790"/>
            </w:tabs>
            <w:rPr>
              <w:noProof/>
              <w:lang w:eastAsia="en-US"/>
            </w:rPr>
          </w:pPr>
          <w:hyperlink w:anchor="_Toc327186557" w:history="1">
            <w:r w:rsidRPr="005E377A">
              <w:rPr>
                <w:rStyle w:val="Hyperlink"/>
                <w:noProof/>
              </w:rPr>
              <w:t>Create New Project</w:t>
            </w:r>
            <w:r>
              <w:rPr>
                <w:noProof/>
                <w:webHidden/>
              </w:rPr>
              <w:tab/>
            </w:r>
            <w:r>
              <w:rPr>
                <w:noProof/>
                <w:webHidden/>
              </w:rPr>
              <w:fldChar w:fldCharType="begin"/>
            </w:r>
            <w:r>
              <w:rPr>
                <w:noProof/>
                <w:webHidden/>
              </w:rPr>
              <w:instrText xml:space="preserve"> PAGEREF _Toc327186557 \h </w:instrText>
            </w:r>
            <w:r>
              <w:rPr>
                <w:noProof/>
                <w:webHidden/>
              </w:rPr>
            </w:r>
            <w:r>
              <w:rPr>
                <w:noProof/>
                <w:webHidden/>
              </w:rPr>
              <w:fldChar w:fldCharType="separate"/>
            </w:r>
            <w:r>
              <w:rPr>
                <w:noProof/>
                <w:webHidden/>
              </w:rPr>
              <w:t>40</w:t>
            </w:r>
            <w:r>
              <w:rPr>
                <w:noProof/>
                <w:webHidden/>
              </w:rPr>
              <w:fldChar w:fldCharType="end"/>
            </w:r>
          </w:hyperlink>
        </w:p>
        <w:p w:rsidR="00562C1B" w:rsidRDefault="00562C1B">
          <w:pPr>
            <w:pStyle w:val="TOC3"/>
            <w:tabs>
              <w:tab w:val="right" w:leader="dot" w:pos="10790"/>
            </w:tabs>
            <w:rPr>
              <w:noProof/>
              <w:lang w:eastAsia="en-US"/>
            </w:rPr>
          </w:pPr>
          <w:hyperlink w:anchor="_Toc327186558" w:history="1">
            <w:r w:rsidRPr="005E377A">
              <w:rPr>
                <w:rStyle w:val="Hyperlink"/>
                <w:noProof/>
              </w:rPr>
              <w:t>01. Basic Project Information</w:t>
            </w:r>
            <w:r>
              <w:rPr>
                <w:noProof/>
                <w:webHidden/>
              </w:rPr>
              <w:tab/>
            </w:r>
            <w:r>
              <w:rPr>
                <w:noProof/>
                <w:webHidden/>
              </w:rPr>
              <w:fldChar w:fldCharType="begin"/>
            </w:r>
            <w:r>
              <w:rPr>
                <w:noProof/>
                <w:webHidden/>
              </w:rPr>
              <w:instrText xml:space="preserve"> PAGEREF _Toc327186558 \h </w:instrText>
            </w:r>
            <w:r>
              <w:rPr>
                <w:noProof/>
                <w:webHidden/>
              </w:rPr>
            </w:r>
            <w:r>
              <w:rPr>
                <w:noProof/>
                <w:webHidden/>
              </w:rPr>
              <w:fldChar w:fldCharType="separate"/>
            </w:r>
            <w:r>
              <w:rPr>
                <w:noProof/>
                <w:webHidden/>
              </w:rPr>
              <w:t>40</w:t>
            </w:r>
            <w:r>
              <w:rPr>
                <w:noProof/>
                <w:webHidden/>
              </w:rPr>
              <w:fldChar w:fldCharType="end"/>
            </w:r>
          </w:hyperlink>
        </w:p>
        <w:p w:rsidR="00562C1B" w:rsidRDefault="00562C1B">
          <w:pPr>
            <w:pStyle w:val="TOC3"/>
            <w:tabs>
              <w:tab w:val="right" w:leader="dot" w:pos="10790"/>
            </w:tabs>
            <w:rPr>
              <w:noProof/>
              <w:lang w:eastAsia="en-US"/>
            </w:rPr>
          </w:pPr>
          <w:hyperlink w:anchor="_Toc327186559" w:history="1">
            <w:r w:rsidRPr="005E377A">
              <w:rPr>
                <w:rStyle w:val="Hyperlink"/>
                <w:noProof/>
              </w:rPr>
              <w:t>02. Data Configuration: Does this project use a “Visit” structure?</w:t>
            </w:r>
            <w:r>
              <w:rPr>
                <w:noProof/>
                <w:webHidden/>
              </w:rPr>
              <w:tab/>
            </w:r>
            <w:r>
              <w:rPr>
                <w:noProof/>
                <w:webHidden/>
              </w:rPr>
              <w:fldChar w:fldCharType="begin"/>
            </w:r>
            <w:r>
              <w:rPr>
                <w:noProof/>
                <w:webHidden/>
              </w:rPr>
              <w:instrText xml:space="preserve"> PAGEREF _Toc327186559 \h </w:instrText>
            </w:r>
            <w:r>
              <w:rPr>
                <w:noProof/>
                <w:webHidden/>
              </w:rPr>
            </w:r>
            <w:r>
              <w:rPr>
                <w:noProof/>
                <w:webHidden/>
              </w:rPr>
              <w:fldChar w:fldCharType="separate"/>
            </w:r>
            <w:r>
              <w:rPr>
                <w:noProof/>
                <w:webHidden/>
              </w:rPr>
              <w:t>41</w:t>
            </w:r>
            <w:r>
              <w:rPr>
                <w:noProof/>
                <w:webHidden/>
              </w:rPr>
              <w:fldChar w:fldCharType="end"/>
            </w:r>
          </w:hyperlink>
        </w:p>
        <w:p w:rsidR="00562C1B" w:rsidRDefault="00562C1B">
          <w:pPr>
            <w:pStyle w:val="TOC3"/>
            <w:tabs>
              <w:tab w:val="right" w:leader="dot" w:pos="10790"/>
            </w:tabs>
            <w:rPr>
              <w:noProof/>
              <w:lang w:eastAsia="en-US"/>
            </w:rPr>
          </w:pPr>
          <w:hyperlink w:anchor="_Toc327186560" w:history="1">
            <w:r w:rsidRPr="005E377A">
              <w:rPr>
                <w:rStyle w:val="Hyperlink"/>
                <w:noProof/>
              </w:rPr>
              <w:t>03(a). Data Configuration – “Yes, help me set up Visits for this project”</w:t>
            </w:r>
            <w:r>
              <w:rPr>
                <w:noProof/>
                <w:webHidden/>
              </w:rPr>
              <w:tab/>
            </w:r>
            <w:r>
              <w:rPr>
                <w:noProof/>
                <w:webHidden/>
              </w:rPr>
              <w:fldChar w:fldCharType="begin"/>
            </w:r>
            <w:r>
              <w:rPr>
                <w:noProof/>
                <w:webHidden/>
              </w:rPr>
              <w:instrText xml:space="preserve"> PAGEREF _Toc327186560 \h </w:instrText>
            </w:r>
            <w:r>
              <w:rPr>
                <w:noProof/>
                <w:webHidden/>
              </w:rPr>
            </w:r>
            <w:r>
              <w:rPr>
                <w:noProof/>
                <w:webHidden/>
              </w:rPr>
              <w:fldChar w:fldCharType="separate"/>
            </w:r>
            <w:r>
              <w:rPr>
                <w:noProof/>
                <w:webHidden/>
              </w:rPr>
              <w:t>41</w:t>
            </w:r>
            <w:r>
              <w:rPr>
                <w:noProof/>
                <w:webHidden/>
              </w:rPr>
              <w:fldChar w:fldCharType="end"/>
            </w:r>
          </w:hyperlink>
        </w:p>
        <w:p w:rsidR="00562C1B" w:rsidRDefault="00562C1B">
          <w:pPr>
            <w:pStyle w:val="TOC3"/>
            <w:tabs>
              <w:tab w:val="right" w:leader="dot" w:pos="10790"/>
            </w:tabs>
            <w:rPr>
              <w:noProof/>
              <w:lang w:eastAsia="en-US"/>
            </w:rPr>
          </w:pPr>
          <w:hyperlink w:anchor="_Toc327186561" w:history="1">
            <w:r w:rsidRPr="005E377A">
              <w:rPr>
                <w:rStyle w:val="Hyperlink"/>
                <w:noProof/>
              </w:rPr>
              <w:t>Data Configuration – “No, this project does not use Visits”</w:t>
            </w:r>
            <w:r>
              <w:rPr>
                <w:noProof/>
                <w:webHidden/>
              </w:rPr>
              <w:tab/>
            </w:r>
            <w:r>
              <w:rPr>
                <w:noProof/>
                <w:webHidden/>
              </w:rPr>
              <w:fldChar w:fldCharType="begin"/>
            </w:r>
            <w:r>
              <w:rPr>
                <w:noProof/>
                <w:webHidden/>
              </w:rPr>
              <w:instrText xml:space="preserve"> PAGEREF _Toc327186561 \h </w:instrText>
            </w:r>
            <w:r>
              <w:rPr>
                <w:noProof/>
                <w:webHidden/>
              </w:rPr>
            </w:r>
            <w:r>
              <w:rPr>
                <w:noProof/>
                <w:webHidden/>
              </w:rPr>
              <w:fldChar w:fldCharType="separate"/>
            </w:r>
            <w:r>
              <w:rPr>
                <w:noProof/>
                <w:webHidden/>
              </w:rPr>
              <w:t>42</w:t>
            </w:r>
            <w:r>
              <w:rPr>
                <w:noProof/>
                <w:webHidden/>
              </w:rPr>
              <w:fldChar w:fldCharType="end"/>
            </w:r>
          </w:hyperlink>
        </w:p>
        <w:p w:rsidR="00562C1B" w:rsidRDefault="00562C1B">
          <w:pPr>
            <w:pStyle w:val="TOC2"/>
            <w:tabs>
              <w:tab w:val="right" w:leader="dot" w:pos="10790"/>
            </w:tabs>
            <w:rPr>
              <w:noProof/>
              <w:lang w:eastAsia="en-US"/>
            </w:rPr>
          </w:pPr>
          <w:hyperlink w:anchor="_Toc327186562" w:history="1">
            <w:r w:rsidRPr="005E377A">
              <w:rPr>
                <w:rStyle w:val="Hyperlink"/>
                <w:noProof/>
              </w:rPr>
              <w:t>Visit Sequence</w:t>
            </w:r>
            <w:r>
              <w:rPr>
                <w:noProof/>
                <w:webHidden/>
              </w:rPr>
              <w:tab/>
            </w:r>
            <w:r>
              <w:rPr>
                <w:noProof/>
                <w:webHidden/>
              </w:rPr>
              <w:fldChar w:fldCharType="begin"/>
            </w:r>
            <w:r>
              <w:rPr>
                <w:noProof/>
                <w:webHidden/>
              </w:rPr>
              <w:instrText xml:space="preserve"> PAGEREF _Toc327186562 \h </w:instrText>
            </w:r>
            <w:r>
              <w:rPr>
                <w:noProof/>
                <w:webHidden/>
              </w:rPr>
            </w:r>
            <w:r>
              <w:rPr>
                <w:noProof/>
                <w:webHidden/>
              </w:rPr>
              <w:fldChar w:fldCharType="separate"/>
            </w:r>
            <w:r>
              <w:rPr>
                <w:noProof/>
                <w:webHidden/>
              </w:rPr>
              <w:t>42</w:t>
            </w:r>
            <w:r>
              <w:rPr>
                <w:noProof/>
                <w:webHidden/>
              </w:rPr>
              <w:fldChar w:fldCharType="end"/>
            </w:r>
          </w:hyperlink>
        </w:p>
        <w:p w:rsidR="00562C1B" w:rsidRDefault="00562C1B">
          <w:pPr>
            <w:pStyle w:val="TOC3"/>
            <w:tabs>
              <w:tab w:val="right" w:leader="dot" w:pos="10790"/>
            </w:tabs>
            <w:rPr>
              <w:noProof/>
              <w:lang w:eastAsia="en-US"/>
            </w:rPr>
          </w:pPr>
          <w:hyperlink w:anchor="_Toc327186563" w:history="1">
            <w:r w:rsidRPr="005E377A">
              <w:rPr>
                <w:rStyle w:val="Hyperlink"/>
                <w:noProof/>
              </w:rPr>
              <w:t>other ways that visit impacts the ui</w:t>
            </w:r>
            <w:r>
              <w:rPr>
                <w:noProof/>
                <w:webHidden/>
              </w:rPr>
              <w:tab/>
            </w:r>
            <w:r>
              <w:rPr>
                <w:noProof/>
                <w:webHidden/>
              </w:rPr>
              <w:fldChar w:fldCharType="begin"/>
            </w:r>
            <w:r>
              <w:rPr>
                <w:noProof/>
                <w:webHidden/>
              </w:rPr>
              <w:instrText xml:space="preserve"> PAGEREF _Toc327186563 \h </w:instrText>
            </w:r>
            <w:r>
              <w:rPr>
                <w:noProof/>
                <w:webHidden/>
              </w:rPr>
            </w:r>
            <w:r>
              <w:rPr>
                <w:noProof/>
                <w:webHidden/>
              </w:rPr>
              <w:fldChar w:fldCharType="separate"/>
            </w:r>
            <w:r>
              <w:rPr>
                <w:noProof/>
                <w:webHidden/>
              </w:rPr>
              <w:t>43</w:t>
            </w:r>
            <w:r>
              <w:rPr>
                <w:noProof/>
                <w:webHidden/>
              </w:rPr>
              <w:fldChar w:fldCharType="end"/>
            </w:r>
          </w:hyperlink>
        </w:p>
        <w:p w:rsidR="00562C1B" w:rsidRDefault="00562C1B">
          <w:pPr>
            <w:pStyle w:val="TOC1"/>
            <w:tabs>
              <w:tab w:val="right" w:leader="dot" w:pos="10790"/>
            </w:tabs>
            <w:rPr>
              <w:noProof/>
              <w:lang w:eastAsia="en-US"/>
            </w:rPr>
          </w:pPr>
          <w:hyperlink w:anchor="_Toc327186564" w:history="1">
            <w:r w:rsidRPr="005E377A">
              <w:rPr>
                <w:rStyle w:val="Hyperlink"/>
                <w:noProof/>
              </w:rPr>
              <w:t>Users</w:t>
            </w:r>
            <w:r>
              <w:rPr>
                <w:noProof/>
                <w:webHidden/>
              </w:rPr>
              <w:tab/>
            </w:r>
            <w:r>
              <w:rPr>
                <w:noProof/>
                <w:webHidden/>
              </w:rPr>
              <w:fldChar w:fldCharType="begin"/>
            </w:r>
            <w:r>
              <w:rPr>
                <w:noProof/>
                <w:webHidden/>
              </w:rPr>
              <w:instrText xml:space="preserve"> PAGEREF _Toc327186564 \h </w:instrText>
            </w:r>
            <w:r>
              <w:rPr>
                <w:noProof/>
                <w:webHidden/>
              </w:rPr>
            </w:r>
            <w:r>
              <w:rPr>
                <w:noProof/>
                <w:webHidden/>
              </w:rPr>
              <w:fldChar w:fldCharType="separate"/>
            </w:r>
            <w:r>
              <w:rPr>
                <w:noProof/>
                <w:webHidden/>
              </w:rPr>
              <w:t>43</w:t>
            </w:r>
            <w:r>
              <w:rPr>
                <w:noProof/>
                <w:webHidden/>
              </w:rPr>
              <w:fldChar w:fldCharType="end"/>
            </w:r>
          </w:hyperlink>
        </w:p>
        <w:p w:rsidR="00562C1B" w:rsidRDefault="00562C1B">
          <w:pPr>
            <w:pStyle w:val="TOC3"/>
            <w:tabs>
              <w:tab w:val="right" w:leader="dot" w:pos="10790"/>
            </w:tabs>
            <w:rPr>
              <w:noProof/>
              <w:lang w:eastAsia="en-US"/>
            </w:rPr>
          </w:pPr>
          <w:hyperlink w:anchor="_Toc327186565" w:history="1">
            <w:r w:rsidRPr="005E377A">
              <w:rPr>
                <w:rStyle w:val="Hyperlink"/>
                <w:noProof/>
              </w:rPr>
              <w:t>Terminology: Invite vs Add</w:t>
            </w:r>
            <w:r>
              <w:rPr>
                <w:noProof/>
                <w:webHidden/>
              </w:rPr>
              <w:tab/>
            </w:r>
            <w:r>
              <w:rPr>
                <w:noProof/>
                <w:webHidden/>
              </w:rPr>
              <w:fldChar w:fldCharType="begin"/>
            </w:r>
            <w:r>
              <w:rPr>
                <w:noProof/>
                <w:webHidden/>
              </w:rPr>
              <w:instrText xml:space="preserve"> PAGEREF _Toc327186565 \h </w:instrText>
            </w:r>
            <w:r>
              <w:rPr>
                <w:noProof/>
                <w:webHidden/>
              </w:rPr>
            </w:r>
            <w:r>
              <w:rPr>
                <w:noProof/>
                <w:webHidden/>
              </w:rPr>
              <w:fldChar w:fldCharType="separate"/>
            </w:r>
            <w:r>
              <w:rPr>
                <w:noProof/>
                <w:webHidden/>
              </w:rPr>
              <w:t>43</w:t>
            </w:r>
            <w:r>
              <w:rPr>
                <w:noProof/>
                <w:webHidden/>
              </w:rPr>
              <w:fldChar w:fldCharType="end"/>
            </w:r>
          </w:hyperlink>
        </w:p>
        <w:p w:rsidR="00562C1B" w:rsidRDefault="00562C1B">
          <w:pPr>
            <w:pStyle w:val="TOC3"/>
            <w:tabs>
              <w:tab w:val="right" w:leader="dot" w:pos="10790"/>
            </w:tabs>
            <w:rPr>
              <w:noProof/>
              <w:lang w:eastAsia="en-US"/>
            </w:rPr>
          </w:pPr>
          <w:hyperlink w:anchor="_Toc327186566" w:history="1">
            <w:r w:rsidRPr="005E377A">
              <w:rPr>
                <w:rStyle w:val="Hyperlink"/>
                <w:noProof/>
              </w:rPr>
              <w:t>Current Project Users Table</w:t>
            </w:r>
            <w:r>
              <w:rPr>
                <w:noProof/>
                <w:webHidden/>
              </w:rPr>
              <w:tab/>
            </w:r>
            <w:r>
              <w:rPr>
                <w:noProof/>
                <w:webHidden/>
              </w:rPr>
              <w:fldChar w:fldCharType="begin"/>
            </w:r>
            <w:r>
              <w:rPr>
                <w:noProof/>
                <w:webHidden/>
              </w:rPr>
              <w:instrText xml:space="preserve"> PAGEREF _Toc327186566 \h </w:instrText>
            </w:r>
            <w:r>
              <w:rPr>
                <w:noProof/>
                <w:webHidden/>
              </w:rPr>
            </w:r>
            <w:r>
              <w:rPr>
                <w:noProof/>
                <w:webHidden/>
              </w:rPr>
              <w:fldChar w:fldCharType="separate"/>
            </w:r>
            <w:r>
              <w:rPr>
                <w:noProof/>
                <w:webHidden/>
              </w:rPr>
              <w:t>44</w:t>
            </w:r>
            <w:r>
              <w:rPr>
                <w:noProof/>
                <w:webHidden/>
              </w:rPr>
              <w:fldChar w:fldCharType="end"/>
            </w:r>
          </w:hyperlink>
        </w:p>
        <w:p w:rsidR="00562C1B" w:rsidRDefault="00562C1B">
          <w:pPr>
            <w:pStyle w:val="TOC2"/>
            <w:tabs>
              <w:tab w:val="right" w:leader="dot" w:pos="10790"/>
            </w:tabs>
            <w:rPr>
              <w:noProof/>
              <w:lang w:eastAsia="en-US"/>
            </w:rPr>
          </w:pPr>
          <w:hyperlink w:anchor="_Toc327186567" w:history="1">
            <w:r w:rsidRPr="005E377A">
              <w:rPr>
                <w:rStyle w:val="Hyperlink"/>
                <w:noProof/>
              </w:rPr>
              <w:t>Invite by Email</w:t>
            </w:r>
            <w:r>
              <w:rPr>
                <w:noProof/>
                <w:webHidden/>
              </w:rPr>
              <w:tab/>
            </w:r>
            <w:r>
              <w:rPr>
                <w:noProof/>
                <w:webHidden/>
              </w:rPr>
              <w:fldChar w:fldCharType="begin"/>
            </w:r>
            <w:r>
              <w:rPr>
                <w:noProof/>
                <w:webHidden/>
              </w:rPr>
              <w:instrText xml:space="preserve"> PAGEREF _Toc327186567 \h </w:instrText>
            </w:r>
            <w:r>
              <w:rPr>
                <w:noProof/>
                <w:webHidden/>
              </w:rPr>
            </w:r>
            <w:r>
              <w:rPr>
                <w:noProof/>
                <w:webHidden/>
              </w:rPr>
              <w:fldChar w:fldCharType="separate"/>
            </w:r>
            <w:r>
              <w:rPr>
                <w:noProof/>
                <w:webHidden/>
              </w:rPr>
              <w:t>44</w:t>
            </w:r>
            <w:r>
              <w:rPr>
                <w:noProof/>
                <w:webHidden/>
              </w:rPr>
              <w:fldChar w:fldCharType="end"/>
            </w:r>
          </w:hyperlink>
        </w:p>
        <w:p w:rsidR="00562C1B" w:rsidRDefault="00562C1B">
          <w:pPr>
            <w:pStyle w:val="TOC2"/>
            <w:tabs>
              <w:tab w:val="right" w:leader="dot" w:pos="10790"/>
            </w:tabs>
            <w:rPr>
              <w:noProof/>
              <w:lang w:eastAsia="en-US"/>
            </w:rPr>
          </w:pPr>
          <w:hyperlink w:anchor="_Toc327186568" w:history="1">
            <w:r w:rsidRPr="005E377A">
              <w:rPr>
                <w:rStyle w:val="Hyperlink"/>
                <w:noProof/>
              </w:rPr>
              <w:t>Add Existing XNAT Users</w:t>
            </w:r>
            <w:r>
              <w:rPr>
                <w:noProof/>
                <w:webHidden/>
              </w:rPr>
              <w:tab/>
            </w:r>
            <w:r>
              <w:rPr>
                <w:noProof/>
                <w:webHidden/>
              </w:rPr>
              <w:fldChar w:fldCharType="begin"/>
            </w:r>
            <w:r>
              <w:rPr>
                <w:noProof/>
                <w:webHidden/>
              </w:rPr>
              <w:instrText xml:space="preserve"> PAGEREF _Toc327186568 \h </w:instrText>
            </w:r>
            <w:r>
              <w:rPr>
                <w:noProof/>
                <w:webHidden/>
              </w:rPr>
            </w:r>
            <w:r>
              <w:rPr>
                <w:noProof/>
                <w:webHidden/>
              </w:rPr>
              <w:fldChar w:fldCharType="separate"/>
            </w:r>
            <w:r>
              <w:rPr>
                <w:noProof/>
                <w:webHidden/>
              </w:rPr>
              <w:t>45</w:t>
            </w:r>
            <w:r>
              <w:rPr>
                <w:noProof/>
                <w:webHidden/>
              </w:rPr>
              <w:fldChar w:fldCharType="end"/>
            </w:r>
          </w:hyperlink>
        </w:p>
        <w:p w:rsidR="00562C1B" w:rsidRDefault="00562C1B">
          <w:pPr>
            <w:pStyle w:val="TOC3"/>
            <w:tabs>
              <w:tab w:val="right" w:leader="dot" w:pos="10790"/>
            </w:tabs>
            <w:rPr>
              <w:noProof/>
              <w:lang w:eastAsia="en-US"/>
            </w:rPr>
          </w:pPr>
          <w:hyperlink w:anchor="_Toc327186569" w:history="1">
            <w:r w:rsidRPr="005E377A">
              <w:rPr>
                <w:rStyle w:val="Hyperlink"/>
                <w:noProof/>
              </w:rPr>
              <w:t>Pool</w:t>
            </w:r>
            <w:r>
              <w:rPr>
                <w:noProof/>
                <w:webHidden/>
              </w:rPr>
              <w:tab/>
            </w:r>
            <w:r>
              <w:rPr>
                <w:noProof/>
                <w:webHidden/>
              </w:rPr>
              <w:fldChar w:fldCharType="begin"/>
            </w:r>
            <w:r>
              <w:rPr>
                <w:noProof/>
                <w:webHidden/>
              </w:rPr>
              <w:instrText xml:space="preserve"> PAGEREF _Toc327186569 \h </w:instrText>
            </w:r>
            <w:r>
              <w:rPr>
                <w:noProof/>
                <w:webHidden/>
              </w:rPr>
            </w:r>
            <w:r>
              <w:rPr>
                <w:noProof/>
                <w:webHidden/>
              </w:rPr>
              <w:fldChar w:fldCharType="separate"/>
            </w:r>
            <w:r>
              <w:rPr>
                <w:noProof/>
                <w:webHidden/>
              </w:rPr>
              <w:t>45</w:t>
            </w:r>
            <w:r>
              <w:rPr>
                <w:noProof/>
                <w:webHidden/>
              </w:rPr>
              <w:fldChar w:fldCharType="end"/>
            </w:r>
          </w:hyperlink>
        </w:p>
        <w:p w:rsidR="00562C1B" w:rsidRDefault="00562C1B">
          <w:pPr>
            <w:pStyle w:val="TOC3"/>
            <w:tabs>
              <w:tab w:val="right" w:leader="dot" w:pos="10790"/>
            </w:tabs>
            <w:rPr>
              <w:noProof/>
              <w:lang w:eastAsia="en-US"/>
            </w:rPr>
          </w:pPr>
          <w:hyperlink w:anchor="_Toc327186570" w:history="1">
            <w:r w:rsidRPr="005E377A">
              <w:rPr>
                <w:rStyle w:val="Hyperlink"/>
                <w:noProof/>
              </w:rPr>
              <w:t>Selected – named “users to add to this project”</w:t>
            </w:r>
            <w:r>
              <w:rPr>
                <w:noProof/>
                <w:webHidden/>
              </w:rPr>
              <w:tab/>
            </w:r>
            <w:r>
              <w:rPr>
                <w:noProof/>
                <w:webHidden/>
              </w:rPr>
              <w:fldChar w:fldCharType="begin"/>
            </w:r>
            <w:r>
              <w:rPr>
                <w:noProof/>
                <w:webHidden/>
              </w:rPr>
              <w:instrText xml:space="preserve"> PAGEREF _Toc327186570 \h </w:instrText>
            </w:r>
            <w:r>
              <w:rPr>
                <w:noProof/>
                <w:webHidden/>
              </w:rPr>
            </w:r>
            <w:r>
              <w:rPr>
                <w:noProof/>
                <w:webHidden/>
              </w:rPr>
              <w:fldChar w:fldCharType="separate"/>
            </w:r>
            <w:r>
              <w:rPr>
                <w:noProof/>
                <w:webHidden/>
              </w:rPr>
              <w:t>45</w:t>
            </w:r>
            <w:r>
              <w:rPr>
                <w:noProof/>
                <w:webHidden/>
              </w:rPr>
              <w:fldChar w:fldCharType="end"/>
            </w:r>
          </w:hyperlink>
        </w:p>
        <w:p w:rsidR="00562C1B" w:rsidRDefault="00562C1B">
          <w:pPr>
            <w:pStyle w:val="TOC1"/>
            <w:tabs>
              <w:tab w:val="right" w:leader="dot" w:pos="10790"/>
            </w:tabs>
            <w:rPr>
              <w:noProof/>
              <w:lang w:eastAsia="en-US"/>
            </w:rPr>
          </w:pPr>
          <w:hyperlink w:anchor="_Toc327186571" w:history="1">
            <w:r w:rsidRPr="005E377A">
              <w:rPr>
                <w:rStyle w:val="Hyperlink"/>
                <w:noProof/>
              </w:rPr>
              <w:t>Issues Framework</w:t>
            </w:r>
            <w:r>
              <w:rPr>
                <w:noProof/>
                <w:webHidden/>
              </w:rPr>
              <w:tab/>
            </w:r>
            <w:r>
              <w:rPr>
                <w:noProof/>
                <w:webHidden/>
              </w:rPr>
              <w:fldChar w:fldCharType="begin"/>
            </w:r>
            <w:r>
              <w:rPr>
                <w:noProof/>
                <w:webHidden/>
              </w:rPr>
              <w:instrText xml:space="preserve"> PAGEREF _Toc327186571 \h </w:instrText>
            </w:r>
            <w:r>
              <w:rPr>
                <w:noProof/>
                <w:webHidden/>
              </w:rPr>
            </w:r>
            <w:r>
              <w:rPr>
                <w:noProof/>
                <w:webHidden/>
              </w:rPr>
              <w:fldChar w:fldCharType="separate"/>
            </w:r>
            <w:r>
              <w:rPr>
                <w:noProof/>
                <w:webHidden/>
              </w:rPr>
              <w:t>46</w:t>
            </w:r>
            <w:r>
              <w:rPr>
                <w:noProof/>
                <w:webHidden/>
              </w:rPr>
              <w:fldChar w:fldCharType="end"/>
            </w:r>
          </w:hyperlink>
        </w:p>
        <w:p w:rsidR="00562C1B" w:rsidRDefault="00562C1B">
          <w:pPr>
            <w:pStyle w:val="TOC2"/>
            <w:tabs>
              <w:tab w:val="right" w:leader="dot" w:pos="10790"/>
            </w:tabs>
            <w:rPr>
              <w:noProof/>
              <w:lang w:eastAsia="en-US"/>
            </w:rPr>
          </w:pPr>
          <w:hyperlink w:anchor="_Toc327186572" w:history="1">
            <w:r w:rsidRPr="005E377A">
              <w:rPr>
                <w:rStyle w:val="Hyperlink"/>
                <w:noProof/>
              </w:rPr>
              <w:t>Discrepancies</w:t>
            </w:r>
            <w:r>
              <w:rPr>
                <w:noProof/>
                <w:webHidden/>
              </w:rPr>
              <w:tab/>
            </w:r>
            <w:r>
              <w:rPr>
                <w:noProof/>
                <w:webHidden/>
              </w:rPr>
              <w:fldChar w:fldCharType="begin"/>
            </w:r>
            <w:r>
              <w:rPr>
                <w:noProof/>
                <w:webHidden/>
              </w:rPr>
              <w:instrText xml:space="preserve"> PAGEREF _Toc327186572 \h </w:instrText>
            </w:r>
            <w:r>
              <w:rPr>
                <w:noProof/>
                <w:webHidden/>
              </w:rPr>
            </w:r>
            <w:r>
              <w:rPr>
                <w:noProof/>
                <w:webHidden/>
              </w:rPr>
              <w:fldChar w:fldCharType="separate"/>
            </w:r>
            <w:r>
              <w:rPr>
                <w:noProof/>
                <w:webHidden/>
              </w:rPr>
              <w:t>46</w:t>
            </w:r>
            <w:r>
              <w:rPr>
                <w:noProof/>
                <w:webHidden/>
              </w:rPr>
              <w:fldChar w:fldCharType="end"/>
            </w:r>
          </w:hyperlink>
        </w:p>
        <w:p w:rsidR="00562C1B" w:rsidRDefault="00562C1B">
          <w:pPr>
            <w:pStyle w:val="TOC2"/>
            <w:tabs>
              <w:tab w:val="right" w:leader="dot" w:pos="10790"/>
            </w:tabs>
            <w:rPr>
              <w:noProof/>
              <w:lang w:eastAsia="en-US"/>
            </w:rPr>
          </w:pPr>
          <w:hyperlink w:anchor="_Toc327186573" w:history="1">
            <w:r w:rsidRPr="005E377A">
              <w:rPr>
                <w:rStyle w:val="Hyperlink"/>
                <w:noProof/>
              </w:rPr>
              <w:t>Discrepancy Manager</w:t>
            </w:r>
            <w:r>
              <w:rPr>
                <w:noProof/>
                <w:webHidden/>
              </w:rPr>
              <w:tab/>
            </w:r>
            <w:r>
              <w:rPr>
                <w:noProof/>
                <w:webHidden/>
              </w:rPr>
              <w:fldChar w:fldCharType="begin"/>
            </w:r>
            <w:r>
              <w:rPr>
                <w:noProof/>
                <w:webHidden/>
              </w:rPr>
              <w:instrText xml:space="preserve"> PAGEREF _Toc327186573 \h </w:instrText>
            </w:r>
            <w:r>
              <w:rPr>
                <w:noProof/>
                <w:webHidden/>
              </w:rPr>
            </w:r>
            <w:r>
              <w:rPr>
                <w:noProof/>
                <w:webHidden/>
              </w:rPr>
              <w:fldChar w:fldCharType="separate"/>
            </w:r>
            <w:r>
              <w:rPr>
                <w:noProof/>
                <w:webHidden/>
              </w:rPr>
              <w:t>47</w:t>
            </w:r>
            <w:r>
              <w:rPr>
                <w:noProof/>
                <w:webHidden/>
              </w:rPr>
              <w:fldChar w:fldCharType="end"/>
            </w:r>
          </w:hyperlink>
        </w:p>
        <w:p w:rsidR="00562C1B" w:rsidRDefault="00562C1B">
          <w:pPr>
            <w:pStyle w:val="TOC2"/>
            <w:tabs>
              <w:tab w:val="right" w:leader="dot" w:pos="10790"/>
            </w:tabs>
            <w:rPr>
              <w:noProof/>
              <w:lang w:eastAsia="en-US"/>
            </w:rPr>
          </w:pPr>
          <w:hyperlink w:anchor="_Toc327186574" w:history="1">
            <w:r w:rsidRPr="005E377A">
              <w:rPr>
                <w:rStyle w:val="Hyperlink"/>
                <w:noProof/>
              </w:rPr>
              <w:t>Discrepancy Detail page</w:t>
            </w:r>
            <w:r>
              <w:rPr>
                <w:noProof/>
                <w:webHidden/>
              </w:rPr>
              <w:tab/>
            </w:r>
            <w:r>
              <w:rPr>
                <w:noProof/>
                <w:webHidden/>
              </w:rPr>
              <w:fldChar w:fldCharType="begin"/>
            </w:r>
            <w:r>
              <w:rPr>
                <w:noProof/>
                <w:webHidden/>
              </w:rPr>
              <w:instrText xml:space="preserve"> PAGEREF _Toc327186574 \h </w:instrText>
            </w:r>
            <w:r>
              <w:rPr>
                <w:noProof/>
                <w:webHidden/>
              </w:rPr>
            </w:r>
            <w:r>
              <w:rPr>
                <w:noProof/>
                <w:webHidden/>
              </w:rPr>
              <w:fldChar w:fldCharType="separate"/>
            </w:r>
            <w:r>
              <w:rPr>
                <w:noProof/>
                <w:webHidden/>
              </w:rPr>
              <w:t>48</w:t>
            </w:r>
            <w:r>
              <w:rPr>
                <w:noProof/>
                <w:webHidden/>
              </w:rPr>
              <w:fldChar w:fldCharType="end"/>
            </w:r>
          </w:hyperlink>
        </w:p>
        <w:p w:rsidR="00562C1B" w:rsidRDefault="00562C1B">
          <w:pPr>
            <w:pStyle w:val="TOC2"/>
            <w:tabs>
              <w:tab w:val="right" w:leader="dot" w:pos="10790"/>
            </w:tabs>
            <w:rPr>
              <w:noProof/>
              <w:lang w:eastAsia="en-US"/>
            </w:rPr>
          </w:pPr>
          <w:hyperlink w:anchor="_Toc327186575" w:history="1">
            <w:r w:rsidRPr="005E377A">
              <w:rPr>
                <w:rStyle w:val="Hyperlink"/>
                <w:noProof/>
              </w:rPr>
              <w:t>Tasks</w:t>
            </w:r>
            <w:r>
              <w:rPr>
                <w:noProof/>
                <w:webHidden/>
              </w:rPr>
              <w:tab/>
            </w:r>
            <w:r>
              <w:rPr>
                <w:noProof/>
                <w:webHidden/>
              </w:rPr>
              <w:fldChar w:fldCharType="begin"/>
            </w:r>
            <w:r>
              <w:rPr>
                <w:noProof/>
                <w:webHidden/>
              </w:rPr>
              <w:instrText xml:space="preserve"> PAGEREF _Toc327186575 \h </w:instrText>
            </w:r>
            <w:r>
              <w:rPr>
                <w:noProof/>
                <w:webHidden/>
              </w:rPr>
            </w:r>
            <w:r>
              <w:rPr>
                <w:noProof/>
                <w:webHidden/>
              </w:rPr>
              <w:fldChar w:fldCharType="separate"/>
            </w:r>
            <w:r>
              <w:rPr>
                <w:noProof/>
                <w:webHidden/>
              </w:rPr>
              <w:t>49</w:t>
            </w:r>
            <w:r>
              <w:rPr>
                <w:noProof/>
                <w:webHidden/>
              </w:rPr>
              <w:fldChar w:fldCharType="end"/>
            </w:r>
          </w:hyperlink>
        </w:p>
        <w:p w:rsidR="00562C1B" w:rsidRDefault="00562C1B">
          <w:pPr>
            <w:pStyle w:val="TOC2"/>
            <w:tabs>
              <w:tab w:val="right" w:leader="dot" w:pos="10790"/>
            </w:tabs>
            <w:rPr>
              <w:noProof/>
              <w:lang w:eastAsia="en-US"/>
            </w:rPr>
          </w:pPr>
          <w:hyperlink w:anchor="_Toc327186576" w:history="1">
            <w:r w:rsidRPr="005E377A">
              <w:rPr>
                <w:rStyle w:val="Hyperlink"/>
                <w:noProof/>
              </w:rPr>
              <w:t>Task Manager</w:t>
            </w:r>
            <w:r>
              <w:rPr>
                <w:noProof/>
                <w:webHidden/>
              </w:rPr>
              <w:tab/>
            </w:r>
            <w:r>
              <w:rPr>
                <w:noProof/>
                <w:webHidden/>
              </w:rPr>
              <w:fldChar w:fldCharType="begin"/>
            </w:r>
            <w:r>
              <w:rPr>
                <w:noProof/>
                <w:webHidden/>
              </w:rPr>
              <w:instrText xml:space="preserve"> PAGEREF _Toc327186576 \h </w:instrText>
            </w:r>
            <w:r>
              <w:rPr>
                <w:noProof/>
                <w:webHidden/>
              </w:rPr>
            </w:r>
            <w:r>
              <w:rPr>
                <w:noProof/>
                <w:webHidden/>
              </w:rPr>
              <w:fldChar w:fldCharType="separate"/>
            </w:r>
            <w:r>
              <w:rPr>
                <w:noProof/>
                <w:webHidden/>
              </w:rPr>
              <w:t>49</w:t>
            </w:r>
            <w:r>
              <w:rPr>
                <w:noProof/>
                <w:webHidden/>
              </w:rPr>
              <w:fldChar w:fldCharType="end"/>
            </w:r>
          </w:hyperlink>
        </w:p>
        <w:p w:rsidR="00562C1B" w:rsidRDefault="00562C1B">
          <w:pPr>
            <w:pStyle w:val="TOC2"/>
            <w:tabs>
              <w:tab w:val="right" w:leader="dot" w:pos="10790"/>
            </w:tabs>
            <w:rPr>
              <w:noProof/>
              <w:lang w:eastAsia="en-US"/>
            </w:rPr>
          </w:pPr>
          <w:hyperlink w:anchor="_Toc327186577" w:history="1">
            <w:r w:rsidRPr="005E377A">
              <w:rPr>
                <w:rStyle w:val="Hyperlink"/>
                <w:noProof/>
              </w:rPr>
              <w:t>Task Detail page</w:t>
            </w:r>
            <w:r>
              <w:rPr>
                <w:noProof/>
                <w:webHidden/>
              </w:rPr>
              <w:tab/>
            </w:r>
            <w:r>
              <w:rPr>
                <w:noProof/>
                <w:webHidden/>
              </w:rPr>
              <w:fldChar w:fldCharType="begin"/>
            </w:r>
            <w:r>
              <w:rPr>
                <w:noProof/>
                <w:webHidden/>
              </w:rPr>
              <w:instrText xml:space="preserve"> PAGEREF _Toc327186577 \h </w:instrText>
            </w:r>
            <w:r>
              <w:rPr>
                <w:noProof/>
                <w:webHidden/>
              </w:rPr>
            </w:r>
            <w:r>
              <w:rPr>
                <w:noProof/>
                <w:webHidden/>
              </w:rPr>
              <w:fldChar w:fldCharType="separate"/>
            </w:r>
            <w:r>
              <w:rPr>
                <w:noProof/>
                <w:webHidden/>
              </w:rPr>
              <w:t>50</w:t>
            </w:r>
            <w:r>
              <w:rPr>
                <w:noProof/>
                <w:webHidden/>
              </w:rPr>
              <w:fldChar w:fldCharType="end"/>
            </w:r>
          </w:hyperlink>
        </w:p>
        <w:p w:rsidR="00562C1B" w:rsidRDefault="00562C1B">
          <w:pPr>
            <w:pStyle w:val="TOC1"/>
            <w:tabs>
              <w:tab w:val="right" w:leader="dot" w:pos="10790"/>
            </w:tabs>
            <w:rPr>
              <w:noProof/>
              <w:lang w:eastAsia="en-US"/>
            </w:rPr>
          </w:pPr>
          <w:hyperlink w:anchor="_Toc327186578" w:history="1">
            <w:r w:rsidRPr="005E377A">
              <w:rPr>
                <w:rStyle w:val="Hyperlink"/>
                <w:noProof/>
              </w:rPr>
              <w:t>Prearchive</w:t>
            </w:r>
            <w:r>
              <w:rPr>
                <w:noProof/>
                <w:webHidden/>
              </w:rPr>
              <w:tab/>
            </w:r>
            <w:r>
              <w:rPr>
                <w:noProof/>
                <w:webHidden/>
              </w:rPr>
              <w:fldChar w:fldCharType="begin"/>
            </w:r>
            <w:r>
              <w:rPr>
                <w:noProof/>
                <w:webHidden/>
              </w:rPr>
              <w:instrText xml:space="preserve"> PAGEREF _Toc327186578 \h </w:instrText>
            </w:r>
            <w:r>
              <w:rPr>
                <w:noProof/>
                <w:webHidden/>
              </w:rPr>
            </w:r>
            <w:r>
              <w:rPr>
                <w:noProof/>
                <w:webHidden/>
              </w:rPr>
              <w:fldChar w:fldCharType="separate"/>
            </w:r>
            <w:r>
              <w:rPr>
                <w:noProof/>
                <w:webHidden/>
              </w:rPr>
              <w:t>51</w:t>
            </w:r>
            <w:r>
              <w:rPr>
                <w:noProof/>
                <w:webHidden/>
              </w:rPr>
              <w:fldChar w:fldCharType="end"/>
            </w:r>
          </w:hyperlink>
        </w:p>
        <w:p w:rsidR="00562C1B" w:rsidRDefault="00562C1B">
          <w:pPr>
            <w:pStyle w:val="TOC3"/>
            <w:tabs>
              <w:tab w:val="right" w:leader="dot" w:pos="10790"/>
            </w:tabs>
            <w:rPr>
              <w:noProof/>
              <w:lang w:eastAsia="en-US"/>
            </w:rPr>
          </w:pPr>
          <w:hyperlink w:anchor="_Toc327186579" w:history="1">
            <w:r w:rsidRPr="005E377A">
              <w:rPr>
                <w:rStyle w:val="Hyperlink"/>
                <w:noProof/>
              </w:rPr>
              <w:t>In the Site Navigation</w:t>
            </w:r>
            <w:r>
              <w:rPr>
                <w:noProof/>
                <w:webHidden/>
              </w:rPr>
              <w:tab/>
            </w:r>
            <w:r>
              <w:rPr>
                <w:noProof/>
                <w:webHidden/>
              </w:rPr>
              <w:fldChar w:fldCharType="begin"/>
            </w:r>
            <w:r>
              <w:rPr>
                <w:noProof/>
                <w:webHidden/>
              </w:rPr>
              <w:instrText xml:space="preserve"> PAGEREF _Toc327186579 \h </w:instrText>
            </w:r>
            <w:r>
              <w:rPr>
                <w:noProof/>
                <w:webHidden/>
              </w:rPr>
            </w:r>
            <w:r>
              <w:rPr>
                <w:noProof/>
                <w:webHidden/>
              </w:rPr>
              <w:fldChar w:fldCharType="separate"/>
            </w:r>
            <w:r>
              <w:rPr>
                <w:noProof/>
                <w:webHidden/>
              </w:rPr>
              <w:t>51</w:t>
            </w:r>
            <w:r>
              <w:rPr>
                <w:noProof/>
                <w:webHidden/>
              </w:rPr>
              <w:fldChar w:fldCharType="end"/>
            </w:r>
          </w:hyperlink>
        </w:p>
        <w:p w:rsidR="00562C1B" w:rsidRDefault="00562C1B">
          <w:pPr>
            <w:pStyle w:val="TOC2"/>
            <w:tabs>
              <w:tab w:val="right" w:leader="dot" w:pos="10790"/>
            </w:tabs>
            <w:rPr>
              <w:noProof/>
              <w:lang w:eastAsia="en-US"/>
            </w:rPr>
          </w:pPr>
          <w:hyperlink w:anchor="_Toc327186580" w:history="1">
            <w:r w:rsidRPr="005E377A">
              <w:rPr>
                <w:rStyle w:val="Hyperlink"/>
                <w:noProof/>
              </w:rPr>
              <w:t>Prearchive page</w:t>
            </w:r>
            <w:r>
              <w:rPr>
                <w:noProof/>
                <w:webHidden/>
              </w:rPr>
              <w:tab/>
            </w:r>
            <w:r>
              <w:rPr>
                <w:noProof/>
                <w:webHidden/>
              </w:rPr>
              <w:fldChar w:fldCharType="begin"/>
            </w:r>
            <w:r>
              <w:rPr>
                <w:noProof/>
                <w:webHidden/>
              </w:rPr>
              <w:instrText xml:space="preserve"> PAGEREF _Toc327186580 \h </w:instrText>
            </w:r>
            <w:r>
              <w:rPr>
                <w:noProof/>
                <w:webHidden/>
              </w:rPr>
            </w:r>
            <w:r>
              <w:rPr>
                <w:noProof/>
                <w:webHidden/>
              </w:rPr>
              <w:fldChar w:fldCharType="separate"/>
            </w:r>
            <w:r>
              <w:rPr>
                <w:noProof/>
                <w:webHidden/>
              </w:rPr>
              <w:t>51</w:t>
            </w:r>
            <w:r>
              <w:rPr>
                <w:noProof/>
                <w:webHidden/>
              </w:rPr>
              <w:fldChar w:fldCharType="end"/>
            </w:r>
          </w:hyperlink>
        </w:p>
        <w:p w:rsidR="00562C1B" w:rsidRDefault="00562C1B">
          <w:pPr>
            <w:pStyle w:val="TOC3"/>
            <w:tabs>
              <w:tab w:val="right" w:leader="dot" w:pos="10790"/>
            </w:tabs>
            <w:rPr>
              <w:noProof/>
              <w:lang w:eastAsia="en-US"/>
            </w:rPr>
          </w:pPr>
          <w:hyperlink w:anchor="_Toc327186581" w:history="1">
            <w:r w:rsidRPr="005E377A">
              <w:rPr>
                <w:rStyle w:val="Hyperlink"/>
                <w:noProof/>
              </w:rPr>
              <w:t>Filters</w:t>
            </w:r>
            <w:r>
              <w:rPr>
                <w:noProof/>
                <w:webHidden/>
              </w:rPr>
              <w:tab/>
            </w:r>
            <w:r>
              <w:rPr>
                <w:noProof/>
                <w:webHidden/>
              </w:rPr>
              <w:fldChar w:fldCharType="begin"/>
            </w:r>
            <w:r>
              <w:rPr>
                <w:noProof/>
                <w:webHidden/>
              </w:rPr>
              <w:instrText xml:space="preserve"> PAGEREF _Toc327186581 \h </w:instrText>
            </w:r>
            <w:r>
              <w:rPr>
                <w:noProof/>
                <w:webHidden/>
              </w:rPr>
            </w:r>
            <w:r>
              <w:rPr>
                <w:noProof/>
                <w:webHidden/>
              </w:rPr>
              <w:fldChar w:fldCharType="separate"/>
            </w:r>
            <w:r>
              <w:rPr>
                <w:noProof/>
                <w:webHidden/>
              </w:rPr>
              <w:t>51</w:t>
            </w:r>
            <w:r>
              <w:rPr>
                <w:noProof/>
                <w:webHidden/>
              </w:rPr>
              <w:fldChar w:fldCharType="end"/>
            </w:r>
          </w:hyperlink>
        </w:p>
        <w:p w:rsidR="00562C1B" w:rsidRDefault="00562C1B">
          <w:pPr>
            <w:pStyle w:val="TOC3"/>
            <w:tabs>
              <w:tab w:val="right" w:leader="dot" w:pos="10790"/>
            </w:tabs>
            <w:rPr>
              <w:noProof/>
              <w:lang w:eastAsia="en-US"/>
            </w:rPr>
          </w:pPr>
          <w:hyperlink w:anchor="_Toc327186582" w:history="1">
            <w:r w:rsidRPr="005E377A">
              <w:rPr>
                <w:rStyle w:val="Hyperlink"/>
                <w:noProof/>
              </w:rPr>
              <w:t>Sessions</w:t>
            </w:r>
            <w:r>
              <w:rPr>
                <w:noProof/>
                <w:webHidden/>
              </w:rPr>
              <w:tab/>
            </w:r>
            <w:r>
              <w:rPr>
                <w:noProof/>
                <w:webHidden/>
              </w:rPr>
              <w:fldChar w:fldCharType="begin"/>
            </w:r>
            <w:r>
              <w:rPr>
                <w:noProof/>
                <w:webHidden/>
              </w:rPr>
              <w:instrText xml:space="preserve"> PAGEREF _Toc327186582 \h </w:instrText>
            </w:r>
            <w:r>
              <w:rPr>
                <w:noProof/>
                <w:webHidden/>
              </w:rPr>
            </w:r>
            <w:r>
              <w:rPr>
                <w:noProof/>
                <w:webHidden/>
              </w:rPr>
              <w:fldChar w:fldCharType="separate"/>
            </w:r>
            <w:r>
              <w:rPr>
                <w:noProof/>
                <w:webHidden/>
              </w:rPr>
              <w:t>52</w:t>
            </w:r>
            <w:r>
              <w:rPr>
                <w:noProof/>
                <w:webHidden/>
              </w:rPr>
              <w:fldChar w:fldCharType="end"/>
            </w:r>
          </w:hyperlink>
        </w:p>
        <w:p w:rsidR="00562C1B" w:rsidRDefault="00562C1B">
          <w:pPr>
            <w:pStyle w:val="TOC3"/>
            <w:tabs>
              <w:tab w:val="right" w:leader="dot" w:pos="10790"/>
            </w:tabs>
            <w:rPr>
              <w:noProof/>
              <w:lang w:eastAsia="en-US"/>
            </w:rPr>
          </w:pPr>
          <w:hyperlink w:anchor="_Toc327186583" w:history="1">
            <w:r w:rsidRPr="005E377A">
              <w:rPr>
                <w:rStyle w:val="Hyperlink"/>
                <w:noProof/>
              </w:rPr>
              <w:t>Details</w:t>
            </w:r>
            <w:r>
              <w:rPr>
                <w:noProof/>
                <w:webHidden/>
              </w:rPr>
              <w:tab/>
            </w:r>
            <w:r>
              <w:rPr>
                <w:noProof/>
                <w:webHidden/>
              </w:rPr>
              <w:fldChar w:fldCharType="begin"/>
            </w:r>
            <w:r>
              <w:rPr>
                <w:noProof/>
                <w:webHidden/>
              </w:rPr>
              <w:instrText xml:space="preserve"> PAGEREF _Toc327186583 \h </w:instrText>
            </w:r>
            <w:r>
              <w:rPr>
                <w:noProof/>
                <w:webHidden/>
              </w:rPr>
            </w:r>
            <w:r>
              <w:rPr>
                <w:noProof/>
                <w:webHidden/>
              </w:rPr>
              <w:fldChar w:fldCharType="separate"/>
            </w:r>
            <w:r>
              <w:rPr>
                <w:noProof/>
                <w:webHidden/>
              </w:rPr>
              <w:t>53</w:t>
            </w:r>
            <w:r>
              <w:rPr>
                <w:noProof/>
                <w:webHidden/>
              </w:rPr>
              <w:fldChar w:fldCharType="end"/>
            </w:r>
          </w:hyperlink>
        </w:p>
        <w:p w:rsidR="00562C1B" w:rsidRDefault="00562C1B">
          <w:pPr>
            <w:pStyle w:val="TOC2"/>
            <w:tabs>
              <w:tab w:val="right" w:leader="dot" w:pos="10790"/>
            </w:tabs>
            <w:rPr>
              <w:noProof/>
              <w:lang w:eastAsia="en-US"/>
            </w:rPr>
          </w:pPr>
          <w:hyperlink w:anchor="_Toc327186584" w:history="1">
            <w:r w:rsidRPr="005E377A">
              <w:rPr>
                <w:rStyle w:val="Hyperlink"/>
                <w:noProof/>
              </w:rPr>
              <w:t>Archive Image Session</w:t>
            </w:r>
            <w:r>
              <w:rPr>
                <w:noProof/>
                <w:webHidden/>
              </w:rPr>
              <w:tab/>
            </w:r>
            <w:r>
              <w:rPr>
                <w:noProof/>
                <w:webHidden/>
              </w:rPr>
              <w:fldChar w:fldCharType="begin"/>
            </w:r>
            <w:r>
              <w:rPr>
                <w:noProof/>
                <w:webHidden/>
              </w:rPr>
              <w:instrText xml:space="preserve"> PAGEREF _Toc327186584 \h </w:instrText>
            </w:r>
            <w:r>
              <w:rPr>
                <w:noProof/>
                <w:webHidden/>
              </w:rPr>
            </w:r>
            <w:r>
              <w:rPr>
                <w:noProof/>
                <w:webHidden/>
              </w:rPr>
              <w:fldChar w:fldCharType="separate"/>
            </w:r>
            <w:r>
              <w:rPr>
                <w:noProof/>
                <w:webHidden/>
              </w:rPr>
              <w:t>53</w:t>
            </w:r>
            <w:r>
              <w:rPr>
                <w:noProof/>
                <w:webHidden/>
              </w:rPr>
              <w:fldChar w:fldCharType="end"/>
            </w:r>
          </w:hyperlink>
        </w:p>
        <w:p w:rsidR="00562C1B" w:rsidRDefault="00562C1B">
          <w:pPr>
            <w:pStyle w:val="TOC1"/>
            <w:tabs>
              <w:tab w:val="right" w:leader="dot" w:pos="10790"/>
            </w:tabs>
            <w:rPr>
              <w:noProof/>
              <w:lang w:eastAsia="en-US"/>
            </w:rPr>
          </w:pPr>
          <w:hyperlink w:anchor="_Toc327186585" w:history="1">
            <w:r w:rsidRPr="005E377A">
              <w:rPr>
                <w:rStyle w:val="Hyperlink"/>
                <w:noProof/>
              </w:rPr>
              <w:t>Other Pages</w:t>
            </w:r>
            <w:r>
              <w:rPr>
                <w:noProof/>
                <w:webHidden/>
              </w:rPr>
              <w:tab/>
            </w:r>
            <w:r>
              <w:rPr>
                <w:noProof/>
                <w:webHidden/>
              </w:rPr>
              <w:fldChar w:fldCharType="begin"/>
            </w:r>
            <w:r>
              <w:rPr>
                <w:noProof/>
                <w:webHidden/>
              </w:rPr>
              <w:instrText xml:space="preserve"> PAGEREF _Toc327186585 \h </w:instrText>
            </w:r>
            <w:r>
              <w:rPr>
                <w:noProof/>
                <w:webHidden/>
              </w:rPr>
            </w:r>
            <w:r>
              <w:rPr>
                <w:noProof/>
                <w:webHidden/>
              </w:rPr>
              <w:fldChar w:fldCharType="separate"/>
            </w:r>
            <w:r>
              <w:rPr>
                <w:noProof/>
                <w:webHidden/>
              </w:rPr>
              <w:t>53</w:t>
            </w:r>
            <w:r>
              <w:rPr>
                <w:noProof/>
                <w:webHidden/>
              </w:rPr>
              <w:fldChar w:fldCharType="end"/>
            </w:r>
          </w:hyperlink>
        </w:p>
        <w:p w:rsidR="00562C1B" w:rsidRDefault="00562C1B">
          <w:pPr>
            <w:pStyle w:val="TOC2"/>
            <w:tabs>
              <w:tab w:val="right" w:leader="dot" w:pos="10790"/>
            </w:tabs>
            <w:rPr>
              <w:noProof/>
              <w:lang w:eastAsia="en-US"/>
            </w:rPr>
          </w:pPr>
          <w:hyperlink w:anchor="_Toc327186586" w:history="1">
            <w:r w:rsidRPr="005E377A">
              <w:rPr>
                <w:rStyle w:val="Hyperlink"/>
                <w:noProof/>
              </w:rPr>
              <w:t>“More Actions”</w:t>
            </w:r>
            <w:r>
              <w:rPr>
                <w:noProof/>
                <w:webHidden/>
              </w:rPr>
              <w:tab/>
            </w:r>
            <w:r>
              <w:rPr>
                <w:noProof/>
                <w:webHidden/>
              </w:rPr>
              <w:fldChar w:fldCharType="begin"/>
            </w:r>
            <w:r>
              <w:rPr>
                <w:noProof/>
                <w:webHidden/>
              </w:rPr>
              <w:instrText xml:space="preserve"> PAGEREF _Toc327186586 \h </w:instrText>
            </w:r>
            <w:r>
              <w:rPr>
                <w:noProof/>
                <w:webHidden/>
              </w:rPr>
            </w:r>
            <w:r>
              <w:rPr>
                <w:noProof/>
                <w:webHidden/>
              </w:rPr>
              <w:fldChar w:fldCharType="separate"/>
            </w:r>
            <w:r>
              <w:rPr>
                <w:noProof/>
                <w:webHidden/>
              </w:rPr>
              <w:t>53</w:t>
            </w:r>
            <w:r>
              <w:rPr>
                <w:noProof/>
                <w:webHidden/>
              </w:rPr>
              <w:fldChar w:fldCharType="end"/>
            </w:r>
          </w:hyperlink>
        </w:p>
        <w:p w:rsidR="00562C1B" w:rsidRDefault="00562C1B">
          <w:pPr>
            <w:pStyle w:val="TOC2"/>
            <w:tabs>
              <w:tab w:val="right" w:leader="dot" w:pos="10790"/>
            </w:tabs>
            <w:rPr>
              <w:noProof/>
              <w:lang w:eastAsia="en-US"/>
            </w:rPr>
          </w:pPr>
          <w:hyperlink w:anchor="_Toc327186587" w:history="1">
            <w:r w:rsidRPr="005E377A">
              <w:rPr>
                <w:rStyle w:val="Hyperlink"/>
                <w:noProof/>
              </w:rPr>
              <w:t>Account Settings</w:t>
            </w:r>
            <w:r>
              <w:rPr>
                <w:noProof/>
                <w:webHidden/>
              </w:rPr>
              <w:tab/>
            </w:r>
            <w:r>
              <w:rPr>
                <w:noProof/>
                <w:webHidden/>
              </w:rPr>
              <w:fldChar w:fldCharType="begin"/>
            </w:r>
            <w:r>
              <w:rPr>
                <w:noProof/>
                <w:webHidden/>
              </w:rPr>
              <w:instrText xml:space="preserve"> PAGEREF _Toc327186587 \h </w:instrText>
            </w:r>
            <w:r>
              <w:rPr>
                <w:noProof/>
                <w:webHidden/>
              </w:rPr>
            </w:r>
            <w:r>
              <w:rPr>
                <w:noProof/>
                <w:webHidden/>
              </w:rPr>
              <w:fldChar w:fldCharType="separate"/>
            </w:r>
            <w:r>
              <w:rPr>
                <w:noProof/>
                <w:webHidden/>
              </w:rPr>
              <w:t>54</w:t>
            </w:r>
            <w:r>
              <w:rPr>
                <w:noProof/>
                <w:webHidden/>
              </w:rPr>
              <w:fldChar w:fldCharType="end"/>
            </w:r>
          </w:hyperlink>
        </w:p>
        <w:p w:rsidR="00562C1B" w:rsidRDefault="00562C1B">
          <w:pPr>
            <w:pStyle w:val="TOC2"/>
            <w:tabs>
              <w:tab w:val="right" w:leader="dot" w:pos="10790"/>
            </w:tabs>
            <w:rPr>
              <w:noProof/>
              <w:lang w:eastAsia="en-US"/>
            </w:rPr>
          </w:pPr>
          <w:hyperlink w:anchor="_Toc327186588" w:history="1">
            <w:r w:rsidRPr="005E377A">
              <w:rPr>
                <w:rStyle w:val="Hyperlink"/>
                <w:noProof/>
              </w:rPr>
              <w:t>Login</w:t>
            </w:r>
            <w:r>
              <w:rPr>
                <w:noProof/>
                <w:webHidden/>
              </w:rPr>
              <w:tab/>
            </w:r>
            <w:r>
              <w:rPr>
                <w:noProof/>
                <w:webHidden/>
              </w:rPr>
              <w:fldChar w:fldCharType="begin"/>
            </w:r>
            <w:r>
              <w:rPr>
                <w:noProof/>
                <w:webHidden/>
              </w:rPr>
              <w:instrText xml:space="preserve"> PAGEREF _Toc327186588 \h </w:instrText>
            </w:r>
            <w:r>
              <w:rPr>
                <w:noProof/>
                <w:webHidden/>
              </w:rPr>
            </w:r>
            <w:r>
              <w:rPr>
                <w:noProof/>
                <w:webHidden/>
              </w:rPr>
              <w:fldChar w:fldCharType="separate"/>
            </w:r>
            <w:r>
              <w:rPr>
                <w:noProof/>
                <w:webHidden/>
              </w:rPr>
              <w:t>54</w:t>
            </w:r>
            <w:r>
              <w:rPr>
                <w:noProof/>
                <w:webHidden/>
              </w:rPr>
              <w:fldChar w:fldCharType="end"/>
            </w:r>
          </w:hyperlink>
        </w:p>
        <w:p w:rsidR="00562C1B" w:rsidRDefault="00562C1B">
          <w:pPr>
            <w:pStyle w:val="TOC3"/>
            <w:tabs>
              <w:tab w:val="right" w:leader="dot" w:pos="10790"/>
            </w:tabs>
            <w:rPr>
              <w:noProof/>
              <w:lang w:eastAsia="en-US"/>
            </w:rPr>
          </w:pPr>
          <w:hyperlink w:anchor="_Toc327186589" w:history="1">
            <w:r w:rsidRPr="005E377A">
              <w:rPr>
                <w:rStyle w:val="Hyperlink"/>
                <w:noProof/>
              </w:rPr>
              <w:t>Page Components</w:t>
            </w:r>
            <w:r>
              <w:rPr>
                <w:noProof/>
                <w:webHidden/>
              </w:rPr>
              <w:tab/>
            </w:r>
            <w:r>
              <w:rPr>
                <w:noProof/>
                <w:webHidden/>
              </w:rPr>
              <w:fldChar w:fldCharType="begin"/>
            </w:r>
            <w:r>
              <w:rPr>
                <w:noProof/>
                <w:webHidden/>
              </w:rPr>
              <w:instrText xml:space="preserve"> PAGEREF _Toc327186589 \h </w:instrText>
            </w:r>
            <w:r>
              <w:rPr>
                <w:noProof/>
                <w:webHidden/>
              </w:rPr>
            </w:r>
            <w:r>
              <w:rPr>
                <w:noProof/>
                <w:webHidden/>
              </w:rPr>
              <w:fldChar w:fldCharType="separate"/>
            </w:r>
            <w:r>
              <w:rPr>
                <w:noProof/>
                <w:webHidden/>
              </w:rPr>
              <w:t>54</w:t>
            </w:r>
            <w:r>
              <w:rPr>
                <w:noProof/>
                <w:webHidden/>
              </w:rPr>
              <w:fldChar w:fldCharType="end"/>
            </w:r>
          </w:hyperlink>
        </w:p>
        <w:p w:rsidR="00562C1B" w:rsidRDefault="00562C1B">
          <w:pPr>
            <w:pStyle w:val="TOC2"/>
            <w:tabs>
              <w:tab w:val="right" w:leader="dot" w:pos="10790"/>
            </w:tabs>
            <w:rPr>
              <w:noProof/>
              <w:lang w:eastAsia="en-US"/>
            </w:rPr>
          </w:pPr>
          <w:hyperlink w:anchor="_Toc327186590" w:history="1">
            <w:r w:rsidRPr="005E377A">
              <w:rPr>
                <w:rStyle w:val="Hyperlink"/>
                <w:noProof/>
              </w:rPr>
              <w:t>Register</w:t>
            </w:r>
            <w:r>
              <w:rPr>
                <w:noProof/>
                <w:webHidden/>
              </w:rPr>
              <w:tab/>
            </w:r>
            <w:r>
              <w:rPr>
                <w:noProof/>
                <w:webHidden/>
              </w:rPr>
              <w:fldChar w:fldCharType="begin"/>
            </w:r>
            <w:r>
              <w:rPr>
                <w:noProof/>
                <w:webHidden/>
              </w:rPr>
              <w:instrText xml:space="preserve"> PAGEREF _Toc327186590 \h </w:instrText>
            </w:r>
            <w:r>
              <w:rPr>
                <w:noProof/>
                <w:webHidden/>
              </w:rPr>
            </w:r>
            <w:r>
              <w:rPr>
                <w:noProof/>
                <w:webHidden/>
              </w:rPr>
              <w:fldChar w:fldCharType="separate"/>
            </w:r>
            <w:r>
              <w:rPr>
                <w:noProof/>
                <w:webHidden/>
              </w:rPr>
              <w:t>55</w:t>
            </w:r>
            <w:r>
              <w:rPr>
                <w:noProof/>
                <w:webHidden/>
              </w:rPr>
              <w:fldChar w:fldCharType="end"/>
            </w:r>
          </w:hyperlink>
        </w:p>
        <w:p w:rsidR="00562C1B" w:rsidRDefault="00562C1B">
          <w:pPr>
            <w:pStyle w:val="TOC2"/>
            <w:tabs>
              <w:tab w:val="right" w:leader="dot" w:pos="10790"/>
            </w:tabs>
            <w:rPr>
              <w:noProof/>
              <w:lang w:eastAsia="en-US"/>
            </w:rPr>
          </w:pPr>
          <w:hyperlink w:anchor="_Toc327186591" w:history="1">
            <w:r w:rsidRPr="005E377A">
              <w:rPr>
                <w:rStyle w:val="Hyperlink"/>
                <w:noProof/>
              </w:rPr>
              <w:t>Register with Project Invitation email</w:t>
            </w:r>
            <w:r>
              <w:rPr>
                <w:noProof/>
                <w:webHidden/>
              </w:rPr>
              <w:tab/>
            </w:r>
            <w:r>
              <w:rPr>
                <w:noProof/>
                <w:webHidden/>
              </w:rPr>
              <w:fldChar w:fldCharType="begin"/>
            </w:r>
            <w:r>
              <w:rPr>
                <w:noProof/>
                <w:webHidden/>
              </w:rPr>
              <w:instrText xml:space="preserve"> PAGEREF _Toc327186591 \h </w:instrText>
            </w:r>
            <w:r>
              <w:rPr>
                <w:noProof/>
                <w:webHidden/>
              </w:rPr>
            </w:r>
            <w:r>
              <w:rPr>
                <w:noProof/>
                <w:webHidden/>
              </w:rPr>
              <w:fldChar w:fldCharType="separate"/>
            </w:r>
            <w:r>
              <w:rPr>
                <w:noProof/>
                <w:webHidden/>
              </w:rPr>
              <w:t>55</w:t>
            </w:r>
            <w:r>
              <w:rPr>
                <w:noProof/>
                <w:webHidden/>
              </w:rPr>
              <w:fldChar w:fldCharType="end"/>
            </w:r>
          </w:hyperlink>
        </w:p>
        <w:p w:rsidR="00562C1B" w:rsidRDefault="00562C1B">
          <w:pPr>
            <w:pStyle w:val="TOC1"/>
            <w:tabs>
              <w:tab w:val="right" w:leader="dot" w:pos="10790"/>
            </w:tabs>
            <w:rPr>
              <w:noProof/>
              <w:lang w:eastAsia="en-US"/>
            </w:rPr>
          </w:pPr>
          <w:hyperlink w:anchor="_Toc327186592" w:history="1">
            <w:r w:rsidRPr="005E377A">
              <w:rPr>
                <w:rStyle w:val="Hyperlink"/>
                <w:noProof/>
              </w:rPr>
              <w:t>Other Features</w:t>
            </w:r>
            <w:r>
              <w:rPr>
                <w:noProof/>
                <w:webHidden/>
              </w:rPr>
              <w:tab/>
            </w:r>
            <w:r>
              <w:rPr>
                <w:noProof/>
                <w:webHidden/>
              </w:rPr>
              <w:fldChar w:fldCharType="begin"/>
            </w:r>
            <w:r>
              <w:rPr>
                <w:noProof/>
                <w:webHidden/>
              </w:rPr>
              <w:instrText xml:space="preserve"> PAGEREF _Toc327186592 \h </w:instrText>
            </w:r>
            <w:r>
              <w:rPr>
                <w:noProof/>
                <w:webHidden/>
              </w:rPr>
            </w:r>
            <w:r>
              <w:rPr>
                <w:noProof/>
                <w:webHidden/>
              </w:rPr>
              <w:fldChar w:fldCharType="separate"/>
            </w:r>
            <w:r>
              <w:rPr>
                <w:noProof/>
                <w:webHidden/>
              </w:rPr>
              <w:t>55</w:t>
            </w:r>
            <w:r>
              <w:rPr>
                <w:noProof/>
                <w:webHidden/>
              </w:rPr>
              <w:fldChar w:fldCharType="end"/>
            </w:r>
          </w:hyperlink>
        </w:p>
        <w:p w:rsidR="00562C1B" w:rsidRDefault="00562C1B">
          <w:pPr>
            <w:pStyle w:val="TOC2"/>
            <w:tabs>
              <w:tab w:val="right" w:leader="dot" w:pos="10790"/>
            </w:tabs>
            <w:rPr>
              <w:noProof/>
              <w:lang w:eastAsia="en-US"/>
            </w:rPr>
          </w:pPr>
          <w:hyperlink w:anchor="_Toc327186593" w:history="1">
            <w:r w:rsidRPr="005E377A">
              <w:rPr>
                <w:rStyle w:val="Hyperlink"/>
                <w:noProof/>
              </w:rPr>
              <w:t>Communication</w:t>
            </w:r>
            <w:r>
              <w:rPr>
                <w:noProof/>
                <w:webHidden/>
              </w:rPr>
              <w:tab/>
            </w:r>
            <w:r>
              <w:rPr>
                <w:noProof/>
                <w:webHidden/>
              </w:rPr>
              <w:fldChar w:fldCharType="begin"/>
            </w:r>
            <w:r>
              <w:rPr>
                <w:noProof/>
                <w:webHidden/>
              </w:rPr>
              <w:instrText xml:space="preserve"> PAGEREF _Toc327186593 \h </w:instrText>
            </w:r>
            <w:r>
              <w:rPr>
                <w:noProof/>
                <w:webHidden/>
              </w:rPr>
            </w:r>
            <w:r>
              <w:rPr>
                <w:noProof/>
                <w:webHidden/>
              </w:rPr>
              <w:fldChar w:fldCharType="separate"/>
            </w:r>
            <w:r>
              <w:rPr>
                <w:noProof/>
                <w:webHidden/>
              </w:rPr>
              <w:t>55</w:t>
            </w:r>
            <w:r>
              <w:rPr>
                <w:noProof/>
                <w:webHidden/>
              </w:rPr>
              <w:fldChar w:fldCharType="end"/>
            </w:r>
          </w:hyperlink>
        </w:p>
        <w:p w:rsidR="00562C1B" w:rsidRDefault="00562C1B">
          <w:pPr>
            <w:pStyle w:val="TOC2"/>
            <w:tabs>
              <w:tab w:val="right" w:leader="dot" w:pos="10790"/>
            </w:tabs>
            <w:rPr>
              <w:noProof/>
              <w:lang w:eastAsia="en-US"/>
            </w:rPr>
          </w:pPr>
          <w:hyperlink w:anchor="_Toc327186594" w:history="1">
            <w:r w:rsidRPr="005E377A">
              <w:rPr>
                <w:rStyle w:val="Hyperlink"/>
                <w:noProof/>
              </w:rPr>
              <w:t>Notifications</w:t>
            </w:r>
            <w:r>
              <w:rPr>
                <w:noProof/>
                <w:webHidden/>
              </w:rPr>
              <w:tab/>
            </w:r>
            <w:r>
              <w:rPr>
                <w:noProof/>
                <w:webHidden/>
              </w:rPr>
              <w:fldChar w:fldCharType="begin"/>
            </w:r>
            <w:r>
              <w:rPr>
                <w:noProof/>
                <w:webHidden/>
              </w:rPr>
              <w:instrText xml:space="preserve"> PAGEREF _Toc327186594 \h </w:instrText>
            </w:r>
            <w:r>
              <w:rPr>
                <w:noProof/>
                <w:webHidden/>
              </w:rPr>
            </w:r>
            <w:r>
              <w:rPr>
                <w:noProof/>
                <w:webHidden/>
              </w:rPr>
              <w:fldChar w:fldCharType="separate"/>
            </w:r>
            <w:r>
              <w:rPr>
                <w:noProof/>
                <w:webHidden/>
              </w:rPr>
              <w:t>56</w:t>
            </w:r>
            <w:r>
              <w:rPr>
                <w:noProof/>
                <w:webHidden/>
              </w:rPr>
              <w:fldChar w:fldCharType="end"/>
            </w:r>
          </w:hyperlink>
        </w:p>
        <w:p w:rsidR="00562C1B" w:rsidRDefault="00562C1B">
          <w:pPr>
            <w:pStyle w:val="TOC1"/>
            <w:tabs>
              <w:tab w:val="right" w:leader="dot" w:pos="10790"/>
            </w:tabs>
            <w:rPr>
              <w:noProof/>
              <w:lang w:eastAsia="en-US"/>
            </w:rPr>
          </w:pPr>
          <w:hyperlink w:anchor="_Toc327186595" w:history="1">
            <w:r w:rsidRPr="005E377A">
              <w:rPr>
                <w:rStyle w:val="Hyperlink"/>
                <w:noProof/>
              </w:rPr>
              <w:t>Help and Training (Out of Scope)</w:t>
            </w:r>
            <w:r>
              <w:rPr>
                <w:noProof/>
                <w:webHidden/>
              </w:rPr>
              <w:tab/>
            </w:r>
            <w:r>
              <w:rPr>
                <w:noProof/>
                <w:webHidden/>
              </w:rPr>
              <w:fldChar w:fldCharType="begin"/>
            </w:r>
            <w:r>
              <w:rPr>
                <w:noProof/>
                <w:webHidden/>
              </w:rPr>
              <w:instrText xml:space="preserve"> PAGEREF _Toc327186595 \h </w:instrText>
            </w:r>
            <w:r>
              <w:rPr>
                <w:noProof/>
                <w:webHidden/>
              </w:rPr>
            </w:r>
            <w:r>
              <w:rPr>
                <w:noProof/>
                <w:webHidden/>
              </w:rPr>
              <w:fldChar w:fldCharType="separate"/>
            </w:r>
            <w:r>
              <w:rPr>
                <w:noProof/>
                <w:webHidden/>
              </w:rPr>
              <w:t>57</w:t>
            </w:r>
            <w:r>
              <w:rPr>
                <w:noProof/>
                <w:webHidden/>
              </w:rPr>
              <w:fldChar w:fldCharType="end"/>
            </w:r>
          </w:hyperlink>
        </w:p>
        <w:p w:rsidR="00562C1B" w:rsidRDefault="00562C1B">
          <w:pPr>
            <w:pStyle w:val="TOC3"/>
            <w:tabs>
              <w:tab w:val="right" w:leader="dot" w:pos="10790"/>
            </w:tabs>
            <w:rPr>
              <w:noProof/>
              <w:lang w:eastAsia="en-US"/>
            </w:rPr>
          </w:pPr>
          <w:hyperlink w:anchor="_Toc327186596" w:history="1">
            <w:r w:rsidRPr="005E377A">
              <w:rPr>
                <w:rStyle w:val="Hyperlink"/>
                <w:noProof/>
              </w:rPr>
              <w:t>Deployment Requirements</w:t>
            </w:r>
            <w:r>
              <w:rPr>
                <w:noProof/>
                <w:webHidden/>
              </w:rPr>
              <w:tab/>
            </w:r>
            <w:r>
              <w:rPr>
                <w:noProof/>
                <w:webHidden/>
              </w:rPr>
              <w:fldChar w:fldCharType="begin"/>
            </w:r>
            <w:r>
              <w:rPr>
                <w:noProof/>
                <w:webHidden/>
              </w:rPr>
              <w:instrText xml:space="preserve"> PAGEREF _Toc327186596 \h </w:instrText>
            </w:r>
            <w:r>
              <w:rPr>
                <w:noProof/>
                <w:webHidden/>
              </w:rPr>
            </w:r>
            <w:r>
              <w:rPr>
                <w:noProof/>
                <w:webHidden/>
              </w:rPr>
              <w:fldChar w:fldCharType="separate"/>
            </w:r>
            <w:r>
              <w:rPr>
                <w:noProof/>
                <w:webHidden/>
              </w:rPr>
              <w:t>57</w:t>
            </w:r>
            <w:r>
              <w:rPr>
                <w:noProof/>
                <w:webHidden/>
              </w:rPr>
              <w:fldChar w:fldCharType="end"/>
            </w:r>
          </w:hyperlink>
        </w:p>
        <w:p w:rsidR="00562C1B" w:rsidRDefault="00562C1B">
          <w:pPr>
            <w:pStyle w:val="TOC3"/>
            <w:tabs>
              <w:tab w:val="right" w:leader="dot" w:pos="10790"/>
            </w:tabs>
            <w:rPr>
              <w:noProof/>
              <w:lang w:eastAsia="en-US"/>
            </w:rPr>
          </w:pPr>
          <w:hyperlink w:anchor="_Toc327186597" w:history="1">
            <w:r w:rsidRPr="005E377A">
              <w:rPr>
                <w:rStyle w:val="Hyperlink"/>
                <w:noProof/>
              </w:rPr>
              <w:t>Help Features</w:t>
            </w:r>
            <w:r>
              <w:rPr>
                <w:noProof/>
                <w:webHidden/>
              </w:rPr>
              <w:tab/>
            </w:r>
            <w:r>
              <w:rPr>
                <w:noProof/>
                <w:webHidden/>
              </w:rPr>
              <w:fldChar w:fldCharType="begin"/>
            </w:r>
            <w:r>
              <w:rPr>
                <w:noProof/>
                <w:webHidden/>
              </w:rPr>
              <w:instrText xml:space="preserve"> PAGEREF _Toc327186597 \h </w:instrText>
            </w:r>
            <w:r>
              <w:rPr>
                <w:noProof/>
                <w:webHidden/>
              </w:rPr>
            </w:r>
            <w:r>
              <w:rPr>
                <w:noProof/>
                <w:webHidden/>
              </w:rPr>
              <w:fldChar w:fldCharType="separate"/>
            </w:r>
            <w:r>
              <w:rPr>
                <w:noProof/>
                <w:webHidden/>
              </w:rPr>
              <w:t>57</w:t>
            </w:r>
            <w:r>
              <w:rPr>
                <w:noProof/>
                <w:webHidden/>
              </w:rPr>
              <w:fldChar w:fldCharType="end"/>
            </w:r>
          </w:hyperlink>
        </w:p>
        <w:p w:rsidR="00562C1B" w:rsidRDefault="00562C1B">
          <w:pPr>
            <w:pStyle w:val="TOC1"/>
            <w:tabs>
              <w:tab w:val="right" w:leader="dot" w:pos="10790"/>
            </w:tabs>
            <w:rPr>
              <w:noProof/>
              <w:lang w:eastAsia="en-US"/>
            </w:rPr>
          </w:pPr>
          <w:hyperlink w:anchor="_Toc327186598" w:history="1">
            <w:r w:rsidRPr="005E377A">
              <w:rPr>
                <w:rStyle w:val="Hyperlink"/>
                <w:noProof/>
              </w:rPr>
              <w:t>Reports (Out of Scope)</w:t>
            </w:r>
            <w:r>
              <w:rPr>
                <w:noProof/>
                <w:webHidden/>
              </w:rPr>
              <w:tab/>
            </w:r>
            <w:r>
              <w:rPr>
                <w:noProof/>
                <w:webHidden/>
              </w:rPr>
              <w:fldChar w:fldCharType="begin"/>
            </w:r>
            <w:r>
              <w:rPr>
                <w:noProof/>
                <w:webHidden/>
              </w:rPr>
              <w:instrText xml:space="preserve"> PAGEREF _Toc327186598 \h </w:instrText>
            </w:r>
            <w:r>
              <w:rPr>
                <w:noProof/>
                <w:webHidden/>
              </w:rPr>
            </w:r>
            <w:r>
              <w:rPr>
                <w:noProof/>
                <w:webHidden/>
              </w:rPr>
              <w:fldChar w:fldCharType="separate"/>
            </w:r>
            <w:r>
              <w:rPr>
                <w:noProof/>
                <w:webHidden/>
              </w:rPr>
              <w:t>57</w:t>
            </w:r>
            <w:r>
              <w:rPr>
                <w:noProof/>
                <w:webHidden/>
              </w:rPr>
              <w:fldChar w:fldCharType="end"/>
            </w:r>
          </w:hyperlink>
        </w:p>
        <w:p w:rsidR="00562C1B" w:rsidRDefault="00562C1B">
          <w:pPr>
            <w:pStyle w:val="TOC1"/>
            <w:tabs>
              <w:tab w:val="right" w:leader="dot" w:pos="10790"/>
            </w:tabs>
            <w:rPr>
              <w:noProof/>
              <w:lang w:eastAsia="en-US"/>
            </w:rPr>
          </w:pPr>
          <w:hyperlink w:anchor="_Toc327186599" w:history="1">
            <w:r w:rsidRPr="005E377A">
              <w:rPr>
                <w:rStyle w:val="Hyperlink"/>
                <w:noProof/>
              </w:rPr>
              <w:t>Download Images (Out of Scope)</w:t>
            </w:r>
            <w:r>
              <w:rPr>
                <w:noProof/>
                <w:webHidden/>
              </w:rPr>
              <w:tab/>
            </w:r>
            <w:r>
              <w:rPr>
                <w:noProof/>
                <w:webHidden/>
              </w:rPr>
              <w:fldChar w:fldCharType="begin"/>
            </w:r>
            <w:r>
              <w:rPr>
                <w:noProof/>
                <w:webHidden/>
              </w:rPr>
              <w:instrText xml:space="preserve"> PAGEREF _Toc327186599 \h </w:instrText>
            </w:r>
            <w:r>
              <w:rPr>
                <w:noProof/>
                <w:webHidden/>
              </w:rPr>
            </w:r>
            <w:r>
              <w:rPr>
                <w:noProof/>
                <w:webHidden/>
              </w:rPr>
              <w:fldChar w:fldCharType="separate"/>
            </w:r>
            <w:r>
              <w:rPr>
                <w:noProof/>
                <w:webHidden/>
              </w:rPr>
              <w:t>57</w:t>
            </w:r>
            <w:r>
              <w:rPr>
                <w:noProof/>
                <w:webHidden/>
              </w:rPr>
              <w:fldChar w:fldCharType="end"/>
            </w:r>
          </w:hyperlink>
        </w:p>
        <w:p w:rsidR="00562C1B" w:rsidRDefault="00562C1B">
          <w:pPr>
            <w:pStyle w:val="TOC1"/>
            <w:tabs>
              <w:tab w:val="right" w:leader="dot" w:pos="10790"/>
            </w:tabs>
            <w:rPr>
              <w:noProof/>
              <w:lang w:eastAsia="en-US"/>
            </w:rPr>
          </w:pPr>
          <w:hyperlink w:anchor="_Toc327186600" w:history="1">
            <w:r w:rsidRPr="005E377A">
              <w:rPr>
                <w:rStyle w:val="Hyperlink"/>
                <w:noProof/>
              </w:rPr>
              <w:t>Upload Images (Out of Scope)</w:t>
            </w:r>
            <w:r>
              <w:rPr>
                <w:noProof/>
                <w:webHidden/>
              </w:rPr>
              <w:tab/>
            </w:r>
            <w:r>
              <w:rPr>
                <w:noProof/>
                <w:webHidden/>
              </w:rPr>
              <w:fldChar w:fldCharType="begin"/>
            </w:r>
            <w:r>
              <w:rPr>
                <w:noProof/>
                <w:webHidden/>
              </w:rPr>
              <w:instrText xml:space="preserve"> PAGEREF _Toc327186600 \h </w:instrText>
            </w:r>
            <w:r>
              <w:rPr>
                <w:noProof/>
                <w:webHidden/>
              </w:rPr>
            </w:r>
            <w:r>
              <w:rPr>
                <w:noProof/>
                <w:webHidden/>
              </w:rPr>
              <w:fldChar w:fldCharType="separate"/>
            </w:r>
            <w:r>
              <w:rPr>
                <w:noProof/>
                <w:webHidden/>
              </w:rPr>
              <w:t>57</w:t>
            </w:r>
            <w:r>
              <w:rPr>
                <w:noProof/>
                <w:webHidden/>
              </w:rPr>
              <w:fldChar w:fldCharType="end"/>
            </w:r>
          </w:hyperlink>
        </w:p>
        <w:p w:rsidR="00562C1B" w:rsidRDefault="00562C1B">
          <w:pPr>
            <w:pStyle w:val="TOC1"/>
            <w:tabs>
              <w:tab w:val="right" w:leader="dot" w:pos="10790"/>
            </w:tabs>
            <w:rPr>
              <w:noProof/>
              <w:lang w:eastAsia="en-US"/>
            </w:rPr>
          </w:pPr>
          <w:hyperlink w:anchor="_Toc327186601" w:history="1">
            <w:r w:rsidRPr="005E377A">
              <w:rPr>
                <w:rStyle w:val="Hyperlink"/>
                <w:noProof/>
              </w:rPr>
              <w:t>Image Viewer (Out of Scope)</w:t>
            </w:r>
            <w:r>
              <w:rPr>
                <w:noProof/>
                <w:webHidden/>
              </w:rPr>
              <w:tab/>
            </w:r>
            <w:r>
              <w:rPr>
                <w:noProof/>
                <w:webHidden/>
              </w:rPr>
              <w:fldChar w:fldCharType="begin"/>
            </w:r>
            <w:r>
              <w:rPr>
                <w:noProof/>
                <w:webHidden/>
              </w:rPr>
              <w:instrText xml:space="preserve"> PAGEREF _Toc327186601 \h </w:instrText>
            </w:r>
            <w:r>
              <w:rPr>
                <w:noProof/>
                <w:webHidden/>
              </w:rPr>
            </w:r>
            <w:r>
              <w:rPr>
                <w:noProof/>
                <w:webHidden/>
              </w:rPr>
              <w:fldChar w:fldCharType="separate"/>
            </w:r>
            <w:r>
              <w:rPr>
                <w:noProof/>
                <w:webHidden/>
              </w:rPr>
              <w:t>57</w:t>
            </w:r>
            <w:r>
              <w:rPr>
                <w:noProof/>
                <w:webHidden/>
              </w:rPr>
              <w:fldChar w:fldCharType="end"/>
            </w:r>
          </w:hyperlink>
        </w:p>
        <w:p w:rsidR="00562C1B" w:rsidRDefault="00562C1B">
          <w:pPr>
            <w:pStyle w:val="TOC1"/>
            <w:tabs>
              <w:tab w:val="right" w:leader="dot" w:pos="10790"/>
            </w:tabs>
            <w:rPr>
              <w:noProof/>
              <w:lang w:eastAsia="en-US"/>
            </w:rPr>
          </w:pPr>
          <w:hyperlink w:anchor="_Toc327186602" w:history="1">
            <w:r w:rsidRPr="005E377A">
              <w:rPr>
                <w:rStyle w:val="Hyperlink"/>
                <w:noProof/>
              </w:rPr>
              <w:t>File Manager (Out of Scope)</w:t>
            </w:r>
            <w:r>
              <w:rPr>
                <w:noProof/>
                <w:webHidden/>
              </w:rPr>
              <w:tab/>
            </w:r>
            <w:r>
              <w:rPr>
                <w:noProof/>
                <w:webHidden/>
              </w:rPr>
              <w:fldChar w:fldCharType="begin"/>
            </w:r>
            <w:r>
              <w:rPr>
                <w:noProof/>
                <w:webHidden/>
              </w:rPr>
              <w:instrText xml:space="preserve"> PAGEREF _Toc327186602 \h </w:instrText>
            </w:r>
            <w:r>
              <w:rPr>
                <w:noProof/>
                <w:webHidden/>
              </w:rPr>
            </w:r>
            <w:r>
              <w:rPr>
                <w:noProof/>
                <w:webHidden/>
              </w:rPr>
              <w:fldChar w:fldCharType="separate"/>
            </w:r>
            <w:r>
              <w:rPr>
                <w:noProof/>
                <w:webHidden/>
              </w:rPr>
              <w:t>57</w:t>
            </w:r>
            <w:r>
              <w:rPr>
                <w:noProof/>
                <w:webHidden/>
              </w:rPr>
              <w:fldChar w:fldCharType="end"/>
            </w:r>
          </w:hyperlink>
        </w:p>
        <w:p w:rsidR="000D70C4" w:rsidRDefault="000D70C4" w:rsidP="000D70C4">
          <w:r>
            <w:rPr>
              <w:b/>
              <w:bCs/>
              <w:noProof/>
            </w:rPr>
            <w:fldChar w:fldCharType="end"/>
          </w:r>
        </w:p>
      </w:sdtContent>
    </w:sdt>
    <w:p w:rsidR="000D70C4" w:rsidRDefault="000D70C4" w:rsidP="000D70C4">
      <w:pPr>
        <w:rPr>
          <w:b/>
          <w:sz w:val="28"/>
          <w:szCs w:val="28"/>
        </w:rPr>
      </w:pPr>
      <w:r>
        <w:br w:type="page"/>
      </w:r>
    </w:p>
    <w:p w:rsidR="000D70C4" w:rsidRPr="00E2779B" w:rsidRDefault="000D70C4" w:rsidP="000D70C4">
      <w:pPr>
        <w:pStyle w:val="Heading1"/>
      </w:pPr>
      <w:bookmarkStart w:id="0" w:name="_Toc327186466"/>
      <w:r>
        <w:lastRenderedPageBreak/>
        <w:t>Statement of Purpose</w:t>
      </w:r>
      <w:bookmarkEnd w:id="0"/>
    </w:p>
    <w:p w:rsidR="000D70C4" w:rsidRDefault="000D70C4" w:rsidP="000D70C4">
      <w:r>
        <w:t xml:space="preserve">The purpose of this Functional Requirements Document (FRD) is to aggregate the </w:t>
      </w:r>
      <w:r w:rsidR="001D651F">
        <w:t xml:space="preserve">functionality </w:t>
      </w:r>
      <w:r>
        <w:t xml:space="preserve">and enhancements </w:t>
      </w:r>
      <w:r w:rsidR="00625A4F">
        <w:t>of</w:t>
      </w:r>
      <w:r>
        <w:t xml:space="preserve"> the XNAT platform that Integrity recommends</w:t>
      </w:r>
      <w:r w:rsidR="00F13568">
        <w:t xml:space="preserve"> as part of th</w:t>
      </w:r>
      <w:r w:rsidR="00625A4F">
        <w:t>e</w:t>
      </w:r>
      <w:r w:rsidR="00F13568">
        <w:t xml:space="preserve"> </w:t>
      </w:r>
      <w:r w:rsidR="009C1EB7">
        <w:t xml:space="preserve">GUI </w:t>
      </w:r>
      <w:r w:rsidR="00F13568">
        <w:t>redesign</w:t>
      </w:r>
      <w:r>
        <w:t xml:space="preserve">. These recommendations and specifications are based on the cumulative feedback we have gathered through the discovery phase </w:t>
      </w:r>
      <w:r w:rsidR="00C774CA">
        <w:t>and usability audit, the wireframe iterations</w:t>
      </w:r>
      <w:r>
        <w:t xml:space="preserve">, and </w:t>
      </w:r>
      <w:r w:rsidR="00EC3812">
        <w:t xml:space="preserve">the </w:t>
      </w:r>
      <w:r w:rsidR="00EC2162">
        <w:t>feedback we</w:t>
      </w:r>
      <w:r>
        <w:t xml:space="preserve"> received from the NRG. </w:t>
      </w:r>
    </w:p>
    <w:p w:rsidR="00AF4C14" w:rsidRDefault="00AF4C14" w:rsidP="000D70C4">
      <w:r>
        <w:t>The FRD</w:t>
      </w:r>
      <w:r w:rsidR="000E6922">
        <w:t xml:space="preserve"> is</w:t>
      </w:r>
      <w:r w:rsidR="00E16C7E">
        <w:t xml:space="preserve"> supplemented with </w:t>
      </w:r>
      <w:r w:rsidR="00832F23">
        <w:t>the following documents</w:t>
      </w:r>
      <w:r w:rsidR="00FB0B4E">
        <w:t xml:space="preserve"> and together encompasses Integrity’s</w:t>
      </w:r>
      <w:r w:rsidR="00832F23">
        <w:t xml:space="preserve"> recommendations:</w:t>
      </w:r>
    </w:p>
    <w:p w:rsidR="00832F23" w:rsidRDefault="004536E8" w:rsidP="00E74CDF">
      <w:pPr>
        <w:pStyle w:val="ListParagraph"/>
        <w:numPr>
          <w:ilvl w:val="0"/>
          <w:numId w:val="38"/>
        </w:numPr>
      </w:pPr>
      <w:r>
        <w:t xml:space="preserve">XNAT </w:t>
      </w:r>
      <w:r w:rsidR="00196E56">
        <w:t>User Interface Guidelines for Form Elements</w:t>
      </w:r>
      <w:r w:rsidR="00C55D66">
        <w:t xml:space="preserve"> (delivered at a later date)</w:t>
      </w:r>
    </w:p>
    <w:p w:rsidR="000350B0" w:rsidRDefault="00B56C08" w:rsidP="00E74CDF">
      <w:pPr>
        <w:pStyle w:val="ListParagraph"/>
        <w:numPr>
          <w:ilvl w:val="0"/>
          <w:numId w:val="38"/>
        </w:numPr>
      </w:pPr>
      <w:r>
        <w:t xml:space="preserve">XNAT </w:t>
      </w:r>
      <w:r w:rsidR="000350B0">
        <w:t>User Interface St</w:t>
      </w:r>
      <w:r w:rsidR="00AF2A1D">
        <w:t>yle Guide</w:t>
      </w:r>
      <w:r w:rsidR="00C55D66">
        <w:t xml:space="preserve"> (delivered at a later date)</w:t>
      </w:r>
    </w:p>
    <w:p w:rsidR="000D70C4" w:rsidRPr="00064EAD" w:rsidRDefault="000D70C4" w:rsidP="007A453C">
      <w:pPr>
        <w:pStyle w:val="Heading1"/>
        <w:spacing w:after="0"/>
      </w:pPr>
      <w:bookmarkStart w:id="1" w:name="_Toc327186467"/>
      <w:r w:rsidRPr="00064EAD">
        <w:t xml:space="preserve">Site </w:t>
      </w:r>
      <w:r w:rsidRPr="002E568D">
        <w:t>Enhancement</w:t>
      </w:r>
      <w:r w:rsidRPr="00064EAD">
        <w:t xml:space="preserve"> Goals</w:t>
      </w:r>
      <w:bookmarkEnd w:id="1"/>
    </w:p>
    <w:p w:rsidR="000D70C4" w:rsidRPr="008168A3" w:rsidRDefault="00785D82" w:rsidP="00D10928">
      <w:pPr>
        <w:pStyle w:val="Heading2"/>
      </w:pPr>
      <w:bookmarkStart w:id="2" w:name="_Toc327186468"/>
      <w:r>
        <w:t>0</w:t>
      </w:r>
      <w:r w:rsidR="00DF7367">
        <w:t xml:space="preserve">1. </w:t>
      </w:r>
      <w:r w:rsidR="00D70565">
        <w:t xml:space="preserve"> </w:t>
      </w:r>
      <w:r w:rsidR="000D70C4">
        <w:t xml:space="preserve">Streamline </w:t>
      </w:r>
      <w:r w:rsidR="00A53091">
        <w:t>Successful Execution of User</w:t>
      </w:r>
      <w:r w:rsidR="000D70C4">
        <w:t>s</w:t>
      </w:r>
      <w:r w:rsidR="00A53091">
        <w:t>’</w:t>
      </w:r>
      <w:r w:rsidR="000D70C4">
        <w:t xml:space="preserve"> Tasks</w:t>
      </w:r>
      <w:bookmarkEnd w:id="2"/>
    </w:p>
    <w:p w:rsidR="000D70C4" w:rsidRDefault="00FE3E96" w:rsidP="000D70C4">
      <w:r>
        <w:t>Th</w:t>
      </w:r>
      <w:r w:rsidR="000D70C4">
        <w:t>e primary</w:t>
      </w:r>
      <w:r w:rsidR="004F0279">
        <w:t xml:space="preserve"> project</w:t>
      </w:r>
      <w:r w:rsidR="000D70C4">
        <w:t xml:space="preserve"> goal</w:t>
      </w:r>
      <w:r w:rsidR="00415B37">
        <w:t xml:space="preserve"> is</w:t>
      </w:r>
      <w:r w:rsidR="000D70C4">
        <w:t xml:space="preserve"> to enhance</w:t>
      </w:r>
      <w:r w:rsidR="003E5020">
        <w:t xml:space="preserve"> the experience for</w:t>
      </w:r>
      <w:r w:rsidR="000D70C4">
        <w:t xml:space="preserve"> </w:t>
      </w:r>
      <w:r w:rsidR="006359A8">
        <w:t>X</w:t>
      </w:r>
      <w:r w:rsidR="000D70C4">
        <w:t>NAT</w:t>
      </w:r>
      <w:r w:rsidR="00866D3A">
        <w:t xml:space="preserve"> by </w:t>
      </w:r>
      <w:r w:rsidR="00A43DB7">
        <w:t xml:space="preserve">addressing issues of </w:t>
      </w:r>
      <w:r w:rsidR="00A43DB7" w:rsidRPr="00BF5E0D">
        <w:rPr>
          <w:b/>
        </w:rPr>
        <w:t>efficiency</w:t>
      </w:r>
      <w:r w:rsidR="00A43DB7">
        <w:t>,</w:t>
      </w:r>
      <w:r w:rsidR="00BF5E0D">
        <w:t xml:space="preserve"> </w:t>
      </w:r>
      <w:r w:rsidR="00BF5E0D" w:rsidRPr="00BF5E0D">
        <w:rPr>
          <w:b/>
        </w:rPr>
        <w:t>organization</w:t>
      </w:r>
      <w:r w:rsidR="00BF5E0D">
        <w:t>,</w:t>
      </w:r>
      <w:r w:rsidR="00A43DB7">
        <w:t xml:space="preserve"> </w:t>
      </w:r>
      <w:r w:rsidR="00A43DB7" w:rsidRPr="00BF5E0D">
        <w:rPr>
          <w:b/>
        </w:rPr>
        <w:t>clarity</w:t>
      </w:r>
      <w:r w:rsidR="00A43DB7">
        <w:t xml:space="preserve">, and </w:t>
      </w:r>
      <w:r w:rsidR="00A43DB7" w:rsidRPr="00BF5E0D">
        <w:rPr>
          <w:b/>
        </w:rPr>
        <w:t>consistency</w:t>
      </w:r>
      <w:r w:rsidR="007963A2">
        <w:t>.</w:t>
      </w:r>
    </w:p>
    <w:p w:rsidR="007963A2" w:rsidRDefault="00041DE7" w:rsidP="00D10928">
      <w:pPr>
        <w:pStyle w:val="Heading3"/>
      </w:pPr>
      <w:bookmarkStart w:id="3" w:name="_Toc327186469"/>
      <w:r>
        <w:t>Common tasks</w:t>
      </w:r>
      <w:r w:rsidR="00FF75C1">
        <w:t xml:space="preserve"> + corr</w:t>
      </w:r>
      <w:r w:rsidR="00073879">
        <w:t>esponding section</w:t>
      </w:r>
      <w:r w:rsidR="00E10127">
        <w:t>s</w:t>
      </w:r>
      <w:bookmarkEnd w:id="3"/>
    </w:p>
    <w:p w:rsidR="009C7299" w:rsidRPr="007A6E8B" w:rsidRDefault="009C7299" w:rsidP="00A24BB2">
      <w:pPr>
        <w:pStyle w:val="ListParagraph"/>
        <w:numPr>
          <w:ilvl w:val="0"/>
          <w:numId w:val="2"/>
        </w:numPr>
        <w:spacing w:after="0"/>
        <w:rPr>
          <w:rStyle w:val="Strong"/>
          <w:b w:val="0"/>
          <w:sz w:val="24"/>
        </w:rPr>
      </w:pPr>
      <w:r>
        <w:rPr>
          <w:rStyle w:val="Strong"/>
          <w:b w:val="0"/>
          <w:sz w:val="24"/>
        </w:rPr>
        <w:t>Locate Data</w:t>
      </w:r>
    </w:p>
    <w:p w:rsidR="00EE0A71" w:rsidRPr="00EE0A71" w:rsidRDefault="009C7299" w:rsidP="00EE0A71">
      <w:pPr>
        <w:pStyle w:val="Link"/>
        <w:numPr>
          <w:ilvl w:val="1"/>
          <w:numId w:val="2"/>
        </w:numPr>
        <w:spacing w:after="0"/>
        <w:rPr>
          <w:bCs/>
          <w:color w:val="auto"/>
          <w:u w:val="none"/>
        </w:rPr>
      </w:pPr>
      <w:r w:rsidRPr="00EE0A71">
        <w:t>Navigation</w:t>
      </w:r>
    </w:p>
    <w:p w:rsidR="009C7299" w:rsidRPr="00EE0A71" w:rsidRDefault="009C7299" w:rsidP="00EE0A71">
      <w:pPr>
        <w:pStyle w:val="Link"/>
        <w:numPr>
          <w:ilvl w:val="1"/>
          <w:numId w:val="2"/>
        </w:numPr>
        <w:spacing w:after="0"/>
        <w:rPr>
          <w:rStyle w:val="LinkChar"/>
          <w:bCs/>
          <w:color w:val="auto"/>
          <w:u w:val="none"/>
        </w:rPr>
      </w:pPr>
      <w:r>
        <w:rPr>
          <w:rStyle w:val="LinkChar"/>
        </w:rPr>
        <w:t>Search</w:t>
      </w:r>
    </w:p>
    <w:p w:rsidR="00F4643E" w:rsidRPr="007A6E8B" w:rsidRDefault="00F4643E" w:rsidP="00EE0A71">
      <w:pPr>
        <w:pStyle w:val="ListParagraph"/>
        <w:numPr>
          <w:ilvl w:val="1"/>
          <w:numId w:val="2"/>
        </w:numPr>
        <w:spacing w:after="0"/>
        <w:rPr>
          <w:rStyle w:val="Strong"/>
          <w:b w:val="0"/>
        </w:rPr>
      </w:pPr>
      <w:r>
        <w:rPr>
          <w:rStyle w:val="LinkChar"/>
        </w:rPr>
        <w:t>Data Tables</w:t>
      </w:r>
    </w:p>
    <w:p w:rsidR="000D70C4" w:rsidRPr="007A6E8B" w:rsidRDefault="000D70C4" w:rsidP="00D052F5">
      <w:pPr>
        <w:pStyle w:val="ListParagraph"/>
        <w:numPr>
          <w:ilvl w:val="0"/>
          <w:numId w:val="2"/>
        </w:numPr>
        <w:rPr>
          <w:rStyle w:val="Strong"/>
          <w:b w:val="0"/>
          <w:sz w:val="24"/>
        </w:rPr>
      </w:pPr>
      <w:r w:rsidRPr="007A6E8B">
        <w:rPr>
          <w:rStyle w:val="Strong"/>
          <w:b w:val="0"/>
          <w:sz w:val="24"/>
        </w:rPr>
        <w:t>Data Mining</w:t>
      </w:r>
    </w:p>
    <w:p w:rsidR="000D70C4" w:rsidRPr="007A6E8B" w:rsidRDefault="007819E4" w:rsidP="00D052F5">
      <w:pPr>
        <w:pStyle w:val="ListParagraph"/>
        <w:numPr>
          <w:ilvl w:val="1"/>
          <w:numId w:val="2"/>
        </w:numPr>
        <w:rPr>
          <w:bCs/>
        </w:rPr>
      </w:pPr>
      <w:r w:rsidRPr="00486CB7">
        <w:rPr>
          <w:rStyle w:val="LinkChar"/>
        </w:rPr>
        <w:t>General UX</w:t>
      </w:r>
      <w:r w:rsidR="000D70C4" w:rsidRPr="00486CB7">
        <w:rPr>
          <w:rStyle w:val="LinkChar"/>
        </w:rPr>
        <w:t xml:space="preserve"> </w:t>
      </w:r>
      <w:r w:rsidR="00F26AF6" w:rsidRPr="00486CB7">
        <w:rPr>
          <w:rStyle w:val="LinkChar"/>
        </w:rPr>
        <w:t>E</w:t>
      </w:r>
      <w:r w:rsidR="000D70C4" w:rsidRPr="00486CB7">
        <w:rPr>
          <w:rStyle w:val="LinkChar"/>
        </w:rPr>
        <w:t>nhancements</w:t>
      </w:r>
      <w:r w:rsidR="000D1D6D">
        <w:rPr>
          <w:bCs/>
        </w:rPr>
        <w:t xml:space="preserve"> (also see </w:t>
      </w:r>
      <w:r w:rsidR="00486CB7">
        <w:rPr>
          <w:bCs/>
        </w:rPr>
        <w:t xml:space="preserve">separate </w:t>
      </w:r>
      <w:r w:rsidR="000D1D6D">
        <w:rPr>
          <w:bCs/>
        </w:rPr>
        <w:t>“XNAT User Interface Style Guide” document)</w:t>
      </w:r>
    </w:p>
    <w:p w:rsidR="000D70C4" w:rsidRPr="007A6E8B" w:rsidRDefault="000D70C4" w:rsidP="00D052F5">
      <w:pPr>
        <w:pStyle w:val="ListParagraph"/>
        <w:numPr>
          <w:ilvl w:val="1"/>
          <w:numId w:val="2"/>
        </w:numPr>
        <w:rPr>
          <w:bCs/>
        </w:rPr>
      </w:pPr>
      <w:r w:rsidRPr="00F159C9">
        <w:rPr>
          <w:rStyle w:val="LinkChar"/>
        </w:rPr>
        <w:t>Search</w:t>
      </w:r>
    </w:p>
    <w:p w:rsidR="000D70C4" w:rsidRPr="007A6E8B" w:rsidRDefault="000D70C4" w:rsidP="00D052F5">
      <w:pPr>
        <w:pStyle w:val="ListParagraph"/>
        <w:numPr>
          <w:ilvl w:val="1"/>
          <w:numId w:val="2"/>
        </w:numPr>
        <w:rPr>
          <w:bCs/>
        </w:rPr>
      </w:pPr>
      <w:r w:rsidRPr="00F159C9">
        <w:rPr>
          <w:rStyle w:val="LinkChar"/>
        </w:rPr>
        <w:t>Data Tables</w:t>
      </w:r>
    </w:p>
    <w:p w:rsidR="000D70C4" w:rsidRPr="007A6E8B" w:rsidRDefault="000D70C4" w:rsidP="00D052F5">
      <w:pPr>
        <w:pStyle w:val="ListParagraph"/>
        <w:numPr>
          <w:ilvl w:val="1"/>
          <w:numId w:val="2"/>
        </w:numPr>
        <w:rPr>
          <w:bCs/>
        </w:rPr>
      </w:pPr>
      <w:r w:rsidRPr="007A6E8B">
        <w:rPr>
          <w:bCs/>
        </w:rPr>
        <w:t>Reports</w:t>
      </w:r>
      <w:r w:rsidRPr="007A6E8B">
        <w:rPr>
          <w:rStyle w:val="SubtleEmphasis"/>
        </w:rPr>
        <w:t xml:space="preserve"> (determined </w:t>
      </w:r>
      <w:r w:rsidR="00625A4F">
        <w:rPr>
          <w:rStyle w:val="SubtleEmphasis"/>
        </w:rPr>
        <w:t xml:space="preserve">to be </w:t>
      </w:r>
      <w:r w:rsidRPr="007A6E8B">
        <w:rPr>
          <w:rStyle w:val="SubtleEmphasis"/>
        </w:rPr>
        <w:t>Out-of-Scope)</w:t>
      </w:r>
    </w:p>
    <w:p w:rsidR="000D70C4" w:rsidRPr="007A6E8B" w:rsidRDefault="000D70C4" w:rsidP="00D052F5">
      <w:pPr>
        <w:pStyle w:val="ListParagraph"/>
        <w:numPr>
          <w:ilvl w:val="0"/>
          <w:numId w:val="2"/>
        </w:numPr>
        <w:rPr>
          <w:rStyle w:val="Strong"/>
          <w:b w:val="0"/>
          <w:sz w:val="24"/>
        </w:rPr>
      </w:pPr>
      <w:r w:rsidRPr="007A6E8B">
        <w:rPr>
          <w:rStyle w:val="Strong"/>
          <w:b w:val="0"/>
          <w:sz w:val="24"/>
        </w:rPr>
        <w:t>Data Entry</w:t>
      </w:r>
    </w:p>
    <w:p w:rsidR="000D70C4" w:rsidRPr="007A6E8B" w:rsidRDefault="00611A8F" w:rsidP="00D052F5">
      <w:pPr>
        <w:pStyle w:val="ListParagraph"/>
        <w:numPr>
          <w:ilvl w:val="1"/>
          <w:numId w:val="2"/>
        </w:numPr>
        <w:rPr>
          <w:rStyle w:val="Strong"/>
          <w:b w:val="0"/>
        </w:rPr>
      </w:pPr>
      <w:r>
        <w:rPr>
          <w:rStyle w:val="Strong"/>
          <w:b w:val="0"/>
        </w:rPr>
        <w:t>Create Data Object</w:t>
      </w:r>
    </w:p>
    <w:p w:rsidR="000D70C4" w:rsidRPr="007A6E8B" w:rsidRDefault="000D70C4" w:rsidP="00D052F5">
      <w:pPr>
        <w:pStyle w:val="ListParagraph"/>
        <w:numPr>
          <w:ilvl w:val="1"/>
          <w:numId w:val="2"/>
        </w:numPr>
        <w:rPr>
          <w:rStyle w:val="Strong"/>
          <w:b w:val="0"/>
        </w:rPr>
      </w:pPr>
      <w:r w:rsidRPr="00015CE8">
        <w:rPr>
          <w:rStyle w:val="LinkChar"/>
        </w:rPr>
        <w:t>Upload “via Spreadsheet”</w:t>
      </w:r>
    </w:p>
    <w:p w:rsidR="000D70C4" w:rsidRDefault="000D70C4" w:rsidP="00D052F5">
      <w:pPr>
        <w:pStyle w:val="ListParagraph"/>
        <w:numPr>
          <w:ilvl w:val="1"/>
          <w:numId w:val="2"/>
        </w:numPr>
        <w:rPr>
          <w:rStyle w:val="Strong"/>
          <w:b w:val="0"/>
        </w:rPr>
      </w:pPr>
      <w:r w:rsidRPr="007A6E8B">
        <w:rPr>
          <w:rStyle w:val="Strong"/>
          <w:b w:val="0"/>
        </w:rPr>
        <w:t>Form UI Enhancements</w:t>
      </w:r>
      <w:r w:rsidR="002B7ABC">
        <w:rPr>
          <w:rStyle w:val="Strong"/>
          <w:b w:val="0"/>
        </w:rPr>
        <w:t xml:space="preserve"> (See “</w:t>
      </w:r>
      <w:r w:rsidR="000655EC">
        <w:rPr>
          <w:rStyle w:val="Strong"/>
          <w:b w:val="0"/>
        </w:rPr>
        <w:t xml:space="preserve">XNAT </w:t>
      </w:r>
      <w:r w:rsidR="002B7ABC">
        <w:rPr>
          <w:rStyle w:val="Strong"/>
          <w:b w:val="0"/>
        </w:rPr>
        <w:t>User Interface Guidelines for Form Elements” document</w:t>
      </w:r>
      <w:r w:rsidR="000C6610">
        <w:rPr>
          <w:rStyle w:val="Strong"/>
          <w:b w:val="0"/>
        </w:rPr>
        <w:t xml:space="preserve"> and “XNAT User Interface Style Guide”</w:t>
      </w:r>
      <w:r w:rsidR="002B7ABC">
        <w:rPr>
          <w:rStyle w:val="Strong"/>
          <w:b w:val="0"/>
        </w:rPr>
        <w:t>)</w:t>
      </w:r>
    </w:p>
    <w:p w:rsidR="002B7ABC" w:rsidRPr="007A6E8B" w:rsidRDefault="002B7ABC" w:rsidP="00D052F5">
      <w:pPr>
        <w:pStyle w:val="ListParagraph"/>
        <w:numPr>
          <w:ilvl w:val="1"/>
          <w:numId w:val="2"/>
        </w:numPr>
        <w:rPr>
          <w:rStyle w:val="Strong"/>
          <w:b w:val="0"/>
          <w:sz w:val="24"/>
        </w:rPr>
      </w:pPr>
      <w:r w:rsidRPr="002B7ABC">
        <w:rPr>
          <w:rStyle w:val="LinkChar"/>
        </w:rPr>
        <w:t>Prearchive</w:t>
      </w:r>
    </w:p>
    <w:p w:rsidR="002B7ABC" w:rsidRPr="00327F35" w:rsidRDefault="002B7ABC" w:rsidP="00D052F5">
      <w:pPr>
        <w:pStyle w:val="ListParagraph"/>
        <w:numPr>
          <w:ilvl w:val="1"/>
          <w:numId w:val="2"/>
        </w:numPr>
        <w:rPr>
          <w:rStyle w:val="LinkChar"/>
          <w:bCs/>
          <w:color w:val="auto"/>
          <w:u w:val="none"/>
        </w:rPr>
      </w:pPr>
      <w:r w:rsidRPr="002B7ABC">
        <w:rPr>
          <w:rStyle w:val="LinkChar"/>
        </w:rPr>
        <w:t>Archive Image Session</w:t>
      </w:r>
    </w:p>
    <w:p w:rsidR="00327F35" w:rsidRPr="007A6E8B" w:rsidRDefault="00327F35" w:rsidP="00D052F5">
      <w:pPr>
        <w:pStyle w:val="ListParagraph"/>
        <w:numPr>
          <w:ilvl w:val="1"/>
          <w:numId w:val="2"/>
        </w:numPr>
        <w:rPr>
          <w:rStyle w:val="Strong"/>
          <w:b w:val="0"/>
        </w:rPr>
      </w:pPr>
      <w:bookmarkStart w:id="4" w:name="_GoBack"/>
      <w:bookmarkEnd w:id="4"/>
      <w:r w:rsidRPr="007A6E8B">
        <w:rPr>
          <w:rStyle w:val="Strong"/>
          <w:b w:val="0"/>
          <w:sz w:val="24"/>
        </w:rPr>
        <w:t xml:space="preserve">Image Upload </w:t>
      </w:r>
      <w:r w:rsidRPr="007A6E8B">
        <w:rPr>
          <w:rStyle w:val="SubtleEmphasis"/>
        </w:rPr>
        <w:t>(determined</w:t>
      </w:r>
      <w:r w:rsidR="00625A4F">
        <w:rPr>
          <w:rStyle w:val="SubtleEmphasis"/>
        </w:rPr>
        <w:t xml:space="preserve"> to be</w:t>
      </w:r>
      <w:r w:rsidRPr="007A6E8B">
        <w:rPr>
          <w:rStyle w:val="SubtleEmphasis"/>
        </w:rPr>
        <w:t xml:space="preserve"> Out-of-Scope)</w:t>
      </w:r>
    </w:p>
    <w:p w:rsidR="000D70C4" w:rsidRDefault="00AF1EC3" w:rsidP="00D052F5">
      <w:pPr>
        <w:pStyle w:val="ListParagraph"/>
        <w:numPr>
          <w:ilvl w:val="0"/>
          <w:numId w:val="2"/>
        </w:numPr>
        <w:rPr>
          <w:rStyle w:val="Strong"/>
          <w:b w:val="0"/>
          <w:sz w:val="24"/>
        </w:rPr>
      </w:pPr>
      <w:r>
        <w:rPr>
          <w:rStyle w:val="Strong"/>
          <w:b w:val="0"/>
          <w:sz w:val="24"/>
        </w:rPr>
        <w:t>Data Processing</w:t>
      </w:r>
    </w:p>
    <w:p w:rsidR="00AF1EC3" w:rsidRPr="007A6E8B" w:rsidRDefault="009C7299" w:rsidP="00D052F5">
      <w:pPr>
        <w:pStyle w:val="ListParagraph"/>
        <w:numPr>
          <w:ilvl w:val="1"/>
          <w:numId w:val="2"/>
        </w:numPr>
        <w:rPr>
          <w:rStyle w:val="Strong"/>
          <w:b w:val="0"/>
          <w:sz w:val="24"/>
        </w:rPr>
      </w:pPr>
      <w:r w:rsidRPr="00A05C7A">
        <w:rPr>
          <w:rStyle w:val="LinkChar"/>
        </w:rPr>
        <w:t xml:space="preserve">Execute </w:t>
      </w:r>
      <w:r w:rsidR="00AF1EC3" w:rsidRPr="00A05C7A">
        <w:rPr>
          <w:rStyle w:val="LinkChar"/>
        </w:rPr>
        <w:t>Pipeline</w:t>
      </w:r>
    </w:p>
    <w:p w:rsidR="000D70C4" w:rsidRPr="007A6E8B" w:rsidRDefault="000D70C4" w:rsidP="00D052F5">
      <w:pPr>
        <w:pStyle w:val="ListParagraph"/>
        <w:numPr>
          <w:ilvl w:val="0"/>
          <w:numId w:val="2"/>
        </w:numPr>
        <w:rPr>
          <w:rStyle w:val="Strong"/>
          <w:b w:val="0"/>
          <w:sz w:val="24"/>
        </w:rPr>
      </w:pPr>
      <w:r w:rsidRPr="007A6E8B">
        <w:rPr>
          <w:rStyle w:val="Strong"/>
          <w:b w:val="0"/>
          <w:sz w:val="24"/>
        </w:rPr>
        <w:t>Project</w:t>
      </w:r>
      <w:r w:rsidR="007F6AD7">
        <w:rPr>
          <w:rStyle w:val="Strong"/>
          <w:b w:val="0"/>
          <w:sz w:val="24"/>
        </w:rPr>
        <w:t xml:space="preserve"> </w:t>
      </w:r>
      <w:r w:rsidR="00A54377">
        <w:rPr>
          <w:rStyle w:val="Strong"/>
          <w:b w:val="0"/>
          <w:sz w:val="24"/>
        </w:rPr>
        <w:t>Setu</w:t>
      </w:r>
      <w:r w:rsidR="00682BD5">
        <w:rPr>
          <w:rStyle w:val="Strong"/>
          <w:b w:val="0"/>
          <w:sz w:val="24"/>
        </w:rPr>
        <w:t>p</w:t>
      </w:r>
    </w:p>
    <w:p w:rsidR="000D70C4" w:rsidRPr="00D41D01" w:rsidRDefault="000D70C4" w:rsidP="00D052F5">
      <w:pPr>
        <w:pStyle w:val="ListParagraph"/>
        <w:numPr>
          <w:ilvl w:val="1"/>
          <w:numId w:val="2"/>
        </w:numPr>
        <w:rPr>
          <w:rStyle w:val="LinkChar"/>
          <w:bCs/>
          <w:color w:val="auto"/>
          <w:u w:val="none"/>
        </w:rPr>
      </w:pPr>
      <w:r w:rsidRPr="005A7124">
        <w:rPr>
          <w:rStyle w:val="LinkChar"/>
        </w:rPr>
        <w:t>Project Configuration</w:t>
      </w:r>
    </w:p>
    <w:p w:rsidR="00D41D01" w:rsidRPr="007A6E8B" w:rsidRDefault="00D41D01" w:rsidP="00D052F5">
      <w:pPr>
        <w:pStyle w:val="ListParagraph"/>
        <w:numPr>
          <w:ilvl w:val="1"/>
          <w:numId w:val="2"/>
        </w:numPr>
        <w:rPr>
          <w:rStyle w:val="Strong"/>
          <w:b w:val="0"/>
        </w:rPr>
      </w:pPr>
      <w:r>
        <w:rPr>
          <w:rStyle w:val="LinkChar"/>
        </w:rPr>
        <w:t>Users/Access</w:t>
      </w:r>
      <w:r w:rsidR="00625A4F">
        <w:rPr>
          <w:rStyle w:val="LinkChar"/>
        </w:rPr>
        <w:t xml:space="preserve"> Permission</w:t>
      </w:r>
    </w:p>
    <w:p w:rsidR="000D70C4" w:rsidRPr="007A6E8B" w:rsidRDefault="000D70C4" w:rsidP="00D052F5">
      <w:pPr>
        <w:pStyle w:val="ListParagraph"/>
        <w:numPr>
          <w:ilvl w:val="0"/>
          <w:numId w:val="2"/>
        </w:numPr>
        <w:rPr>
          <w:rStyle w:val="Strong"/>
          <w:b w:val="0"/>
          <w:sz w:val="24"/>
        </w:rPr>
      </w:pPr>
      <w:r w:rsidRPr="007A6E8B">
        <w:rPr>
          <w:rStyle w:val="Strong"/>
          <w:b w:val="0"/>
          <w:sz w:val="24"/>
        </w:rPr>
        <w:t>Project Management</w:t>
      </w:r>
    </w:p>
    <w:p w:rsidR="000D70C4" w:rsidRPr="007A6E8B" w:rsidRDefault="000D70C4" w:rsidP="00D052F5">
      <w:pPr>
        <w:pStyle w:val="ListParagraph"/>
        <w:numPr>
          <w:ilvl w:val="1"/>
          <w:numId w:val="2"/>
        </w:numPr>
        <w:rPr>
          <w:rStyle w:val="Strong"/>
          <w:b w:val="0"/>
        </w:rPr>
      </w:pPr>
      <w:r w:rsidRPr="007A6E8B">
        <w:rPr>
          <w:rStyle w:val="Strong"/>
          <w:b w:val="0"/>
        </w:rPr>
        <w:t>Documents</w:t>
      </w:r>
    </w:p>
    <w:p w:rsidR="000D70C4" w:rsidRPr="007A6E8B" w:rsidRDefault="00FF7AA8" w:rsidP="00D052F5">
      <w:pPr>
        <w:pStyle w:val="ListParagraph"/>
        <w:numPr>
          <w:ilvl w:val="1"/>
          <w:numId w:val="2"/>
        </w:numPr>
        <w:rPr>
          <w:rStyle w:val="Strong"/>
          <w:b w:val="0"/>
        </w:rPr>
      </w:pPr>
      <w:r w:rsidRPr="00FF7AA8">
        <w:rPr>
          <w:rStyle w:val="LinkChar"/>
        </w:rPr>
        <w:t>Task Manager</w:t>
      </w:r>
    </w:p>
    <w:p w:rsidR="000D70C4" w:rsidRPr="007A6E8B" w:rsidRDefault="00FF7AA8" w:rsidP="00D052F5">
      <w:pPr>
        <w:pStyle w:val="ListParagraph"/>
        <w:numPr>
          <w:ilvl w:val="1"/>
          <w:numId w:val="2"/>
        </w:numPr>
        <w:rPr>
          <w:rStyle w:val="Strong"/>
          <w:b w:val="0"/>
        </w:rPr>
      </w:pPr>
      <w:r w:rsidRPr="00FF7AA8">
        <w:rPr>
          <w:rStyle w:val="LinkChar"/>
        </w:rPr>
        <w:lastRenderedPageBreak/>
        <w:t>Discrepancy Manager</w:t>
      </w:r>
    </w:p>
    <w:p w:rsidR="000D70C4" w:rsidRPr="007A6E8B" w:rsidRDefault="000D70C4" w:rsidP="00D052F5">
      <w:pPr>
        <w:pStyle w:val="ListParagraph"/>
        <w:numPr>
          <w:ilvl w:val="1"/>
          <w:numId w:val="2"/>
        </w:numPr>
        <w:rPr>
          <w:rStyle w:val="Strong"/>
          <w:b w:val="0"/>
        </w:rPr>
      </w:pPr>
      <w:r w:rsidRPr="008E7C04">
        <w:rPr>
          <w:rStyle w:val="LinkChar"/>
        </w:rPr>
        <w:t>Lock Data</w:t>
      </w:r>
      <w:r w:rsidR="00215723" w:rsidRPr="008E7C04">
        <w:rPr>
          <w:rStyle w:val="LinkChar"/>
        </w:rPr>
        <w:t xml:space="preserve"> Object</w:t>
      </w:r>
    </w:p>
    <w:p w:rsidR="000D70C4" w:rsidRPr="007A6E8B" w:rsidRDefault="000D70C4" w:rsidP="00D052F5">
      <w:pPr>
        <w:pStyle w:val="ListParagraph"/>
        <w:numPr>
          <w:ilvl w:val="1"/>
          <w:numId w:val="2"/>
        </w:numPr>
        <w:rPr>
          <w:rStyle w:val="Strong"/>
          <w:b w:val="0"/>
        </w:rPr>
      </w:pPr>
      <w:r w:rsidRPr="007B5336">
        <w:rPr>
          <w:rStyle w:val="LinkChar"/>
        </w:rPr>
        <w:t>“</w:t>
      </w:r>
      <w:r w:rsidR="00AE66D0" w:rsidRPr="007B5336">
        <w:rPr>
          <w:rStyle w:val="LinkChar"/>
        </w:rPr>
        <w:t>Overview” and “Summary” widgets</w:t>
      </w:r>
    </w:p>
    <w:p w:rsidR="000D70C4" w:rsidRPr="007A6E8B" w:rsidRDefault="000D70C4" w:rsidP="00D052F5">
      <w:pPr>
        <w:pStyle w:val="ListParagraph"/>
        <w:numPr>
          <w:ilvl w:val="0"/>
          <w:numId w:val="2"/>
        </w:numPr>
        <w:rPr>
          <w:rStyle w:val="Strong"/>
          <w:b w:val="0"/>
          <w:sz w:val="24"/>
        </w:rPr>
      </w:pPr>
      <w:r w:rsidRPr="007A6E8B">
        <w:rPr>
          <w:rStyle w:val="Strong"/>
          <w:b w:val="0"/>
          <w:sz w:val="24"/>
        </w:rPr>
        <w:t xml:space="preserve">File Management </w:t>
      </w:r>
    </w:p>
    <w:p w:rsidR="000D70C4" w:rsidRPr="007A6E8B" w:rsidRDefault="000D70C4" w:rsidP="00D052F5">
      <w:pPr>
        <w:pStyle w:val="ListParagraph"/>
        <w:numPr>
          <w:ilvl w:val="1"/>
          <w:numId w:val="2"/>
        </w:numPr>
        <w:rPr>
          <w:rStyle w:val="SubtleEmphasis"/>
          <w:bCs/>
          <w:i w:val="0"/>
          <w:iCs w:val="0"/>
        </w:rPr>
      </w:pPr>
      <w:r w:rsidRPr="007A6E8B">
        <w:rPr>
          <w:rStyle w:val="Strong"/>
          <w:b w:val="0"/>
        </w:rPr>
        <w:t xml:space="preserve">File Manager </w:t>
      </w:r>
      <w:r w:rsidRPr="007A6E8B">
        <w:rPr>
          <w:rStyle w:val="SubtleEmphasis"/>
        </w:rPr>
        <w:t xml:space="preserve">(determined </w:t>
      </w:r>
      <w:r w:rsidR="00625A4F">
        <w:rPr>
          <w:rStyle w:val="SubtleEmphasis"/>
        </w:rPr>
        <w:t xml:space="preserve">to be </w:t>
      </w:r>
      <w:r w:rsidRPr="007A6E8B">
        <w:rPr>
          <w:rStyle w:val="SubtleEmphasis"/>
        </w:rPr>
        <w:t>Out-of-Scope)</w:t>
      </w:r>
    </w:p>
    <w:p w:rsidR="000D70C4" w:rsidRPr="007A6E8B" w:rsidRDefault="000D70C4" w:rsidP="00D052F5">
      <w:pPr>
        <w:pStyle w:val="ListParagraph"/>
        <w:numPr>
          <w:ilvl w:val="0"/>
          <w:numId w:val="2"/>
        </w:numPr>
        <w:rPr>
          <w:rStyle w:val="Strong"/>
          <w:b w:val="0"/>
        </w:rPr>
      </w:pPr>
      <w:r w:rsidRPr="007A6E8B">
        <w:rPr>
          <w:rStyle w:val="Strong"/>
          <w:b w:val="0"/>
          <w:sz w:val="24"/>
        </w:rPr>
        <w:t xml:space="preserve">Download Images </w:t>
      </w:r>
      <w:r w:rsidRPr="007A6E8B">
        <w:rPr>
          <w:rStyle w:val="SubtleEmphasis"/>
        </w:rPr>
        <w:t>(determined</w:t>
      </w:r>
      <w:r w:rsidR="00625A4F">
        <w:rPr>
          <w:rStyle w:val="SubtleEmphasis"/>
        </w:rPr>
        <w:t xml:space="preserve"> to be</w:t>
      </w:r>
      <w:r w:rsidRPr="007A6E8B">
        <w:rPr>
          <w:rStyle w:val="SubtleEmphasis"/>
        </w:rPr>
        <w:t xml:space="preserve"> Out-of-Scope)</w:t>
      </w:r>
    </w:p>
    <w:p w:rsidR="000D70C4" w:rsidRPr="007A6E8B" w:rsidRDefault="000D70C4" w:rsidP="00D052F5">
      <w:pPr>
        <w:pStyle w:val="ListParagraph"/>
        <w:numPr>
          <w:ilvl w:val="0"/>
          <w:numId w:val="2"/>
        </w:numPr>
        <w:rPr>
          <w:bCs/>
          <w:sz w:val="24"/>
        </w:rPr>
      </w:pPr>
      <w:r w:rsidRPr="007A6E8B">
        <w:rPr>
          <w:bCs/>
          <w:sz w:val="24"/>
        </w:rPr>
        <w:t>Quality Control</w:t>
      </w:r>
    </w:p>
    <w:p w:rsidR="000D70C4" w:rsidRPr="007A6E8B" w:rsidRDefault="000D70C4" w:rsidP="00D052F5">
      <w:pPr>
        <w:pStyle w:val="ListParagraph"/>
        <w:numPr>
          <w:ilvl w:val="1"/>
          <w:numId w:val="2"/>
        </w:numPr>
        <w:rPr>
          <w:bCs/>
        </w:rPr>
      </w:pPr>
      <w:r w:rsidRPr="00DA12DA">
        <w:rPr>
          <w:rStyle w:val="LinkChar"/>
        </w:rPr>
        <w:t>Data Configuration</w:t>
      </w:r>
    </w:p>
    <w:p w:rsidR="000D70C4" w:rsidRPr="007A6E8B" w:rsidRDefault="000D70C4" w:rsidP="00D052F5">
      <w:pPr>
        <w:pStyle w:val="ListParagraph"/>
        <w:numPr>
          <w:ilvl w:val="1"/>
          <w:numId w:val="2"/>
        </w:numPr>
        <w:rPr>
          <w:bCs/>
        </w:rPr>
      </w:pPr>
      <w:r w:rsidRPr="00DA12DA">
        <w:rPr>
          <w:rStyle w:val="LinkChar"/>
        </w:rPr>
        <w:t>Discrepancy Manager</w:t>
      </w:r>
    </w:p>
    <w:p w:rsidR="000D70C4" w:rsidRPr="007A6E8B" w:rsidRDefault="000D70C4" w:rsidP="00D052F5">
      <w:pPr>
        <w:pStyle w:val="ListParagraph"/>
        <w:numPr>
          <w:ilvl w:val="0"/>
          <w:numId w:val="2"/>
        </w:numPr>
        <w:rPr>
          <w:bCs/>
        </w:rPr>
      </w:pPr>
      <w:r w:rsidRPr="007A6E8B">
        <w:rPr>
          <w:bCs/>
          <w:sz w:val="24"/>
        </w:rPr>
        <w:t xml:space="preserve">Site Administration </w:t>
      </w:r>
      <w:r w:rsidR="002D299D" w:rsidRPr="007A6E8B">
        <w:rPr>
          <w:rStyle w:val="SubtleEmphasis"/>
        </w:rPr>
        <w:t>(determined</w:t>
      </w:r>
      <w:r w:rsidR="002D299D">
        <w:rPr>
          <w:rStyle w:val="SubtleEmphasis"/>
        </w:rPr>
        <w:t xml:space="preserve"> to be</w:t>
      </w:r>
      <w:r w:rsidR="002D299D" w:rsidRPr="007A6E8B">
        <w:rPr>
          <w:rStyle w:val="SubtleEmphasis"/>
        </w:rPr>
        <w:t xml:space="preserve"> Out-of-Scope)</w:t>
      </w:r>
    </w:p>
    <w:p w:rsidR="000D70C4" w:rsidRDefault="000D6033" w:rsidP="00D10928">
      <w:pPr>
        <w:pStyle w:val="Heading2"/>
      </w:pPr>
      <w:bookmarkStart w:id="5" w:name="_Toc327186470"/>
      <w:r>
        <w:t>0</w:t>
      </w:r>
      <w:r w:rsidR="00CB64DE">
        <w:t xml:space="preserve">2. </w:t>
      </w:r>
      <w:r w:rsidR="00064048">
        <w:t xml:space="preserve"> </w:t>
      </w:r>
      <w:r w:rsidR="000D70C4">
        <w:t>Support New Features</w:t>
      </w:r>
      <w:bookmarkEnd w:id="5"/>
    </w:p>
    <w:p w:rsidR="000D70C4" w:rsidRDefault="00D9181F" w:rsidP="00D052F5">
      <w:pPr>
        <w:pStyle w:val="ListParagraph"/>
        <w:numPr>
          <w:ilvl w:val="0"/>
          <w:numId w:val="2"/>
        </w:numPr>
        <w:rPr>
          <w:bCs/>
        </w:rPr>
      </w:pPr>
      <w:r>
        <w:rPr>
          <w:rStyle w:val="LinkChar"/>
        </w:rPr>
        <w:t xml:space="preserve">Site-wide </w:t>
      </w:r>
      <w:r w:rsidR="000D70C4" w:rsidRPr="00A17EB7">
        <w:rPr>
          <w:rStyle w:val="LinkChar"/>
        </w:rPr>
        <w:t>System Notifications</w:t>
      </w:r>
      <w:r w:rsidR="000D70C4">
        <w:rPr>
          <w:bCs/>
        </w:rPr>
        <w:t xml:space="preserve"> (e.g. alert when maintenance is being performed on servers, etc)</w:t>
      </w:r>
    </w:p>
    <w:p w:rsidR="000D70C4" w:rsidRDefault="000D70C4" w:rsidP="00D052F5">
      <w:pPr>
        <w:pStyle w:val="ListParagraph"/>
        <w:numPr>
          <w:ilvl w:val="0"/>
          <w:numId w:val="2"/>
        </w:numPr>
        <w:rPr>
          <w:bCs/>
        </w:rPr>
      </w:pPr>
      <w:r w:rsidRPr="00A17EB7">
        <w:rPr>
          <w:rStyle w:val="LinkChar"/>
        </w:rPr>
        <w:t>Email Notifications</w:t>
      </w:r>
    </w:p>
    <w:p w:rsidR="000D70C4" w:rsidRDefault="000D70C4" w:rsidP="00D052F5">
      <w:pPr>
        <w:pStyle w:val="ListParagraph"/>
        <w:numPr>
          <w:ilvl w:val="0"/>
          <w:numId w:val="2"/>
        </w:numPr>
        <w:rPr>
          <w:bCs/>
        </w:rPr>
      </w:pPr>
      <w:r w:rsidRPr="00A17EB7">
        <w:rPr>
          <w:rStyle w:val="LinkChar"/>
        </w:rPr>
        <w:t>Issues Platform</w:t>
      </w:r>
      <w:r>
        <w:rPr>
          <w:bCs/>
        </w:rPr>
        <w:t xml:space="preserve"> (“Notifications</w:t>
      </w:r>
      <w:r w:rsidR="00D9181F">
        <w:rPr>
          <w:bCs/>
        </w:rPr>
        <w:t>,</w:t>
      </w:r>
      <w:r>
        <w:rPr>
          <w:bCs/>
        </w:rPr>
        <w:t>” “Tasks”)</w:t>
      </w:r>
    </w:p>
    <w:p w:rsidR="000D70C4" w:rsidRDefault="000D70C4" w:rsidP="00D052F5">
      <w:pPr>
        <w:pStyle w:val="ListParagraph"/>
        <w:numPr>
          <w:ilvl w:val="0"/>
          <w:numId w:val="2"/>
        </w:numPr>
        <w:rPr>
          <w:bCs/>
        </w:rPr>
      </w:pPr>
      <w:r w:rsidRPr="00A17EB7">
        <w:rPr>
          <w:rStyle w:val="LinkChar"/>
        </w:rPr>
        <w:t>Locking Data Objects</w:t>
      </w:r>
    </w:p>
    <w:p w:rsidR="000D70C4" w:rsidRDefault="000D70C4" w:rsidP="00D052F5">
      <w:pPr>
        <w:pStyle w:val="ListParagraph"/>
        <w:numPr>
          <w:ilvl w:val="0"/>
          <w:numId w:val="2"/>
        </w:numPr>
        <w:rPr>
          <w:bCs/>
        </w:rPr>
      </w:pPr>
      <w:r w:rsidRPr="00A17EB7">
        <w:rPr>
          <w:rStyle w:val="LinkChar"/>
        </w:rPr>
        <w:t>Visits</w:t>
      </w:r>
      <w:r w:rsidR="00D9181F">
        <w:rPr>
          <w:rStyle w:val="LinkChar"/>
        </w:rPr>
        <w:t xml:space="preserve"> Structure</w:t>
      </w:r>
      <w:r w:rsidR="00A17EB7">
        <w:rPr>
          <w:bCs/>
        </w:rPr>
        <w:t xml:space="preserve"> (links to “Project Configuration”)</w:t>
      </w:r>
    </w:p>
    <w:p w:rsidR="000D70C4" w:rsidRDefault="000D70C4" w:rsidP="00D052F5">
      <w:pPr>
        <w:pStyle w:val="ListParagraph"/>
        <w:numPr>
          <w:ilvl w:val="0"/>
          <w:numId w:val="2"/>
        </w:numPr>
        <w:rPr>
          <w:bCs/>
        </w:rPr>
      </w:pPr>
      <w:r w:rsidRPr="00A17EB7">
        <w:rPr>
          <w:rStyle w:val="LinkChar"/>
        </w:rPr>
        <w:t>User Customization</w:t>
      </w:r>
      <w:r>
        <w:rPr>
          <w:bCs/>
        </w:rPr>
        <w:t xml:space="preserve"> of Dashboard pages</w:t>
      </w:r>
    </w:p>
    <w:p w:rsidR="000D70C4" w:rsidRDefault="000D70C4" w:rsidP="00D052F5">
      <w:pPr>
        <w:pStyle w:val="ListParagraph"/>
        <w:numPr>
          <w:ilvl w:val="0"/>
          <w:numId w:val="2"/>
        </w:numPr>
        <w:rPr>
          <w:bCs/>
        </w:rPr>
      </w:pPr>
      <w:r>
        <w:rPr>
          <w:bCs/>
        </w:rPr>
        <w:t>A design that accommodates a modular development framework (extensibility)</w:t>
      </w:r>
    </w:p>
    <w:p w:rsidR="000D70C4" w:rsidRDefault="000D70C4" w:rsidP="00D052F5">
      <w:pPr>
        <w:pStyle w:val="ListParagraph"/>
        <w:numPr>
          <w:ilvl w:val="0"/>
          <w:numId w:val="2"/>
        </w:numPr>
        <w:rPr>
          <w:bCs/>
        </w:rPr>
      </w:pPr>
      <w:r w:rsidRPr="00352C01">
        <w:rPr>
          <w:rStyle w:val="LinkChar"/>
        </w:rPr>
        <w:t>Help</w:t>
      </w:r>
      <w:r>
        <w:rPr>
          <w:bCs/>
        </w:rPr>
        <w:t xml:space="preserve"> sections and contextual help throughout application</w:t>
      </w:r>
    </w:p>
    <w:p w:rsidR="000D70C4" w:rsidRPr="007C6B20" w:rsidRDefault="000D70C4" w:rsidP="00D052F5">
      <w:pPr>
        <w:pStyle w:val="ListParagraph"/>
        <w:numPr>
          <w:ilvl w:val="0"/>
          <w:numId w:val="2"/>
        </w:numPr>
        <w:rPr>
          <w:bCs/>
        </w:rPr>
      </w:pPr>
      <w:r>
        <w:rPr>
          <w:bCs/>
        </w:rPr>
        <w:t xml:space="preserve">See </w:t>
      </w:r>
      <w:r w:rsidRPr="00621CE6">
        <w:rPr>
          <w:b/>
          <w:bCs/>
        </w:rPr>
        <w:t>“</w:t>
      </w:r>
      <w:r w:rsidRPr="00C14BD1">
        <w:rPr>
          <w:rStyle w:val="LinkChar"/>
          <w:b/>
        </w:rPr>
        <w:t>Appendix B: Features Out-of-Scope</w:t>
      </w:r>
      <w:r w:rsidRPr="00621CE6">
        <w:rPr>
          <w:b/>
          <w:bCs/>
        </w:rPr>
        <w:t>”</w:t>
      </w:r>
      <w:r>
        <w:rPr>
          <w:bCs/>
        </w:rPr>
        <w:t xml:space="preserve"> for features that were discussed during discovery but are not within the scope of this redesign.</w:t>
      </w:r>
    </w:p>
    <w:p w:rsidR="000D70C4" w:rsidRPr="006E608C" w:rsidRDefault="000D70C4" w:rsidP="00D10928">
      <w:pPr>
        <w:pStyle w:val="Heading2"/>
      </w:pPr>
      <w:bookmarkStart w:id="6" w:name="_Toc327186471"/>
      <w:r w:rsidRPr="006E608C">
        <w:t>Our toolset for achieving these goals:</w:t>
      </w:r>
      <w:bookmarkEnd w:id="6"/>
    </w:p>
    <w:p w:rsidR="000D70C4" w:rsidRDefault="000D70C4" w:rsidP="00D052F5">
      <w:pPr>
        <w:pStyle w:val="ListParagraph"/>
        <w:numPr>
          <w:ilvl w:val="0"/>
          <w:numId w:val="2"/>
        </w:numPr>
      </w:pPr>
      <w:r w:rsidRPr="00E760B7">
        <w:rPr>
          <w:b/>
        </w:rPr>
        <w:t>Information architecture</w:t>
      </w:r>
      <w:r>
        <w:t xml:space="preserve">, with focus on </w:t>
      </w:r>
      <w:r w:rsidR="00D91BAB">
        <w:t xml:space="preserve">improving </w:t>
      </w:r>
      <w:r>
        <w:t>navigation</w:t>
      </w:r>
      <w:r w:rsidR="004F248F">
        <w:t xml:space="preserve"> and site structure</w:t>
      </w:r>
      <w:r>
        <w:t>, simplif</w:t>
      </w:r>
      <w:r w:rsidR="00544D2A">
        <w:t xml:space="preserve">ying </w:t>
      </w:r>
      <w:r w:rsidR="00E275E2">
        <w:t>page</w:t>
      </w:r>
      <w:r w:rsidR="00AB6BE7">
        <w:t xml:space="preserve"> content</w:t>
      </w:r>
      <w:r>
        <w:t xml:space="preserve">, </w:t>
      </w:r>
      <w:r w:rsidR="0099179F">
        <w:t>and re-organizing complex work</w:t>
      </w:r>
      <w:r>
        <w:t>flow</w:t>
      </w:r>
      <w:r w:rsidR="004458E0">
        <w:t xml:space="preserve">s </w:t>
      </w:r>
      <w:r w:rsidR="0099179F">
        <w:t>in a more intuitive manner</w:t>
      </w:r>
      <w:r>
        <w:t>.</w:t>
      </w:r>
    </w:p>
    <w:p w:rsidR="000D70C4" w:rsidRDefault="00C6243B" w:rsidP="00D052F5">
      <w:pPr>
        <w:pStyle w:val="ListParagraph"/>
        <w:numPr>
          <w:ilvl w:val="0"/>
          <w:numId w:val="2"/>
        </w:numPr>
      </w:pPr>
      <w:r>
        <w:rPr>
          <w:b/>
        </w:rPr>
        <w:t>C</w:t>
      </w:r>
      <w:r w:rsidR="000D70C4" w:rsidRPr="00E760B7">
        <w:rPr>
          <w:b/>
        </w:rPr>
        <w:t>onsistency</w:t>
      </w:r>
      <w:r w:rsidR="000D70C4">
        <w:t xml:space="preserve"> in design and system behavior.</w:t>
      </w:r>
    </w:p>
    <w:p w:rsidR="000D70C4" w:rsidRDefault="000D70C4" w:rsidP="00D052F5">
      <w:pPr>
        <w:pStyle w:val="ListParagraph"/>
        <w:numPr>
          <w:ilvl w:val="0"/>
          <w:numId w:val="2"/>
        </w:numPr>
      </w:pPr>
      <w:r>
        <w:t xml:space="preserve">Update the XNAT platform with </w:t>
      </w:r>
      <w:r w:rsidRPr="00E760B7">
        <w:rPr>
          <w:b/>
        </w:rPr>
        <w:t>modern, well-supported design conventions</w:t>
      </w:r>
      <w:r>
        <w:t xml:space="preserve"> that remove points of frustration in the existing design and simplify the user’s experience. Specific points of these site-wide UX enhancements are expanded on in greater detail in the section titled </w:t>
      </w:r>
      <w:r w:rsidRPr="00EC402F">
        <w:rPr>
          <w:b/>
        </w:rPr>
        <w:t>“</w:t>
      </w:r>
      <w:r w:rsidRPr="006144B3">
        <w:rPr>
          <w:rStyle w:val="LinkChar"/>
          <w:b/>
        </w:rPr>
        <w:t>General U</w:t>
      </w:r>
      <w:r w:rsidR="006144B3" w:rsidRPr="006144B3">
        <w:rPr>
          <w:rStyle w:val="LinkChar"/>
          <w:b/>
        </w:rPr>
        <w:t>X</w:t>
      </w:r>
      <w:r w:rsidRPr="006144B3">
        <w:rPr>
          <w:rStyle w:val="LinkChar"/>
          <w:b/>
        </w:rPr>
        <w:t xml:space="preserve"> Enhancements</w:t>
      </w:r>
      <w:r w:rsidRPr="00EC402F">
        <w:rPr>
          <w:b/>
        </w:rPr>
        <w:t>”</w:t>
      </w:r>
      <w:r>
        <w:t xml:space="preserve"> and in the related document </w:t>
      </w:r>
      <w:r w:rsidRPr="00EC402F">
        <w:rPr>
          <w:b/>
        </w:rPr>
        <w:t>“Forms UI Recommendation</w:t>
      </w:r>
      <w:r w:rsidR="00D9181F">
        <w:rPr>
          <w:b/>
        </w:rPr>
        <w:t>.</w:t>
      </w:r>
      <w:r w:rsidRPr="00EC402F">
        <w:rPr>
          <w:b/>
        </w:rPr>
        <w:t>”</w:t>
      </w:r>
    </w:p>
    <w:p w:rsidR="000D70C4" w:rsidRPr="00064EAD" w:rsidRDefault="000D70C4" w:rsidP="000D70C4">
      <w:pPr>
        <w:pStyle w:val="Heading1"/>
        <w:rPr>
          <w:rStyle w:val="Strong"/>
          <w:b w:val="0"/>
          <w:bCs/>
        </w:rPr>
      </w:pPr>
      <w:bookmarkStart w:id="7" w:name="_Toc327186472"/>
      <w:r>
        <w:rPr>
          <w:rStyle w:val="Strong"/>
          <w:b w:val="0"/>
        </w:rPr>
        <w:t>Technical</w:t>
      </w:r>
      <w:r w:rsidRPr="00064EAD">
        <w:rPr>
          <w:rStyle w:val="Strong"/>
          <w:b w:val="0"/>
        </w:rPr>
        <w:t xml:space="preserve"> and Integration Requirements</w:t>
      </w:r>
      <w:bookmarkEnd w:id="7"/>
    </w:p>
    <w:p w:rsidR="000D70C4" w:rsidRPr="007A6E8B" w:rsidRDefault="000D70C4" w:rsidP="00E74CDF">
      <w:pPr>
        <w:pStyle w:val="ListParagraph"/>
        <w:numPr>
          <w:ilvl w:val="0"/>
          <w:numId w:val="23"/>
        </w:numPr>
        <w:rPr>
          <w:rStyle w:val="Strong"/>
          <w:b w:val="0"/>
        </w:rPr>
      </w:pPr>
      <w:r w:rsidRPr="007A6E8B">
        <w:rPr>
          <w:rStyle w:val="Strong"/>
          <w:b w:val="0"/>
        </w:rPr>
        <w:t xml:space="preserve">In terms of final delivered assets, Integrity will approach integrating with the XNAT API on a </w:t>
      </w:r>
      <w:r w:rsidR="00E92BB5">
        <w:rPr>
          <w:rStyle w:val="Strong"/>
          <w:b w:val="0"/>
        </w:rPr>
        <w:t>per-page</w:t>
      </w:r>
      <w:r w:rsidRPr="007A6E8B">
        <w:rPr>
          <w:rStyle w:val="Strong"/>
          <w:b w:val="0"/>
        </w:rPr>
        <w:t xml:space="preserve"> basis, determine</w:t>
      </w:r>
      <w:r w:rsidR="00D9181F">
        <w:rPr>
          <w:rStyle w:val="Strong"/>
          <w:b w:val="0"/>
        </w:rPr>
        <w:t>d by how much of the API and</w:t>
      </w:r>
      <w:r w:rsidRPr="007A6E8B">
        <w:rPr>
          <w:rStyle w:val="Strong"/>
          <w:b w:val="0"/>
        </w:rPr>
        <w:t xml:space="preserve"> feature </w:t>
      </w:r>
      <w:r w:rsidR="00D9181F">
        <w:rPr>
          <w:rStyle w:val="Strong"/>
          <w:b w:val="0"/>
        </w:rPr>
        <w:t xml:space="preserve">set </w:t>
      </w:r>
      <w:r w:rsidRPr="007A6E8B">
        <w:rPr>
          <w:rStyle w:val="Strong"/>
          <w:b w:val="0"/>
        </w:rPr>
        <w:t>has already been built by the NRG and is available for Integrity’s developers.</w:t>
      </w:r>
    </w:p>
    <w:p w:rsidR="000D70C4" w:rsidRPr="007A6E8B" w:rsidRDefault="000D70C4" w:rsidP="00E74CDF">
      <w:pPr>
        <w:pStyle w:val="ListParagraph"/>
        <w:numPr>
          <w:ilvl w:val="0"/>
          <w:numId w:val="23"/>
        </w:numPr>
        <w:rPr>
          <w:rStyle w:val="Strong"/>
          <w:b w:val="0"/>
        </w:rPr>
      </w:pPr>
      <w:r w:rsidRPr="007A6E8B">
        <w:rPr>
          <w:rStyle w:val="Strong"/>
          <w:b w:val="0"/>
        </w:rPr>
        <w:t xml:space="preserve">Integrity will be developing front end assets using HTML, CSS, and JavaScript. </w:t>
      </w:r>
      <w:r w:rsidR="00D9181F">
        <w:rPr>
          <w:rStyle w:val="Strong"/>
          <w:b w:val="0"/>
        </w:rPr>
        <w:t>Integrity developers will integrate with the XNAT system</w:t>
      </w:r>
      <w:r w:rsidRPr="007A6E8B">
        <w:rPr>
          <w:rStyle w:val="Strong"/>
          <w:b w:val="0"/>
        </w:rPr>
        <w:t xml:space="preserve"> through a combination of the Rest API and Velocity templating language</w:t>
      </w:r>
      <w:r w:rsidR="00D9181F">
        <w:rPr>
          <w:rStyle w:val="Strong"/>
          <w:b w:val="0"/>
        </w:rPr>
        <w:t>,</w:t>
      </w:r>
      <w:r w:rsidRPr="007A6E8B">
        <w:rPr>
          <w:rStyle w:val="Strong"/>
          <w:b w:val="0"/>
        </w:rPr>
        <w:t xml:space="preserve"> which can access existing XNAT Java classes for data.</w:t>
      </w:r>
    </w:p>
    <w:p w:rsidR="000D70C4" w:rsidRPr="007A6E8B" w:rsidRDefault="000D70C4" w:rsidP="00E74CDF">
      <w:pPr>
        <w:pStyle w:val="ListParagraph"/>
        <w:numPr>
          <w:ilvl w:val="0"/>
          <w:numId w:val="23"/>
        </w:numPr>
        <w:rPr>
          <w:rStyle w:val="Strong"/>
          <w:b w:val="0"/>
        </w:rPr>
      </w:pPr>
      <w:r w:rsidRPr="007A6E8B">
        <w:rPr>
          <w:rStyle w:val="Strong"/>
          <w:b w:val="0"/>
        </w:rPr>
        <w:t>Hosted on NRG’s server (existing XNAT.org server)</w:t>
      </w:r>
    </w:p>
    <w:p w:rsidR="000D70C4" w:rsidRPr="00BF2E58" w:rsidRDefault="000D70C4" w:rsidP="00E74CDF">
      <w:pPr>
        <w:pStyle w:val="ListParagraph"/>
        <w:numPr>
          <w:ilvl w:val="0"/>
          <w:numId w:val="23"/>
        </w:numPr>
      </w:pPr>
      <w:r w:rsidRPr="00BF2E58">
        <w:rPr>
          <w:rStyle w:val="Strong"/>
          <w:b w:val="0"/>
        </w:rPr>
        <w:t>Cross-browser tested for the following browsers</w:t>
      </w:r>
      <w:r w:rsidR="00BF2E58">
        <w:rPr>
          <w:rStyle w:val="Strong"/>
          <w:b w:val="0"/>
        </w:rPr>
        <w:t>:</w:t>
      </w:r>
    </w:p>
    <w:p w:rsidR="000D70C4" w:rsidRPr="00BF2E58" w:rsidRDefault="000D70C4" w:rsidP="00D052F5">
      <w:pPr>
        <w:pStyle w:val="NoSpacing"/>
        <w:numPr>
          <w:ilvl w:val="1"/>
          <w:numId w:val="3"/>
        </w:numPr>
        <w:rPr>
          <w:b/>
          <w:bCs/>
        </w:rPr>
      </w:pPr>
      <w:r w:rsidRPr="00BF2E58">
        <w:lastRenderedPageBreak/>
        <w:t>Safari S5</w:t>
      </w:r>
    </w:p>
    <w:p w:rsidR="000D70C4" w:rsidRPr="00BF2E58" w:rsidRDefault="000D70C4" w:rsidP="00D052F5">
      <w:pPr>
        <w:pStyle w:val="NoSpacing"/>
        <w:numPr>
          <w:ilvl w:val="1"/>
          <w:numId w:val="3"/>
        </w:numPr>
        <w:rPr>
          <w:b/>
          <w:bCs/>
        </w:rPr>
      </w:pPr>
      <w:r w:rsidRPr="00BF2E58">
        <w:t xml:space="preserve">Chrome </w:t>
      </w:r>
      <w:r w:rsidR="00EE0A71">
        <w:t>16 &amp; 17</w:t>
      </w:r>
    </w:p>
    <w:p w:rsidR="000D70C4" w:rsidRPr="00BF2E58" w:rsidRDefault="00BF2E58" w:rsidP="00D052F5">
      <w:pPr>
        <w:pStyle w:val="NoSpacing"/>
        <w:numPr>
          <w:ilvl w:val="1"/>
          <w:numId w:val="3"/>
        </w:numPr>
        <w:rPr>
          <w:b/>
          <w:bCs/>
        </w:rPr>
      </w:pPr>
      <w:r w:rsidRPr="00BF2E58">
        <w:t>Firefox 9 &amp; 10</w:t>
      </w:r>
    </w:p>
    <w:p w:rsidR="000D70C4" w:rsidRPr="00BF2E58" w:rsidRDefault="000D70C4" w:rsidP="00D052F5">
      <w:pPr>
        <w:pStyle w:val="NoSpacing"/>
        <w:numPr>
          <w:ilvl w:val="1"/>
          <w:numId w:val="3"/>
        </w:numPr>
        <w:rPr>
          <w:b/>
          <w:bCs/>
        </w:rPr>
      </w:pPr>
      <w:r w:rsidRPr="00BF2E58">
        <w:t>Internet Explorer 8 &amp; 9</w:t>
      </w:r>
    </w:p>
    <w:p w:rsidR="000D70C4" w:rsidRDefault="000D70C4" w:rsidP="000D70C4">
      <w:pPr>
        <w:pStyle w:val="NoSpacing"/>
        <w:rPr>
          <w:b/>
          <w:bCs/>
        </w:rPr>
      </w:pPr>
    </w:p>
    <w:p w:rsidR="008C2FEF" w:rsidRPr="00B53DB0" w:rsidRDefault="008C2FEF" w:rsidP="008C2FEF">
      <w:pPr>
        <w:pStyle w:val="Heading1"/>
        <w:rPr>
          <w:rStyle w:val="Strong"/>
          <w:b w:val="0"/>
          <w:bCs/>
        </w:rPr>
      </w:pPr>
      <w:bookmarkStart w:id="8" w:name="_Toc327186473"/>
      <w:r w:rsidRPr="00B53DB0">
        <w:rPr>
          <w:rStyle w:val="Strong"/>
          <w:b w:val="0"/>
        </w:rPr>
        <w:t>General UX Enhancements</w:t>
      </w:r>
      <w:bookmarkEnd w:id="8"/>
    </w:p>
    <w:p w:rsidR="008C2FEF" w:rsidRDefault="008C2FEF" w:rsidP="00D052F5">
      <w:pPr>
        <w:pStyle w:val="ListParagraph"/>
        <w:numPr>
          <w:ilvl w:val="0"/>
          <w:numId w:val="4"/>
        </w:numPr>
        <w:spacing w:after="0"/>
      </w:pPr>
      <w:r>
        <w:t>Improve speed and responsiveness of the application</w:t>
      </w:r>
      <w:r w:rsidRPr="00C32A1D">
        <w:rPr>
          <w:rStyle w:val="SubtleEmphasis"/>
        </w:rPr>
        <w:t xml:space="preserve"> (NRG is responsible)</w:t>
      </w:r>
    </w:p>
    <w:p w:rsidR="008C2FEF" w:rsidRDefault="008C2FEF" w:rsidP="00D052F5">
      <w:pPr>
        <w:pStyle w:val="ListParagraph"/>
        <w:numPr>
          <w:ilvl w:val="0"/>
          <w:numId w:val="4"/>
        </w:numPr>
      </w:pPr>
      <w:r>
        <w:t>Highlight available features</w:t>
      </w:r>
    </w:p>
    <w:p w:rsidR="008C2FEF" w:rsidRDefault="008C2FEF" w:rsidP="00D052F5">
      <w:pPr>
        <w:pStyle w:val="ListParagraph"/>
        <w:numPr>
          <w:ilvl w:val="0"/>
          <w:numId w:val="4"/>
        </w:numPr>
      </w:pPr>
      <w:r>
        <w:t>Elevate appropriate content and actions on each page, according to common tasks</w:t>
      </w:r>
    </w:p>
    <w:p w:rsidR="008C2FEF" w:rsidRDefault="008C2FEF" w:rsidP="00D052F5">
      <w:pPr>
        <w:pStyle w:val="ListParagraph"/>
        <w:numPr>
          <w:ilvl w:val="0"/>
          <w:numId w:val="4"/>
        </w:numPr>
      </w:pPr>
      <w:r>
        <w:t>Add progress graphics where necessary</w:t>
      </w:r>
    </w:p>
    <w:p w:rsidR="008C2FEF" w:rsidRDefault="008C2FEF" w:rsidP="00D052F5">
      <w:pPr>
        <w:pStyle w:val="ListParagraph"/>
        <w:numPr>
          <w:ilvl w:val="0"/>
          <w:numId w:val="4"/>
        </w:numPr>
      </w:pPr>
      <w:r>
        <w:t>Ensure consistency and accuracy of language/labeling of information within the app</w:t>
      </w:r>
    </w:p>
    <w:p w:rsidR="008C2FEF" w:rsidRDefault="008C2FEF" w:rsidP="00D052F5">
      <w:pPr>
        <w:pStyle w:val="ListParagraph"/>
        <w:numPr>
          <w:ilvl w:val="0"/>
          <w:numId w:val="4"/>
        </w:numPr>
      </w:pPr>
      <w:r>
        <w:t>Consistency of design components and layout</w:t>
      </w:r>
    </w:p>
    <w:p w:rsidR="008C2FEF" w:rsidRDefault="008C2FEF" w:rsidP="00D052F5">
      <w:pPr>
        <w:pStyle w:val="ListParagraph"/>
        <w:numPr>
          <w:ilvl w:val="0"/>
          <w:numId w:val="4"/>
        </w:numPr>
      </w:pPr>
      <w:r>
        <w:t>Reduce number of ways a user can accomplish a single task</w:t>
      </w:r>
    </w:p>
    <w:p w:rsidR="008C2FEF" w:rsidRDefault="008C2FEF" w:rsidP="00D052F5">
      <w:pPr>
        <w:pStyle w:val="ListParagraph"/>
        <w:numPr>
          <w:ilvl w:val="0"/>
          <w:numId w:val="4"/>
        </w:numPr>
      </w:pPr>
      <w:r>
        <w:t xml:space="preserve">Format of Date and Time (application wide): </w:t>
      </w:r>
      <w:r w:rsidRPr="00BA22B3">
        <w:rPr>
          <w:b/>
        </w:rPr>
        <w:t>YYYY-MM-DD</w:t>
      </w:r>
      <w:r w:rsidR="00D9181F">
        <w:rPr>
          <w:b/>
        </w:rPr>
        <w:t>,</w:t>
      </w:r>
      <w:r w:rsidRPr="00BA22B3">
        <w:rPr>
          <w:b/>
        </w:rPr>
        <w:t xml:space="preserve"> HH:MM:SS</w:t>
      </w:r>
    </w:p>
    <w:p w:rsidR="000D70C4" w:rsidRDefault="000D70C4" w:rsidP="000D70C4">
      <w:pPr>
        <w:pStyle w:val="Heading1"/>
      </w:pPr>
      <w:bookmarkStart w:id="9" w:name="_Toc327186474"/>
      <w:r>
        <w:t>Site Structure</w:t>
      </w:r>
      <w:bookmarkEnd w:id="9"/>
    </w:p>
    <w:p w:rsidR="000D70C4" w:rsidRPr="001C5C3F" w:rsidRDefault="000D70C4" w:rsidP="00D10928">
      <w:pPr>
        <w:pStyle w:val="Heading3"/>
      </w:pPr>
      <w:bookmarkStart w:id="10" w:name="_Toc327186475"/>
      <w:r w:rsidRPr="001C5C3F">
        <w:t>Basic data hierarchy</w:t>
      </w:r>
      <w:bookmarkEnd w:id="10"/>
    </w:p>
    <w:p w:rsidR="00E4438C" w:rsidRDefault="000D70C4" w:rsidP="00E74CDF">
      <w:pPr>
        <w:pStyle w:val="ListParagraph"/>
        <w:numPr>
          <w:ilvl w:val="0"/>
          <w:numId w:val="39"/>
        </w:numPr>
      </w:pPr>
      <w:r w:rsidRPr="00813D59">
        <w:t>XNAT Instance &gt; Project &gt; Subject &gt; Visit &gt; Experiment &gt; Assessment</w:t>
      </w:r>
    </w:p>
    <w:p w:rsidR="00E4438C" w:rsidRPr="001C5C3F" w:rsidRDefault="00E4438C" w:rsidP="00D10928">
      <w:pPr>
        <w:pStyle w:val="Heading3"/>
      </w:pPr>
      <w:bookmarkStart w:id="11" w:name="_Toc327186476"/>
      <w:r w:rsidRPr="001C5C3F">
        <w:t>Site Layout</w:t>
      </w:r>
      <w:bookmarkEnd w:id="11"/>
    </w:p>
    <w:p w:rsidR="000D70C4" w:rsidRDefault="00E4438C" w:rsidP="00E4438C">
      <w:r>
        <w:t>Application will be bu</w:t>
      </w:r>
      <w:r w:rsidR="00FC19D6">
        <w:t>ilt on a three column layout.</w:t>
      </w:r>
      <w:r w:rsidR="00F97326">
        <w:t xml:space="preserve"> All Report-type pages adhere strictly to the three column-layout</w:t>
      </w:r>
      <w:r w:rsidR="00734B95">
        <w:t>, while Action pages will have more flexibility</w:t>
      </w:r>
      <w:r w:rsidR="000B31D5">
        <w:t xml:space="preserve"> (</w:t>
      </w:r>
      <w:r w:rsidR="00111350">
        <w:t xml:space="preserve">Read </w:t>
      </w:r>
      <w:r w:rsidR="000B31D5">
        <w:t>“</w:t>
      </w:r>
      <w:r w:rsidR="000B31D5" w:rsidRPr="00111350">
        <w:rPr>
          <w:rStyle w:val="LinkChar"/>
        </w:rPr>
        <w:t>User Customization</w:t>
      </w:r>
      <w:r w:rsidR="000B31D5">
        <w:t>” for more information on distinction between Report and Action pages)</w:t>
      </w:r>
      <w:r w:rsidR="00734B95">
        <w:t>.</w:t>
      </w:r>
    </w:p>
    <w:p w:rsidR="005A3B3A" w:rsidRPr="009A7FCA" w:rsidRDefault="005A3B3A" w:rsidP="00E4438C">
      <w:r>
        <w:t xml:space="preserve">For more information on </w:t>
      </w:r>
      <w:r w:rsidR="00CE13F3">
        <w:t>Maximized layout view, go to “</w:t>
      </w:r>
      <w:r w:rsidR="00CE13F3" w:rsidRPr="0084776C">
        <w:rPr>
          <w:rStyle w:val="LinkChar"/>
        </w:rPr>
        <w:t>User Customization</w:t>
      </w:r>
      <w:r w:rsidR="00CE13F3">
        <w:t>”</w:t>
      </w:r>
      <w:r w:rsidR="0084776C">
        <w:t xml:space="preserve"> in this document</w:t>
      </w:r>
      <w:r w:rsidR="00964124">
        <w:t>.</w:t>
      </w:r>
    </w:p>
    <w:p w:rsidR="00ED5745" w:rsidRDefault="00ED5745">
      <w:pPr>
        <w:rPr>
          <w:rStyle w:val="Strong"/>
          <w:rFonts w:eastAsiaTheme="majorEastAsia" w:cstheme="minorHAnsi"/>
          <w:b w:val="0"/>
          <w:bCs w:val="0"/>
          <w:color w:val="E36C0A" w:themeColor="accent6" w:themeShade="BF"/>
          <w:sz w:val="40"/>
          <w:szCs w:val="28"/>
        </w:rPr>
      </w:pPr>
      <w:r>
        <w:rPr>
          <w:rStyle w:val="Strong"/>
          <w:b w:val="0"/>
        </w:rPr>
        <w:br w:type="page"/>
      </w:r>
    </w:p>
    <w:p w:rsidR="000D70C4" w:rsidRDefault="000D70C4" w:rsidP="000D70C4">
      <w:pPr>
        <w:pStyle w:val="Heading1"/>
        <w:rPr>
          <w:rStyle w:val="Strong"/>
          <w:b w:val="0"/>
          <w:bCs/>
        </w:rPr>
      </w:pPr>
      <w:bookmarkStart w:id="12" w:name="_Navigation"/>
      <w:bookmarkStart w:id="13" w:name="_Toc327186477"/>
      <w:bookmarkEnd w:id="12"/>
      <w:r>
        <w:rPr>
          <w:rStyle w:val="Strong"/>
          <w:b w:val="0"/>
        </w:rPr>
        <w:lastRenderedPageBreak/>
        <w:t>Navigation</w:t>
      </w:r>
      <w:bookmarkEnd w:id="13"/>
    </w:p>
    <w:p w:rsidR="000D70C4" w:rsidRPr="007A6E8B" w:rsidRDefault="000D70C4" w:rsidP="00D10928">
      <w:pPr>
        <w:pStyle w:val="Heading2"/>
        <w:rPr>
          <w:rStyle w:val="Strong"/>
          <w:b w:val="0"/>
          <w:bCs w:val="0"/>
        </w:rPr>
      </w:pPr>
      <w:bookmarkStart w:id="14" w:name="_Toc327186478"/>
      <w:r w:rsidRPr="007A6E8B">
        <w:rPr>
          <w:rStyle w:val="Strong"/>
          <w:b w:val="0"/>
          <w:bCs w:val="0"/>
        </w:rPr>
        <w:t>Site Header</w:t>
      </w:r>
      <w:bookmarkEnd w:id="14"/>
    </w:p>
    <w:p w:rsidR="00F508F1" w:rsidRDefault="009D04F4" w:rsidP="000D70C4">
      <w:pPr>
        <w:rPr>
          <w:bCs/>
        </w:rPr>
      </w:pPr>
      <w:r w:rsidRPr="009D04F4">
        <w:rPr>
          <w:b/>
          <w:bCs/>
        </w:rPr>
        <w:t xml:space="preserve">Purpose: </w:t>
      </w:r>
      <w:r w:rsidR="000F730C">
        <w:rPr>
          <w:b/>
          <w:bCs/>
        </w:rPr>
        <w:t xml:space="preserve"> </w:t>
      </w:r>
      <w:r w:rsidR="00B6169A" w:rsidRPr="00C56658">
        <w:rPr>
          <w:bCs/>
        </w:rPr>
        <w:t>T</w:t>
      </w:r>
      <w:r w:rsidR="007B79F8">
        <w:rPr>
          <w:bCs/>
        </w:rPr>
        <w:t xml:space="preserve">o </w:t>
      </w:r>
      <w:r w:rsidR="00D200C1">
        <w:rPr>
          <w:bCs/>
        </w:rPr>
        <w:t xml:space="preserve">elevate operations that have </w:t>
      </w:r>
      <w:r w:rsidR="00A54CDD">
        <w:rPr>
          <w:bCs/>
        </w:rPr>
        <w:t xml:space="preserve">been identified as common tasks, to </w:t>
      </w:r>
      <w:r w:rsidR="007B79F8">
        <w:rPr>
          <w:bCs/>
        </w:rPr>
        <w:t>initiate actions</w:t>
      </w:r>
      <w:r w:rsidR="000D70C4" w:rsidRPr="00960A31">
        <w:rPr>
          <w:bCs/>
        </w:rPr>
        <w:t xml:space="preserve"> through a “Global” lens (</w:t>
      </w:r>
      <w:r w:rsidR="003367C7">
        <w:rPr>
          <w:bCs/>
        </w:rPr>
        <w:t>rather than</w:t>
      </w:r>
      <w:r w:rsidR="00F508F1">
        <w:rPr>
          <w:bCs/>
        </w:rPr>
        <w:t xml:space="preserve"> within the scope of a project)</w:t>
      </w:r>
      <w:r w:rsidR="00276D44">
        <w:rPr>
          <w:bCs/>
        </w:rPr>
        <w:t xml:space="preserve">, </w:t>
      </w:r>
      <w:r w:rsidR="009F6788">
        <w:rPr>
          <w:bCs/>
        </w:rPr>
        <w:t>to advertise features identified by the NRG as needing more adoption.</w:t>
      </w:r>
    </w:p>
    <w:p w:rsidR="000D70C4" w:rsidRPr="00ED5745" w:rsidRDefault="00E04E0C" w:rsidP="00ED5745">
      <w:pPr>
        <w:rPr>
          <w:b/>
        </w:rPr>
      </w:pPr>
      <w:r>
        <w:rPr>
          <w:b/>
        </w:rPr>
        <w:t xml:space="preserve">Miscellaneous </w:t>
      </w:r>
      <w:r w:rsidR="000D70C4" w:rsidRPr="00ED5745">
        <w:rPr>
          <w:b/>
        </w:rPr>
        <w:t>Features</w:t>
      </w:r>
    </w:p>
    <w:p w:rsidR="000D70C4" w:rsidRDefault="007E492E" w:rsidP="00D052F5">
      <w:pPr>
        <w:pStyle w:val="ListParagraph"/>
        <w:numPr>
          <w:ilvl w:val="0"/>
          <w:numId w:val="6"/>
        </w:numPr>
        <w:rPr>
          <w:bCs/>
        </w:rPr>
      </w:pPr>
      <w:r>
        <w:rPr>
          <w:bCs/>
        </w:rPr>
        <w:t xml:space="preserve">“Fixed” positioning – </w:t>
      </w:r>
      <w:r w:rsidR="008E15B8">
        <w:rPr>
          <w:bCs/>
        </w:rPr>
        <w:t>the site-wide “toolbar”</w:t>
      </w:r>
      <w:r w:rsidR="000D70C4">
        <w:rPr>
          <w:bCs/>
        </w:rPr>
        <w:t xml:space="preserve"> will travel</w:t>
      </w:r>
      <w:r w:rsidR="001D334A">
        <w:rPr>
          <w:bCs/>
        </w:rPr>
        <w:t xml:space="preserve"> with the user down the page when </w:t>
      </w:r>
      <w:r w:rsidR="00AD3F79">
        <w:rPr>
          <w:bCs/>
        </w:rPr>
        <w:t>the page</w:t>
      </w:r>
      <w:r w:rsidR="001D334A">
        <w:rPr>
          <w:bCs/>
        </w:rPr>
        <w:t xml:space="preserve"> is scrolled</w:t>
      </w:r>
    </w:p>
    <w:p w:rsidR="000D70C4" w:rsidRDefault="000D70C4" w:rsidP="00D052F5">
      <w:pPr>
        <w:pStyle w:val="ListParagraph"/>
        <w:numPr>
          <w:ilvl w:val="0"/>
          <w:numId w:val="6"/>
        </w:numPr>
        <w:rPr>
          <w:bCs/>
        </w:rPr>
      </w:pPr>
      <w:r>
        <w:rPr>
          <w:bCs/>
        </w:rPr>
        <w:t>Constrained width and maximized width variations</w:t>
      </w:r>
      <w:r w:rsidR="00273C83">
        <w:rPr>
          <w:bCs/>
        </w:rPr>
        <w:t xml:space="preserve"> – </w:t>
      </w:r>
      <w:r w:rsidR="008E15B8">
        <w:rPr>
          <w:bCs/>
        </w:rPr>
        <w:t>f</w:t>
      </w:r>
      <w:r>
        <w:rPr>
          <w:bCs/>
        </w:rPr>
        <w:t>or certain pages on XNAT, there will be a “Maximized” view (i.e. “</w:t>
      </w:r>
      <w:r w:rsidRPr="00314F6D">
        <w:rPr>
          <w:rStyle w:val="LinkChar"/>
        </w:rPr>
        <w:t>Data Table Viewer</w:t>
      </w:r>
      <w:r>
        <w:rPr>
          <w:bCs/>
        </w:rPr>
        <w:t>”), and the site header will adjust to fill up the full</w:t>
      </w:r>
      <w:r w:rsidR="007C6989">
        <w:rPr>
          <w:bCs/>
        </w:rPr>
        <w:t xml:space="preserve"> width of the</w:t>
      </w:r>
      <w:r w:rsidR="00866975">
        <w:rPr>
          <w:bCs/>
        </w:rPr>
        <w:t xml:space="preserve"> screen</w:t>
      </w:r>
      <w:r>
        <w:rPr>
          <w:bCs/>
        </w:rPr>
        <w:t>.</w:t>
      </w:r>
    </w:p>
    <w:p w:rsidR="00155F58" w:rsidRPr="00155F58" w:rsidRDefault="00A5420A" w:rsidP="00155F58">
      <w:pPr>
        <w:rPr>
          <w:bCs/>
        </w:rPr>
      </w:pPr>
      <w:r>
        <w:rPr>
          <w:bCs/>
        </w:rPr>
        <w:t xml:space="preserve">The </w:t>
      </w:r>
      <w:r w:rsidR="008E15B8">
        <w:rPr>
          <w:bCs/>
        </w:rPr>
        <w:t>s</w:t>
      </w:r>
      <w:r>
        <w:rPr>
          <w:bCs/>
        </w:rPr>
        <w:t>ite header includes the following components:</w:t>
      </w:r>
    </w:p>
    <w:p w:rsidR="000D70C4" w:rsidRPr="00201C74" w:rsidRDefault="000D70C4" w:rsidP="00D10928">
      <w:pPr>
        <w:pStyle w:val="Heading3"/>
      </w:pPr>
      <w:bookmarkStart w:id="15" w:name="_Toc327186479"/>
      <w:r w:rsidRPr="00201C74">
        <w:t>Logo for the instance of XNAT</w:t>
      </w:r>
      <w:bookmarkEnd w:id="15"/>
    </w:p>
    <w:p w:rsidR="000D70C4" w:rsidRPr="00C56328" w:rsidRDefault="000D70C4" w:rsidP="00C56328">
      <w:pPr>
        <w:rPr>
          <w:bCs/>
        </w:rPr>
      </w:pPr>
      <w:r w:rsidRPr="00C56328">
        <w:rPr>
          <w:bCs/>
        </w:rPr>
        <w:t>On</w:t>
      </w:r>
      <w:r w:rsidR="003C0A69">
        <w:rPr>
          <w:bCs/>
        </w:rPr>
        <w:t xml:space="preserve"> C</w:t>
      </w:r>
      <w:r w:rsidR="00530741">
        <w:rPr>
          <w:bCs/>
        </w:rPr>
        <w:t>lick: Return to the “Home” aka</w:t>
      </w:r>
      <w:r w:rsidRPr="00C56328">
        <w:rPr>
          <w:bCs/>
        </w:rPr>
        <w:t xml:space="preserve"> </w:t>
      </w:r>
      <w:r w:rsidRPr="00314F6D">
        <w:rPr>
          <w:rStyle w:val="LinkChar"/>
        </w:rPr>
        <w:t>Global User Dashboard</w:t>
      </w:r>
    </w:p>
    <w:p w:rsidR="00C56328" w:rsidRDefault="00C56328" w:rsidP="00D10928">
      <w:pPr>
        <w:pStyle w:val="Heading3"/>
      </w:pPr>
      <w:bookmarkStart w:id="16" w:name="_Toc327186480"/>
      <w:r>
        <w:t>Icon Links</w:t>
      </w:r>
      <w:bookmarkEnd w:id="16"/>
    </w:p>
    <w:p w:rsidR="000D70C4" w:rsidRPr="00C56328" w:rsidRDefault="008E15B8" w:rsidP="00C56328">
      <w:pPr>
        <w:rPr>
          <w:bCs/>
        </w:rPr>
      </w:pPr>
      <w:r>
        <w:rPr>
          <w:bCs/>
        </w:rPr>
        <w:t>T</w:t>
      </w:r>
      <w:r w:rsidR="000D70C4" w:rsidRPr="00C56328">
        <w:rPr>
          <w:bCs/>
        </w:rPr>
        <w:t>his area of the header represents links to actionable data</w:t>
      </w:r>
    </w:p>
    <w:p w:rsidR="000D70C4" w:rsidRPr="00C93D62" w:rsidRDefault="000D70C4" w:rsidP="00C93D62">
      <w:pPr>
        <w:rPr>
          <w:b/>
        </w:rPr>
      </w:pPr>
      <w:r w:rsidRPr="00C93D62">
        <w:rPr>
          <w:b/>
        </w:rPr>
        <w:t>Common Features</w:t>
      </w:r>
    </w:p>
    <w:p w:rsidR="000D70C4" w:rsidRDefault="000D70C4" w:rsidP="00D052F5">
      <w:pPr>
        <w:pStyle w:val="ListParagraph"/>
        <w:numPr>
          <w:ilvl w:val="1"/>
          <w:numId w:val="6"/>
        </w:numPr>
        <w:ind w:left="720"/>
        <w:rPr>
          <w:bCs/>
        </w:rPr>
      </w:pPr>
      <w:r>
        <w:rPr>
          <w:bCs/>
        </w:rPr>
        <w:t>For My Projects, My Data Tables, and My Reports, which are intended to be comprehensive lists of the associated data, there is an AutoComplete box</w:t>
      </w:r>
      <w:r w:rsidR="008E15B8">
        <w:rPr>
          <w:bCs/>
        </w:rPr>
        <w:t xml:space="preserve"> for quickly finding a specific item in a list</w:t>
      </w:r>
      <w:r>
        <w:rPr>
          <w:bCs/>
        </w:rPr>
        <w:t>.</w:t>
      </w:r>
    </w:p>
    <w:p w:rsidR="000D70C4" w:rsidRDefault="000D70C4" w:rsidP="00D052F5">
      <w:pPr>
        <w:pStyle w:val="ListParagraph"/>
        <w:numPr>
          <w:ilvl w:val="1"/>
          <w:numId w:val="6"/>
        </w:numPr>
        <w:ind w:left="720"/>
        <w:rPr>
          <w:bCs/>
        </w:rPr>
      </w:pPr>
      <w:r>
        <w:rPr>
          <w:bCs/>
        </w:rPr>
        <w:t>If there is a “Create” action associated with the feature</w:t>
      </w:r>
      <w:r w:rsidR="008E15B8">
        <w:rPr>
          <w:bCs/>
        </w:rPr>
        <w:t>, it will be displayed as a right-aligned button in the header area of the dropdown menu:</w:t>
      </w:r>
    </w:p>
    <w:p w:rsidR="000D70C4" w:rsidRDefault="000D70C4" w:rsidP="00D052F5">
      <w:pPr>
        <w:pStyle w:val="ListParagraph"/>
        <w:numPr>
          <w:ilvl w:val="2"/>
          <w:numId w:val="6"/>
        </w:numPr>
        <w:ind w:left="1440"/>
        <w:rPr>
          <w:bCs/>
        </w:rPr>
      </w:pPr>
      <w:r w:rsidRPr="00901E02">
        <w:rPr>
          <w:b/>
          <w:bCs/>
        </w:rPr>
        <w:t>My Projects</w:t>
      </w:r>
      <w:r>
        <w:rPr>
          <w:bCs/>
        </w:rPr>
        <w:t xml:space="preserve"> – “</w:t>
      </w:r>
      <w:r w:rsidRPr="000C455F">
        <w:rPr>
          <w:rStyle w:val="LinkChar"/>
        </w:rPr>
        <w:t>Create New Project</w:t>
      </w:r>
      <w:r>
        <w:rPr>
          <w:bCs/>
        </w:rPr>
        <w:t>”</w:t>
      </w:r>
    </w:p>
    <w:p w:rsidR="000D70C4" w:rsidRDefault="000D70C4" w:rsidP="00D052F5">
      <w:pPr>
        <w:pStyle w:val="ListParagraph"/>
        <w:numPr>
          <w:ilvl w:val="2"/>
          <w:numId w:val="6"/>
        </w:numPr>
        <w:ind w:left="1440"/>
        <w:rPr>
          <w:bCs/>
        </w:rPr>
      </w:pPr>
      <w:r w:rsidRPr="00901E02">
        <w:rPr>
          <w:b/>
          <w:bCs/>
        </w:rPr>
        <w:t>My Data Tables</w:t>
      </w:r>
      <w:r>
        <w:rPr>
          <w:bCs/>
        </w:rPr>
        <w:t xml:space="preserve"> – “</w:t>
      </w:r>
      <w:r w:rsidRPr="000C455F">
        <w:rPr>
          <w:rStyle w:val="LinkChar"/>
        </w:rPr>
        <w:t>Build a Data Table</w:t>
      </w:r>
      <w:r>
        <w:rPr>
          <w:bCs/>
        </w:rPr>
        <w:t>”</w:t>
      </w:r>
    </w:p>
    <w:p w:rsidR="000D70C4" w:rsidRDefault="000D70C4" w:rsidP="00D052F5">
      <w:pPr>
        <w:pStyle w:val="ListParagraph"/>
        <w:numPr>
          <w:ilvl w:val="2"/>
          <w:numId w:val="6"/>
        </w:numPr>
        <w:ind w:left="1440"/>
        <w:rPr>
          <w:bCs/>
        </w:rPr>
      </w:pPr>
      <w:r w:rsidRPr="00901E02">
        <w:rPr>
          <w:b/>
          <w:bCs/>
        </w:rPr>
        <w:t>My Reports</w:t>
      </w:r>
      <w:r>
        <w:rPr>
          <w:bCs/>
        </w:rPr>
        <w:t xml:space="preserve"> – “Create a Report”</w:t>
      </w:r>
      <w:r w:rsidRPr="00C41464">
        <w:rPr>
          <w:rStyle w:val="SubtleEmphasis"/>
        </w:rPr>
        <w:t xml:space="preserve"> (Out of Scope)</w:t>
      </w:r>
    </w:p>
    <w:p w:rsidR="000D70C4" w:rsidRDefault="000D70C4" w:rsidP="00D052F5">
      <w:pPr>
        <w:pStyle w:val="ListParagraph"/>
        <w:numPr>
          <w:ilvl w:val="2"/>
          <w:numId w:val="6"/>
        </w:numPr>
        <w:ind w:left="1440"/>
        <w:rPr>
          <w:bCs/>
        </w:rPr>
      </w:pPr>
      <w:r w:rsidRPr="00901E02">
        <w:rPr>
          <w:b/>
          <w:bCs/>
        </w:rPr>
        <w:t>My Task List</w:t>
      </w:r>
      <w:r>
        <w:rPr>
          <w:bCs/>
        </w:rPr>
        <w:t xml:space="preserve"> – no associated create task at the global level</w:t>
      </w:r>
    </w:p>
    <w:p w:rsidR="000D70C4" w:rsidRDefault="000D70C4" w:rsidP="00D052F5">
      <w:pPr>
        <w:pStyle w:val="ListParagraph"/>
        <w:numPr>
          <w:ilvl w:val="2"/>
          <w:numId w:val="6"/>
        </w:numPr>
        <w:ind w:left="1440"/>
        <w:rPr>
          <w:bCs/>
        </w:rPr>
      </w:pPr>
      <w:r w:rsidRPr="00901E02">
        <w:rPr>
          <w:b/>
          <w:bCs/>
        </w:rPr>
        <w:t>Prearchive</w:t>
      </w:r>
      <w:r>
        <w:rPr>
          <w:bCs/>
        </w:rPr>
        <w:t xml:space="preserve"> – no associated create task at the global level</w:t>
      </w:r>
    </w:p>
    <w:p w:rsidR="000D70C4" w:rsidRPr="006E4811" w:rsidRDefault="000D70C4" w:rsidP="00D052F5">
      <w:pPr>
        <w:pStyle w:val="ListParagraph"/>
        <w:numPr>
          <w:ilvl w:val="1"/>
          <w:numId w:val="6"/>
        </w:numPr>
        <w:ind w:left="720"/>
        <w:rPr>
          <w:bCs/>
        </w:rPr>
      </w:pPr>
      <w:r w:rsidRPr="006E4811">
        <w:rPr>
          <w:bCs/>
        </w:rPr>
        <w:t xml:space="preserve">The bottom of the dropdown list is a large button that </w:t>
      </w:r>
      <w:r w:rsidR="008E15B8" w:rsidRPr="006E4811">
        <w:rPr>
          <w:bCs/>
        </w:rPr>
        <w:t>allows the user to “manage” or “go to” a full list of the items in that dropdown. The exception is My Projects</w:t>
      </w:r>
      <w:r w:rsidR="006E4811" w:rsidRPr="006E4811">
        <w:rPr>
          <w:bCs/>
        </w:rPr>
        <w:t>, since this drop already</w:t>
      </w:r>
      <w:r w:rsidR="008E15B8" w:rsidRPr="006E4811">
        <w:rPr>
          <w:bCs/>
        </w:rPr>
        <w:t xml:space="preserve"> shows all project</w:t>
      </w:r>
      <w:r w:rsidR="006E4811" w:rsidRPr="006E4811">
        <w:rPr>
          <w:bCs/>
        </w:rPr>
        <w:t xml:space="preserve">s in the </w:t>
      </w:r>
      <w:r w:rsidR="008E15B8" w:rsidRPr="006E4811">
        <w:rPr>
          <w:bCs/>
        </w:rPr>
        <w:t xml:space="preserve">menu. </w:t>
      </w:r>
    </w:p>
    <w:p w:rsidR="00691166" w:rsidRDefault="00691166" w:rsidP="00691166">
      <w:pPr>
        <w:pStyle w:val="ListParagraph"/>
        <w:rPr>
          <w:bCs/>
        </w:rPr>
      </w:pPr>
    </w:p>
    <w:p w:rsidR="000D70C4" w:rsidRPr="00C93D62" w:rsidRDefault="000D70C4" w:rsidP="00C93D62">
      <w:pPr>
        <w:rPr>
          <w:b/>
        </w:rPr>
      </w:pPr>
      <w:r w:rsidRPr="00C93D62">
        <w:rPr>
          <w:b/>
        </w:rPr>
        <w:t>The items in this menu include:</w:t>
      </w:r>
    </w:p>
    <w:p w:rsidR="00C93D62" w:rsidRPr="00C93D62" w:rsidRDefault="000D70C4" w:rsidP="00C93D62">
      <w:pPr>
        <w:pStyle w:val="Heading4"/>
        <w:rPr>
          <w:bCs/>
        </w:rPr>
      </w:pPr>
      <w:r w:rsidRPr="000E73B6">
        <w:rPr>
          <w:rStyle w:val="LinkChar"/>
        </w:rPr>
        <w:t>My Projects</w:t>
      </w:r>
    </w:p>
    <w:p w:rsidR="00AC1ABB" w:rsidRDefault="00AC1ABB" w:rsidP="00086B39">
      <w:pPr>
        <w:rPr>
          <w:bCs/>
        </w:rPr>
      </w:pPr>
      <w:r>
        <w:rPr>
          <w:bCs/>
        </w:rPr>
        <w:t>Dropdown menu displays c</w:t>
      </w:r>
      <w:r w:rsidR="000D70C4" w:rsidRPr="00086B39">
        <w:rPr>
          <w:bCs/>
        </w:rPr>
        <w:t xml:space="preserve">omprehensive </w:t>
      </w:r>
      <w:r>
        <w:rPr>
          <w:bCs/>
        </w:rPr>
        <w:t>list of all the projects the user has access to</w:t>
      </w:r>
      <w:r w:rsidR="008E15B8">
        <w:rPr>
          <w:bCs/>
        </w:rPr>
        <w:t xml:space="preserve"> (with scroll bar). </w:t>
      </w:r>
      <w:r>
        <w:rPr>
          <w:bCs/>
        </w:rPr>
        <w:t>They are organized by the most recently accessed at the top.</w:t>
      </w:r>
    </w:p>
    <w:p w:rsidR="000D70C4" w:rsidRPr="00086B39" w:rsidRDefault="00AC1ABB" w:rsidP="00086B39">
      <w:pPr>
        <w:rPr>
          <w:bCs/>
        </w:rPr>
      </w:pPr>
      <w:r>
        <w:rPr>
          <w:bCs/>
        </w:rPr>
        <w:t xml:space="preserve">There is a “Create New Project” button. </w:t>
      </w:r>
      <w:r w:rsidR="008E15B8">
        <w:rPr>
          <w:bCs/>
        </w:rPr>
        <w:t>There is no “See all projects” page or action.</w:t>
      </w:r>
    </w:p>
    <w:p w:rsidR="000D70C4" w:rsidRPr="00086B39" w:rsidRDefault="000D70C4" w:rsidP="00086B39">
      <w:pPr>
        <w:rPr>
          <w:bCs/>
        </w:rPr>
      </w:pPr>
      <w:r w:rsidRPr="006D0F8E">
        <w:lastRenderedPageBreak/>
        <w:t xml:space="preserve">Each </w:t>
      </w:r>
      <w:r w:rsidR="008E15B8" w:rsidRPr="00BF2E58">
        <w:t>card</w:t>
      </w:r>
      <w:r w:rsidRPr="006D0F8E">
        <w:t xml:space="preserve"> in the list will include the following parameters</w:t>
      </w:r>
      <w:r>
        <w:t>:</w:t>
      </w:r>
    </w:p>
    <w:p w:rsidR="008E15B8" w:rsidRPr="006E4811" w:rsidRDefault="008E15B8" w:rsidP="00E74CDF">
      <w:pPr>
        <w:pStyle w:val="ListParagraph"/>
        <w:numPr>
          <w:ilvl w:val="0"/>
          <w:numId w:val="44"/>
        </w:numPr>
        <w:rPr>
          <w:bCs/>
        </w:rPr>
      </w:pPr>
      <w:r w:rsidRPr="006E4811">
        <w:rPr>
          <w:bCs/>
        </w:rPr>
        <w:t xml:space="preserve">Project Title </w:t>
      </w:r>
    </w:p>
    <w:p w:rsidR="000D70C4" w:rsidRPr="006E4811" w:rsidRDefault="008E15B8" w:rsidP="00E74CDF">
      <w:pPr>
        <w:pStyle w:val="ListParagraph"/>
        <w:numPr>
          <w:ilvl w:val="0"/>
          <w:numId w:val="44"/>
        </w:numPr>
        <w:rPr>
          <w:bCs/>
        </w:rPr>
      </w:pPr>
      <w:r w:rsidRPr="006E4811">
        <w:rPr>
          <w:bCs/>
        </w:rPr>
        <w:t>First line of the description</w:t>
      </w:r>
    </w:p>
    <w:p w:rsidR="000D70C4" w:rsidRPr="00D33F22" w:rsidRDefault="000D70C4" w:rsidP="00086B39">
      <w:pPr>
        <w:rPr>
          <w:bCs/>
        </w:rPr>
      </w:pPr>
      <w:r w:rsidRPr="00D33F22">
        <w:rPr>
          <w:bCs/>
        </w:rPr>
        <w:t>Other features</w:t>
      </w:r>
    </w:p>
    <w:p w:rsidR="000D70C4" w:rsidRPr="00086B39" w:rsidRDefault="000D70C4" w:rsidP="00E74CDF">
      <w:pPr>
        <w:pStyle w:val="ListParagraph"/>
        <w:numPr>
          <w:ilvl w:val="0"/>
          <w:numId w:val="45"/>
        </w:numPr>
        <w:rPr>
          <w:bCs/>
        </w:rPr>
      </w:pPr>
      <w:r w:rsidRPr="00086B39">
        <w:rPr>
          <w:b/>
          <w:bCs/>
        </w:rPr>
        <w:t>On click</w:t>
      </w:r>
      <w:r w:rsidRPr="00086B39">
        <w:rPr>
          <w:bCs/>
        </w:rPr>
        <w:t xml:space="preserve"> of an item in this list, the user will be taken to the </w:t>
      </w:r>
      <w:r w:rsidRPr="004C6B40">
        <w:rPr>
          <w:rStyle w:val="LinkChar"/>
        </w:rPr>
        <w:t>Project Detail</w:t>
      </w:r>
      <w:r w:rsidRPr="00086B39">
        <w:rPr>
          <w:bCs/>
        </w:rPr>
        <w:t xml:space="preserve"> page</w:t>
      </w:r>
    </w:p>
    <w:p w:rsidR="000D70C4" w:rsidRPr="00A459AA" w:rsidRDefault="000D70C4" w:rsidP="00C93D62">
      <w:pPr>
        <w:pStyle w:val="Heading4"/>
        <w:rPr>
          <w:bCs/>
        </w:rPr>
      </w:pPr>
      <w:r w:rsidRPr="000E73B6">
        <w:rPr>
          <w:rStyle w:val="LinkChar"/>
        </w:rPr>
        <w:t>My Data Tables</w:t>
      </w:r>
      <w:r w:rsidRPr="00C95A54">
        <w:t xml:space="preserve"> </w:t>
      </w:r>
    </w:p>
    <w:p w:rsidR="000D70C4" w:rsidRDefault="00CA197F" w:rsidP="008428CB">
      <w:r>
        <w:t>Dropdown menu displays the 8 most recently accessed Data Tables. There is a “Build a Data Table” button at the top; at the bottom is the “Manage Data Tables” button that takes the user to the “My Data Tables” page.</w:t>
      </w:r>
    </w:p>
    <w:p w:rsidR="00484045" w:rsidRPr="00B1028D" w:rsidRDefault="00484045" w:rsidP="00484045">
      <w:pPr>
        <w:rPr>
          <w:bCs/>
        </w:rPr>
      </w:pPr>
      <w:r>
        <w:rPr>
          <w:bCs/>
        </w:rPr>
        <w:t>Each card in the list will have the following parameters:</w:t>
      </w:r>
    </w:p>
    <w:p w:rsidR="000D70C4" w:rsidRPr="00FE49EF" w:rsidRDefault="008E15B8" w:rsidP="00E74CDF">
      <w:pPr>
        <w:pStyle w:val="ListParagraph"/>
        <w:numPr>
          <w:ilvl w:val="0"/>
          <w:numId w:val="40"/>
        </w:numPr>
        <w:rPr>
          <w:bCs/>
        </w:rPr>
      </w:pPr>
      <w:r>
        <w:t>Data Table</w:t>
      </w:r>
      <w:r w:rsidR="000D70C4">
        <w:t xml:space="preserve"> Name</w:t>
      </w:r>
    </w:p>
    <w:p w:rsidR="000D70C4" w:rsidRDefault="000D70C4" w:rsidP="00E74CDF">
      <w:pPr>
        <w:pStyle w:val="ListParagraph"/>
        <w:numPr>
          <w:ilvl w:val="0"/>
          <w:numId w:val="40"/>
        </w:numPr>
        <w:rPr>
          <w:bCs/>
        </w:rPr>
      </w:pPr>
      <w:r>
        <w:t>Date Last Updated</w:t>
      </w:r>
      <w:r w:rsidRPr="004D7071">
        <w:rPr>
          <w:bCs/>
        </w:rPr>
        <w:t xml:space="preserve"> </w:t>
      </w:r>
    </w:p>
    <w:p w:rsidR="000D70C4" w:rsidRPr="00D33F22" w:rsidRDefault="000D70C4" w:rsidP="008428CB">
      <w:r w:rsidRPr="00D33F22">
        <w:t>Other features</w:t>
      </w:r>
    </w:p>
    <w:p w:rsidR="000D70C4" w:rsidRDefault="000D70C4" w:rsidP="00D052F5">
      <w:pPr>
        <w:pStyle w:val="ListParagraph"/>
        <w:numPr>
          <w:ilvl w:val="0"/>
          <w:numId w:val="15"/>
        </w:numPr>
        <w:ind w:left="720"/>
        <w:rPr>
          <w:bCs/>
        </w:rPr>
      </w:pPr>
      <w:r w:rsidRPr="001100E6">
        <w:rPr>
          <w:b/>
          <w:bCs/>
        </w:rPr>
        <w:t>On click</w:t>
      </w:r>
      <w:r>
        <w:rPr>
          <w:bCs/>
        </w:rPr>
        <w:t xml:space="preserve"> of an item in this list, the user will be taken to the “</w:t>
      </w:r>
      <w:r w:rsidRPr="00ED7AE1">
        <w:rPr>
          <w:rStyle w:val="LinkChar"/>
        </w:rPr>
        <w:t>Data Table Viewer</w:t>
      </w:r>
      <w:r>
        <w:rPr>
          <w:bCs/>
        </w:rPr>
        <w:t>” page.</w:t>
      </w:r>
    </w:p>
    <w:p w:rsidR="008E15B8" w:rsidRPr="00C95A54" w:rsidRDefault="008E15B8" w:rsidP="00D052F5">
      <w:pPr>
        <w:pStyle w:val="ListParagraph"/>
        <w:numPr>
          <w:ilvl w:val="0"/>
          <w:numId w:val="15"/>
        </w:numPr>
        <w:ind w:left="720"/>
        <w:rPr>
          <w:bCs/>
        </w:rPr>
      </w:pPr>
      <w:r>
        <w:rPr>
          <w:bCs/>
        </w:rPr>
        <w:t xml:space="preserve">Button on the bottom of the dropdown menu reads “Manage Data Tables” and on click takes user to the </w:t>
      </w:r>
      <w:r w:rsidR="00B37DA1">
        <w:rPr>
          <w:bCs/>
        </w:rPr>
        <w:t>“</w:t>
      </w:r>
      <w:r w:rsidR="00B37DA1" w:rsidRPr="00B37DA1">
        <w:rPr>
          <w:rStyle w:val="LinkChar"/>
        </w:rPr>
        <w:t>My Data Tables</w:t>
      </w:r>
      <w:r w:rsidR="00B37DA1">
        <w:rPr>
          <w:bCs/>
        </w:rPr>
        <w:t>” page</w:t>
      </w:r>
    </w:p>
    <w:p w:rsidR="000D70C4" w:rsidRPr="003A5563" w:rsidRDefault="000D70C4" w:rsidP="00C93D62">
      <w:pPr>
        <w:pStyle w:val="Heading4"/>
        <w:rPr>
          <w:bCs/>
        </w:rPr>
      </w:pPr>
      <w:r w:rsidRPr="000E73B6">
        <w:rPr>
          <w:rStyle w:val="LinkChar"/>
        </w:rPr>
        <w:t>My Reports</w:t>
      </w:r>
      <w:r w:rsidRPr="00C95A54">
        <w:t xml:space="preserve"> </w:t>
      </w:r>
    </w:p>
    <w:p w:rsidR="000D70C4" w:rsidRPr="006D0F8E" w:rsidRDefault="00486971" w:rsidP="003C0AF9">
      <w:pPr>
        <w:rPr>
          <w:bCs/>
        </w:rPr>
      </w:pPr>
      <w:r>
        <w:t xml:space="preserve">Dropdown menu displays the 8 most recently accessed Data Tables. There is a “Build a Report” button at the top; at the bottom is the “Manage Reports” button that takes the user to the “My Reports” page. </w:t>
      </w:r>
      <w:r w:rsidRPr="00486971">
        <w:rPr>
          <w:rStyle w:val="SubtleEmphasis"/>
        </w:rPr>
        <w:t>(Out of Scope)</w:t>
      </w:r>
    </w:p>
    <w:p w:rsidR="00B1028D" w:rsidRPr="00B1028D" w:rsidRDefault="00B1028D" w:rsidP="00B1028D">
      <w:pPr>
        <w:rPr>
          <w:bCs/>
        </w:rPr>
      </w:pPr>
      <w:r>
        <w:rPr>
          <w:bCs/>
        </w:rPr>
        <w:t>Each card in the list will have the following parameters:</w:t>
      </w:r>
    </w:p>
    <w:p w:rsidR="000D70C4" w:rsidRPr="00FE49EF" w:rsidRDefault="000D70C4" w:rsidP="00E74CDF">
      <w:pPr>
        <w:pStyle w:val="ListParagraph"/>
        <w:numPr>
          <w:ilvl w:val="0"/>
          <w:numId w:val="41"/>
        </w:numPr>
        <w:rPr>
          <w:bCs/>
        </w:rPr>
      </w:pPr>
      <w:r>
        <w:t>Report Name</w:t>
      </w:r>
    </w:p>
    <w:p w:rsidR="000D70C4" w:rsidRDefault="000D70C4" w:rsidP="00E74CDF">
      <w:pPr>
        <w:pStyle w:val="ListParagraph"/>
        <w:numPr>
          <w:ilvl w:val="0"/>
          <w:numId w:val="41"/>
        </w:numPr>
        <w:rPr>
          <w:bCs/>
        </w:rPr>
      </w:pPr>
      <w:r>
        <w:t>Date Last Updated</w:t>
      </w:r>
      <w:r w:rsidRPr="004D7071">
        <w:rPr>
          <w:bCs/>
        </w:rPr>
        <w:t xml:space="preserve"> </w:t>
      </w:r>
    </w:p>
    <w:p w:rsidR="000D70C4" w:rsidRPr="00D33F22" w:rsidRDefault="000D70C4" w:rsidP="003C0AF9">
      <w:r w:rsidRPr="00D33F22">
        <w:t>Other features</w:t>
      </w:r>
    </w:p>
    <w:p w:rsidR="000D70C4" w:rsidRPr="00E56974" w:rsidRDefault="000D70C4" w:rsidP="00E74CDF">
      <w:pPr>
        <w:pStyle w:val="ListParagraph"/>
        <w:numPr>
          <w:ilvl w:val="0"/>
          <w:numId w:val="46"/>
        </w:numPr>
        <w:rPr>
          <w:rStyle w:val="SubtleEmphasis"/>
          <w:bCs/>
          <w:i w:val="0"/>
          <w:iCs w:val="0"/>
          <w:color w:val="auto"/>
          <w:sz w:val="22"/>
        </w:rPr>
      </w:pPr>
      <w:r w:rsidRPr="00086B39">
        <w:rPr>
          <w:b/>
          <w:bCs/>
        </w:rPr>
        <w:t>On click</w:t>
      </w:r>
      <w:r w:rsidRPr="00086B39">
        <w:rPr>
          <w:bCs/>
        </w:rPr>
        <w:t xml:space="preserve"> of an item in this list, the user will be taken to the “</w:t>
      </w:r>
      <w:r w:rsidRPr="009D742B">
        <w:rPr>
          <w:rStyle w:val="LinkChar"/>
        </w:rPr>
        <w:t>Report Detail</w:t>
      </w:r>
      <w:r w:rsidRPr="00086B39">
        <w:rPr>
          <w:bCs/>
        </w:rPr>
        <w:t xml:space="preserve">” page </w:t>
      </w:r>
      <w:r w:rsidRPr="009D742B">
        <w:rPr>
          <w:rStyle w:val="SubtleEmphasis"/>
        </w:rPr>
        <w:t>(Out of Scope)</w:t>
      </w:r>
    </w:p>
    <w:p w:rsidR="00E56974" w:rsidRPr="00C95A54" w:rsidRDefault="00E56974" w:rsidP="00E74CDF">
      <w:pPr>
        <w:pStyle w:val="ListParagraph"/>
        <w:numPr>
          <w:ilvl w:val="0"/>
          <w:numId w:val="46"/>
        </w:numPr>
        <w:rPr>
          <w:bCs/>
        </w:rPr>
      </w:pPr>
      <w:r>
        <w:rPr>
          <w:bCs/>
        </w:rPr>
        <w:t>Button on the bottom of the dropdown menu reads “Manage Reports” and on click takes user to the “</w:t>
      </w:r>
      <w:r w:rsidRPr="00B37DA1">
        <w:rPr>
          <w:rStyle w:val="LinkChar"/>
        </w:rPr>
        <w:t xml:space="preserve">My </w:t>
      </w:r>
      <w:r>
        <w:rPr>
          <w:rStyle w:val="LinkChar"/>
        </w:rPr>
        <w:t>Reports</w:t>
      </w:r>
      <w:r>
        <w:rPr>
          <w:bCs/>
        </w:rPr>
        <w:t xml:space="preserve">” page </w:t>
      </w:r>
      <w:r w:rsidRPr="009D742B">
        <w:rPr>
          <w:rStyle w:val="SubtleEmphasis"/>
        </w:rPr>
        <w:t>(Out of Scope)</w:t>
      </w:r>
    </w:p>
    <w:p w:rsidR="00E56974" w:rsidRPr="00086B39" w:rsidRDefault="00E56974" w:rsidP="00ED0BA5">
      <w:pPr>
        <w:pStyle w:val="ListParagraph"/>
        <w:rPr>
          <w:bCs/>
        </w:rPr>
      </w:pPr>
    </w:p>
    <w:p w:rsidR="000D70C4" w:rsidRPr="003A5563" w:rsidRDefault="000D70C4" w:rsidP="00C93D62">
      <w:pPr>
        <w:pStyle w:val="Heading4"/>
        <w:rPr>
          <w:bCs/>
        </w:rPr>
      </w:pPr>
      <w:r w:rsidRPr="000E73B6">
        <w:rPr>
          <w:rStyle w:val="LinkChar"/>
        </w:rPr>
        <w:t>My Task List</w:t>
      </w:r>
      <w:r w:rsidRPr="00A459AA">
        <w:rPr>
          <w:bCs/>
        </w:rPr>
        <w:t xml:space="preserve"> </w:t>
      </w:r>
    </w:p>
    <w:p w:rsidR="000D70C4" w:rsidRDefault="00486971" w:rsidP="00105CBD">
      <w:r>
        <w:t>Dropdown menu displays the 8 most recently added Tasks. At the bottom is the “Manage Tasks” button that thakes the user to the “Task Manager” page.</w:t>
      </w:r>
    </w:p>
    <w:p w:rsidR="00B1028D" w:rsidRPr="006D0F8E" w:rsidRDefault="00B1028D" w:rsidP="00105CBD">
      <w:pPr>
        <w:rPr>
          <w:bCs/>
        </w:rPr>
      </w:pPr>
      <w:r>
        <w:t>Each card in the list will have the following parameters:</w:t>
      </w:r>
    </w:p>
    <w:p w:rsidR="000D70C4" w:rsidRPr="008B0594" w:rsidRDefault="000D70C4" w:rsidP="00E74CDF">
      <w:pPr>
        <w:pStyle w:val="ListParagraph"/>
        <w:numPr>
          <w:ilvl w:val="0"/>
          <w:numId w:val="43"/>
        </w:numPr>
        <w:rPr>
          <w:bCs/>
        </w:rPr>
      </w:pPr>
      <w:r>
        <w:t xml:space="preserve">Status (see </w:t>
      </w:r>
      <w:r w:rsidRPr="00382749">
        <w:rPr>
          <w:rStyle w:val="LinkChar"/>
        </w:rPr>
        <w:t>Issues Platform: Tasks</w:t>
      </w:r>
      <w:r>
        <w:t xml:space="preserve"> for a full list of statuses)</w:t>
      </w:r>
    </w:p>
    <w:p w:rsidR="000D70C4" w:rsidRPr="008B0594" w:rsidRDefault="000D70C4" w:rsidP="00E74CDF">
      <w:pPr>
        <w:pStyle w:val="ListParagraph"/>
        <w:numPr>
          <w:ilvl w:val="0"/>
          <w:numId w:val="43"/>
        </w:numPr>
        <w:rPr>
          <w:bCs/>
        </w:rPr>
      </w:pPr>
      <w:r>
        <w:t xml:space="preserve">Priority (see </w:t>
      </w:r>
      <w:r w:rsidRPr="00FD17A7">
        <w:rPr>
          <w:rStyle w:val="LinkChar"/>
        </w:rPr>
        <w:t>Issues Platform: Tasks</w:t>
      </w:r>
      <w:r>
        <w:t xml:space="preserve"> for a full list of priority settings)</w:t>
      </w:r>
    </w:p>
    <w:p w:rsidR="000D70C4" w:rsidRPr="008B0594" w:rsidRDefault="000D70C4" w:rsidP="00E74CDF">
      <w:pPr>
        <w:pStyle w:val="ListParagraph"/>
        <w:numPr>
          <w:ilvl w:val="0"/>
          <w:numId w:val="43"/>
        </w:numPr>
        <w:rPr>
          <w:bCs/>
        </w:rPr>
      </w:pPr>
      <w:r>
        <w:t>Time Added</w:t>
      </w:r>
    </w:p>
    <w:p w:rsidR="000D70C4" w:rsidRPr="008B0594" w:rsidRDefault="000D70C4" w:rsidP="00E74CDF">
      <w:pPr>
        <w:pStyle w:val="ListParagraph"/>
        <w:numPr>
          <w:ilvl w:val="0"/>
          <w:numId w:val="43"/>
        </w:numPr>
        <w:rPr>
          <w:bCs/>
        </w:rPr>
      </w:pPr>
      <w:r>
        <w:t>Data (the data object being flagged by this tas</w:t>
      </w:r>
      <w:r w:rsidR="00ED0BA5">
        <w:t xml:space="preserve">k, formatted in same method as </w:t>
      </w:r>
      <w:r w:rsidRPr="0027166B">
        <w:rPr>
          <w:rStyle w:val="LinkChar"/>
        </w:rPr>
        <w:t>Breadcrumbs</w:t>
      </w:r>
      <w:r>
        <w:t>, but with no dropdowns. Each level is clickable to let the user navigate to that Data Object)</w:t>
      </w:r>
    </w:p>
    <w:p w:rsidR="006E4811" w:rsidRPr="006E4811" w:rsidRDefault="006E4811" w:rsidP="00E74CDF">
      <w:pPr>
        <w:pStyle w:val="ListParagraph"/>
        <w:numPr>
          <w:ilvl w:val="0"/>
          <w:numId w:val="43"/>
        </w:numPr>
        <w:rPr>
          <w:bCs/>
        </w:rPr>
      </w:pPr>
      <w:r>
        <w:rPr>
          <w:bCs/>
        </w:rPr>
        <w:t xml:space="preserve">Task Title </w:t>
      </w:r>
    </w:p>
    <w:p w:rsidR="000D70C4" w:rsidRPr="006E4811" w:rsidRDefault="000D70C4" w:rsidP="00E74CDF">
      <w:pPr>
        <w:pStyle w:val="ListParagraph"/>
        <w:numPr>
          <w:ilvl w:val="0"/>
          <w:numId w:val="43"/>
        </w:numPr>
        <w:rPr>
          <w:bCs/>
        </w:rPr>
      </w:pPr>
      <w:r w:rsidRPr="006E4811">
        <w:t>Description (</w:t>
      </w:r>
      <w:r w:rsidR="00ED0BA5" w:rsidRPr="006E4811">
        <w:t>3 lines of description that gets truncated by a …</w:t>
      </w:r>
      <w:r w:rsidRPr="006E4811">
        <w:t>)</w:t>
      </w:r>
    </w:p>
    <w:p w:rsidR="000D70C4" w:rsidRPr="00D33F22" w:rsidRDefault="000D70C4" w:rsidP="00105CBD">
      <w:r w:rsidRPr="00D33F22">
        <w:lastRenderedPageBreak/>
        <w:t>Other Features:</w:t>
      </w:r>
    </w:p>
    <w:p w:rsidR="000D70C4" w:rsidRDefault="000D70C4" w:rsidP="00E74CDF">
      <w:pPr>
        <w:pStyle w:val="ListParagraph"/>
        <w:numPr>
          <w:ilvl w:val="0"/>
          <w:numId w:val="47"/>
        </w:numPr>
        <w:rPr>
          <w:bCs/>
        </w:rPr>
      </w:pPr>
      <w:r w:rsidRPr="001100E6">
        <w:rPr>
          <w:b/>
          <w:bCs/>
        </w:rPr>
        <w:t>Notification icon</w:t>
      </w:r>
      <w:r>
        <w:rPr>
          <w:bCs/>
        </w:rPr>
        <w:t>, similar to notification icon for Facebook on the “Message Center” and the “Notifications” sections, an icon and a number will indicate when something requires the user</w:t>
      </w:r>
      <w:r w:rsidR="00ED0BA5">
        <w:rPr>
          <w:bCs/>
        </w:rPr>
        <w:t>’</w:t>
      </w:r>
      <w:r>
        <w:rPr>
          <w:bCs/>
        </w:rPr>
        <w:t>s attention.</w:t>
      </w:r>
    </w:p>
    <w:p w:rsidR="000D70C4" w:rsidRPr="00053D83" w:rsidRDefault="000D70C4" w:rsidP="00E74CDF">
      <w:pPr>
        <w:pStyle w:val="ListParagraph"/>
        <w:numPr>
          <w:ilvl w:val="0"/>
          <w:numId w:val="47"/>
        </w:numPr>
        <w:rPr>
          <w:bCs/>
        </w:rPr>
      </w:pPr>
      <w:r w:rsidRPr="001100E6">
        <w:rPr>
          <w:b/>
          <w:bCs/>
        </w:rPr>
        <w:t>On hover</w:t>
      </w:r>
      <w:r>
        <w:rPr>
          <w:bCs/>
        </w:rPr>
        <w:t xml:space="preserve"> over each card, an icon will appear in the top-right which, when clicked, takes the user to the “</w:t>
      </w:r>
      <w:r w:rsidRPr="00724EEF">
        <w:rPr>
          <w:rStyle w:val="LinkChar"/>
        </w:rPr>
        <w:t>Tasks Detail</w:t>
      </w:r>
      <w:r>
        <w:rPr>
          <w:bCs/>
        </w:rPr>
        <w:t xml:space="preserve">” view in the </w:t>
      </w:r>
      <w:r w:rsidRPr="00D33EC5">
        <w:rPr>
          <w:rStyle w:val="LinkChar"/>
        </w:rPr>
        <w:t>Task Manager</w:t>
      </w:r>
    </w:p>
    <w:p w:rsidR="000D70C4" w:rsidRDefault="000D70C4" w:rsidP="00E74CDF">
      <w:pPr>
        <w:pStyle w:val="ListParagraph"/>
        <w:numPr>
          <w:ilvl w:val="0"/>
          <w:numId w:val="47"/>
        </w:numPr>
        <w:rPr>
          <w:bCs/>
        </w:rPr>
      </w:pPr>
      <w:r w:rsidRPr="001100E6">
        <w:rPr>
          <w:b/>
          <w:bCs/>
        </w:rPr>
        <w:t>On click</w:t>
      </w:r>
      <w:r>
        <w:rPr>
          <w:bCs/>
        </w:rPr>
        <w:t xml:space="preserve"> of the card, the user is taken to the Data Object assigned the task</w:t>
      </w:r>
    </w:p>
    <w:p w:rsidR="000D70C4" w:rsidRPr="003A5563" w:rsidRDefault="000D70C4" w:rsidP="00C93D62">
      <w:pPr>
        <w:pStyle w:val="Heading4"/>
        <w:rPr>
          <w:bCs/>
        </w:rPr>
      </w:pPr>
      <w:r w:rsidRPr="000E73B6">
        <w:rPr>
          <w:rStyle w:val="LinkChar"/>
        </w:rPr>
        <w:t>Prearchive</w:t>
      </w:r>
      <w:r w:rsidRPr="00C95A54">
        <w:t xml:space="preserve"> </w:t>
      </w:r>
    </w:p>
    <w:p w:rsidR="00990237" w:rsidRDefault="00990237" w:rsidP="00941C3F">
      <w:r>
        <w:t>Dropdown menu displays the 8 Prearchive items with the most recent activity. At the bottom is the “Go to Prearchive” button that takes the user to the “Prearchive” page.</w:t>
      </w:r>
    </w:p>
    <w:p w:rsidR="000D70C4" w:rsidRPr="006D0F8E" w:rsidRDefault="000D70C4" w:rsidP="00941C3F">
      <w:pPr>
        <w:rPr>
          <w:bCs/>
        </w:rPr>
      </w:pPr>
      <w:r w:rsidRPr="006D0F8E">
        <w:t>Each card in the list will include the following parameters</w:t>
      </w:r>
      <w:r>
        <w:t>:</w:t>
      </w:r>
    </w:p>
    <w:p w:rsidR="000D70C4" w:rsidRPr="0079205E" w:rsidRDefault="000D70C4" w:rsidP="00E74CDF">
      <w:pPr>
        <w:pStyle w:val="ListParagraph"/>
        <w:numPr>
          <w:ilvl w:val="0"/>
          <w:numId w:val="42"/>
        </w:numPr>
        <w:rPr>
          <w:bCs/>
        </w:rPr>
      </w:pPr>
      <w:r>
        <w:t>Time Added</w:t>
      </w:r>
    </w:p>
    <w:p w:rsidR="000D70C4" w:rsidRPr="0079205E" w:rsidRDefault="000D70C4" w:rsidP="00E74CDF">
      <w:pPr>
        <w:pStyle w:val="ListParagraph"/>
        <w:numPr>
          <w:ilvl w:val="0"/>
          <w:numId w:val="42"/>
        </w:numPr>
        <w:rPr>
          <w:bCs/>
        </w:rPr>
      </w:pPr>
      <w:r>
        <w:t>Scan Time</w:t>
      </w:r>
    </w:p>
    <w:p w:rsidR="000D70C4" w:rsidRPr="0079205E" w:rsidRDefault="000D70C4" w:rsidP="00E74CDF">
      <w:pPr>
        <w:pStyle w:val="ListParagraph"/>
        <w:numPr>
          <w:ilvl w:val="0"/>
          <w:numId w:val="42"/>
        </w:numPr>
        <w:rPr>
          <w:bCs/>
        </w:rPr>
      </w:pPr>
      <w:r>
        <w:t>Session ID</w:t>
      </w:r>
    </w:p>
    <w:p w:rsidR="000D70C4" w:rsidRPr="00997200" w:rsidRDefault="000D70C4" w:rsidP="00E74CDF">
      <w:pPr>
        <w:pStyle w:val="ListParagraph"/>
        <w:numPr>
          <w:ilvl w:val="0"/>
          <w:numId w:val="42"/>
        </w:numPr>
        <w:rPr>
          <w:bCs/>
        </w:rPr>
      </w:pPr>
      <w:r>
        <w:t>Status (See “</w:t>
      </w:r>
      <w:r w:rsidRPr="00C363FF">
        <w:rPr>
          <w:rStyle w:val="LinkChar"/>
        </w:rPr>
        <w:t>Prearchive</w:t>
      </w:r>
      <w:r>
        <w:t>” section for full list of possible statuses)</w:t>
      </w:r>
      <w:r>
        <w:rPr>
          <w:bCs/>
        </w:rPr>
        <w:t>. This list will only show entries that have statuses of “READY”, “ERROR</w:t>
      </w:r>
      <w:r w:rsidR="00ED0BA5">
        <w:rPr>
          <w:bCs/>
        </w:rPr>
        <w:t>,</w:t>
      </w:r>
      <w:r>
        <w:rPr>
          <w:bCs/>
        </w:rPr>
        <w:t xml:space="preserve">” </w:t>
      </w:r>
      <w:r w:rsidR="00ED0BA5">
        <w:rPr>
          <w:bCs/>
        </w:rPr>
        <w:t>or</w:t>
      </w:r>
      <w:r>
        <w:rPr>
          <w:bCs/>
        </w:rPr>
        <w:t xml:space="preserve"> “RECEIVING”</w:t>
      </w:r>
    </w:p>
    <w:p w:rsidR="000D70C4" w:rsidRPr="00D33F22" w:rsidRDefault="000D70C4" w:rsidP="00941C3F">
      <w:r w:rsidRPr="00D33F22">
        <w:t>Other Features:</w:t>
      </w:r>
    </w:p>
    <w:p w:rsidR="000D70C4" w:rsidRDefault="000D70C4" w:rsidP="00E74CDF">
      <w:pPr>
        <w:pStyle w:val="ListParagraph"/>
        <w:numPr>
          <w:ilvl w:val="0"/>
          <w:numId w:val="62"/>
        </w:numPr>
        <w:rPr>
          <w:bCs/>
        </w:rPr>
      </w:pPr>
      <w:r w:rsidRPr="001100E6">
        <w:rPr>
          <w:b/>
          <w:bCs/>
        </w:rPr>
        <w:t>Notification icon</w:t>
      </w:r>
      <w:r>
        <w:rPr>
          <w:bCs/>
        </w:rPr>
        <w:t>, similar to notification icon for Facebook on the “Message Center” and the “Notifications” sections, an icon and a number will indicate when something requires the user</w:t>
      </w:r>
      <w:r w:rsidR="00ED0BA5">
        <w:rPr>
          <w:bCs/>
        </w:rPr>
        <w:t>’</w:t>
      </w:r>
      <w:r>
        <w:rPr>
          <w:bCs/>
        </w:rPr>
        <w:t>s attention.</w:t>
      </w:r>
    </w:p>
    <w:p w:rsidR="000D70C4" w:rsidRDefault="000D70C4" w:rsidP="00E74CDF">
      <w:pPr>
        <w:pStyle w:val="ListParagraph"/>
        <w:numPr>
          <w:ilvl w:val="0"/>
          <w:numId w:val="62"/>
        </w:numPr>
        <w:rPr>
          <w:bCs/>
        </w:rPr>
      </w:pPr>
      <w:r w:rsidRPr="00C14027">
        <w:rPr>
          <w:b/>
          <w:bCs/>
        </w:rPr>
        <w:t>On click</w:t>
      </w:r>
      <w:r>
        <w:rPr>
          <w:bCs/>
        </w:rPr>
        <w:t xml:space="preserve"> of the card, the user is taken to the </w:t>
      </w:r>
      <w:r w:rsidRPr="0078707C">
        <w:rPr>
          <w:rStyle w:val="LinkChar"/>
        </w:rPr>
        <w:t>Archive Session Detail</w:t>
      </w:r>
      <w:r>
        <w:rPr>
          <w:bCs/>
        </w:rPr>
        <w:t xml:space="preserve"> page.</w:t>
      </w:r>
    </w:p>
    <w:p w:rsidR="000D70C4" w:rsidRPr="00ED0BA5" w:rsidRDefault="00ED0BA5" w:rsidP="00E74CDF">
      <w:pPr>
        <w:pStyle w:val="ListParagraph"/>
        <w:numPr>
          <w:ilvl w:val="0"/>
          <w:numId w:val="62"/>
        </w:numPr>
        <w:rPr>
          <w:bCs/>
        </w:rPr>
      </w:pPr>
      <w:r w:rsidRPr="00ED0BA5">
        <w:rPr>
          <w:bCs/>
        </w:rPr>
        <w:t>Button on the bottom of the dropdown menu reads “Go To Prearchive”</w:t>
      </w:r>
      <w:r>
        <w:rPr>
          <w:bCs/>
        </w:rPr>
        <w:t xml:space="preserve"> and on click takes user to the </w:t>
      </w:r>
      <w:r>
        <w:rPr>
          <w:rStyle w:val="LinkChar"/>
        </w:rPr>
        <w:t>Pr</w:t>
      </w:r>
      <w:r w:rsidR="000D70C4" w:rsidRPr="00762C90">
        <w:rPr>
          <w:rStyle w:val="LinkChar"/>
        </w:rPr>
        <w:t>earchive</w:t>
      </w:r>
      <w:r w:rsidRPr="00ED0BA5">
        <w:t xml:space="preserve"> page</w:t>
      </w:r>
      <w:r w:rsidR="000D70C4" w:rsidRPr="00ED0BA5">
        <w:rPr>
          <w:bCs/>
        </w:rPr>
        <w:t>.</w:t>
      </w:r>
    </w:p>
    <w:p w:rsidR="00D52EA5" w:rsidRDefault="000D70C4" w:rsidP="00D10928">
      <w:pPr>
        <w:pStyle w:val="Heading3"/>
      </w:pPr>
      <w:bookmarkStart w:id="17" w:name="_Toc327186481"/>
      <w:r>
        <w:t>Action Links</w:t>
      </w:r>
      <w:bookmarkEnd w:id="17"/>
    </w:p>
    <w:p w:rsidR="000D70C4" w:rsidRPr="00223460" w:rsidRDefault="00D52EA5" w:rsidP="00D52EA5">
      <w:pPr>
        <w:rPr>
          <w:b/>
        </w:rPr>
      </w:pPr>
      <w:r>
        <w:t>O</w:t>
      </w:r>
      <w:r w:rsidR="000D70C4">
        <w:t>rganized into dropdown menus.</w:t>
      </w:r>
    </w:p>
    <w:p w:rsidR="000D70C4" w:rsidRDefault="000D70C4" w:rsidP="00D52EA5">
      <w:pPr>
        <w:pStyle w:val="ListParagraph"/>
        <w:ind w:left="0"/>
        <w:rPr>
          <w:bCs/>
        </w:rPr>
      </w:pPr>
      <w:r>
        <w:rPr>
          <w:bCs/>
        </w:rPr>
        <w:t>These menus will be able to accept customization through XNAT modules set up by the instance’s site administrator. The design will need to</w:t>
      </w:r>
      <w:r w:rsidR="00743DB4">
        <w:rPr>
          <w:bCs/>
        </w:rPr>
        <w:t xml:space="preserve"> be flexible and</w:t>
      </w:r>
      <w:r>
        <w:rPr>
          <w:bCs/>
        </w:rPr>
        <w:t xml:space="preserve"> allow for additions to this menu.</w:t>
      </w:r>
    </w:p>
    <w:p w:rsidR="000D70C4" w:rsidRPr="00F3449A" w:rsidRDefault="00D52EA5" w:rsidP="00F3449A">
      <w:pPr>
        <w:rPr>
          <w:b/>
        </w:rPr>
      </w:pPr>
      <w:r w:rsidRPr="00F3449A">
        <w:rPr>
          <w:b/>
        </w:rPr>
        <w:t>Other notes</w:t>
      </w:r>
    </w:p>
    <w:p w:rsidR="000D70C4" w:rsidRDefault="000D70C4" w:rsidP="00D052F5">
      <w:pPr>
        <w:pStyle w:val="ListParagraph"/>
        <w:numPr>
          <w:ilvl w:val="1"/>
          <w:numId w:val="4"/>
        </w:numPr>
        <w:ind w:left="720"/>
        <w:rPr>
          <w:bCs/>
        </w:rPr>
      </w:pPr>
      <w:r>
        <w:rPr>
          <w:bCs/>
        </w:rPr>
        <w:t>The design of the dropdown menu will need to distinguish “officially supported” menu items from ones added by a third party module.</w:t>
      </w:r>
    </w:p>
    <w:p w:rsidR="000D70C4" w:rsidRDefault="000D70C4" w:rsidP="00D052F5">
      <w:pPr>
        <w:pStyle w:val="ListParagraph"/>
        <w:numPr>
          <w:ilvl w:val="1"/>
          <w:numId w:val="4"/>
        </w:numPr>
        <w:ind w:left="720"/>
        <w:rPr>
          <w:bCs/>
        </w:rPr>
      </w:pPr>
      <w:r>
        <w:rPr>
          <w:bCs/>
        </w:rPr>
        <w:t>Need to establish a threshold for the number of items allowed within the dropdown menus.</w:t>
      </w:r>
    </w:p>
    <w:p w:rsidR="000D70C4" w:rsidRPr="00F3449A" w:rsidRDefault="000D70C4" w:rsidP="00F3449A">
      <w:pPr>
        <w:rPr>
          <w:b/>
        </w:rPr>
      </w:pPr>
      <w:r w:rsidRPr="00F3449A">
        <w:rPr>
          <w:b/>
        </w:rPr>
        <w:t>The dropdown menus are:</w:t>
      </w:r>
    </w:p>
    <w:p w:rsidR="000D70C4" w:rsidRPr="00D33F22" w:rsidRDefault="000D70C4" w:rsidP="00F3449A">
      <w:pPr>
        <w:pStyle w:val="Heading4"/>
      </w:pPr>
      <w:r w:rsidRPr="00D33F22">
        <w:t>“Create”</w:t>
      </w:r>
    </w:p>
    <w:p w:rsidR="000D70C4" w:rsidRPr="00A535F6" w:rsidRDefault="000D70C4" w:rsidP="00363854">
      <w:r>
        <w:t>The items in this menu will each also have the icon associated with each level of the data hierarchy next to it, to further familiarize the user with the icon conventions the design seeks to establish.</w:t>
      </w:r>
    </w:p>
    <w:p w:rsidR="000D70C4" w:rsidRPr="00FB1AAB" w:rsidRDefault="000D70C4" w:rsidP="00363854">
      <w:r w:rsidRPr="00FB1AAB">
        <w:t>The items in this menu include:</w:t>
      </w:r>
    </w:p>
    <w:p w:rsidR="000D70C4" w:rsidRPr="006F0884" w:rsidRDefault="000D70C4" w:rsidP="00E74CDF">
      <w:pPr>
        <w:pStyle w:val="ListParagraph"/>
        <w:numPr>
          <w:ilvl w:val="0"/>
          <w:numId w:val="50"/>
        </w:numPr>
        <w:rPr>
          <w:bCs/>
        </w:rPr>
      </w:pPr>
      <w:r w:rsidRPr="006F0884">
        <w:rPr>
          <w:rStyle w:val="LinkChar"/>
        </w:rPr>
        <w:t>New Project</w:t>
      </w:r>
    </w:p>
    <w:p w:rsidR="000D70C4" w:rsidRPr="006F0884" w:rsidRDefault="000D70C4" w:rsidP="00E74CDF">
      <w:pPr>
        <w:pStyle w:val="ListParagraph"/>
        <w:numPr>
          <w:ilvl w:val="0"/>
          <w:numId w:val="50"/>
        </w:numPr>
        <w:rPr>
          <w:bCs/>
        </w:rPr>
      </w:pPr>
      <w:r w:rsidRPr="006F0884">
        <w:rPr>
          <w:rStyle w:val="LinkChar"/>
        </w:rPr>
        <w:t>New Subject</w:t>
      </w:r>
    </w:p>
    <w:p w:rsidR="000D70C4" w:rsidRPr="006F0884" w:rsidRDefault="000D70C4" w:rsidP="00E74CDF">
      <w:pPr>
        <w:pStyle w:val="ListParagraph"/>
        <w:numPr>
          <w:ilvl w:val="0"/>
          <w:numId w:val="50"/>
        </w:numPr>
        <w:rPr>
          <w:bCs/>
        </w:rPr>
      </w:pPr>
      <w:r w:rsidRPr="006F0884">
        <w:rPr>
          <w:rStyle w:val="LinkChar"/>
        </w:rPr>
        <w:t>New Visit</w:t>
      </w:r>
    </w:p>
    <w:p w:rsidR="000D70C4" w:rsidRPr="006F0884" w:rsidRDefault="000D70C4" w:rsidP="00E74CDF">
      <w:pPr>
        <w:pStyle w:val="ListParagraph"/>
        <w:numPr>
          <w:ilvl w:val="0"/>
          <w:numId w:val="50"/>
        </w:numPr>
        <w:rPr>
          <w:bCs/>
        </w:rPr>
      </w:pPr>
      <w:r w:rsidRPr="006F0884">
        <w:rPr>
          <w:rStyle w:val="LinkChar"/>
        </w:rPr>
        <w:t>New Experiment</w:t>
      </w:r>
    </w:p>
    <w:p w:rsidR="000D70C4" w:rsidRPr="002D299D" w:rsidRDefault="000D70C4" w:rsidP="00E74CDF">
      <w:pPr>
        <w:pStyle w:val="ListParagraph"/>
        <w:numPr>
          <w:ilvl w:val="0"/>
          <w:numId w:val="50"/>
        </w:numPr>
        <w:rPr>
          <w:bCs/>
        </w:rPr>
      </w:pPr>
      <w:r w:rsidRPr="002D299D">
        <w:rPr>
          <w:rStyle w:val="LinkChar"/>
        </w:rPr>
        <w:lastRenderedPageBreak/>
        <w:t>New MR Session</w:t>
      </w:r>
    </w:p>
    <w:p w:rsidR="000D70C4" w:rsidRPr="00D15A45" w:rsidRDefault="000D70C4" w:rsidP="002D299D">
      <w:pPr>
        <w:pStyle w:val="Heading4"/>
      </w:pPr>
      <w:r>
        <w:t>“Upload”</w:t>
      </w:r>
    </w:p>
    <w:p w:rsidR="000D70C4" w:rsidRPr="006F0884" w:rsidRDefault="000D70C4" w:rsidP="00E74CDF">
      <w:pPr>
        <w:pStyle w:val="ListParagraph"/>
        <w:numPr>
          <w:ilvl w:val="0"/>
          <w:numId w:val="51"/>
        </w:numPr>
        <w:rPr>
          <w:bCs/>
        </w:rPr>
      </w:pPr>
      <w:r w:rsidRPr="006F0884">
        <w:rPr>
          <w:rStyle w:val="LinkChar"/>
        </w:rPr>
        <w:t>Images</w:t>
      </w:r>
      <w:r w:rsidRPr="006F0884">
        <w:rPr>
          <w:bCs/>
        </w:rPr>
        <w:t xml:space="preserve"> – launches</w:t>
      </w:r>
      <w:r w:rsidRPr="006F0884">
        <w:rPr>
          <w:rStyle w:val="LinkChar"/>
        </w:rPr>
        <w:t xml:space="preserve"> Java Image Uploader</w:t>
      </w:r>
      <w:r w:rsidRPr="006F0884">
        <w:rPr>
          <w:bCs/>
        </w:rPr>
        <w:t xml:space="preserve"> in a new window </w:t>
      </w:r>
      <w:r w:rsidRPr="006F0884">
        <w:rPr>
          <w:rStyle w:val="SubtleEmphasis"/>
        </w:rPr>
        <w:t>(Out of Scope)</w:t>
      </w:r>
    </w:p>
    <w:p w:rsidR="000D70C4" w:rsidRPr="006F0884" w:rsidRDefault="000D70C4" w:rsidP="00E74CDF">
      <w:pPr>
        <w:pStyle w:val="ListParagraph"/>
        <w:numPr>
          <w:ilvl w:val="0"/>
          <w:numId w:val="51"/>
        </w:numPr>
        <w:rPr>
          <w:bCs/>
        </w:rPr>
      </w:pPr>
      <w:r w:rsidRPr="006F0884">
        <w:rPr>
          <w:rStyle w:val="LinkChar"/>
        </w:rPr>
        <w:t>Data via Spreadsheet</w:t>
      </w:r>
    </w:p>
    <w:p w:rsidR="000D70C4" w:rsidRPr="0090479B" w:rsidRDefault="000D70C4" w:rsidP="0063580D">
      <w:pPr>
        <w:pStyle w:val="Heading4"/>
      </w:pPr>
      <w:r>
        <w:t>“Manage”</w:t>
      </w:r>
    </w:p>
    <w:p w:rsidR="000D70C4" w:rsidRPr="0090479B" w:rsidRDefault="000D70C4" w:rsidP="0063580D">
      <w:pPr>
        <w:pStyle w:val="ListParagraph"/>
        <w:ind w:left="0"/>
        <w:rPr>
          <w:b/>
          <w:bCs/>
        </w:rPr>
      </w:pPr>
      <w:r>
        <w:rPr>
          <w:bCs/>
        </w:rPr>
        <w:t>By default, the “Manage” dropdown is only visible for Site Administrators. However, a module activated for an instance of XNAT can be allowed to insert a link into this menu, in which case it may become visible to the general XNAT user.</w:t>
      </w:r>
    </w:p>
    <w:p w:rsidR="000D70C4" w:rsidRPr="0016169F" w:rsidRDefault="000D70C4" w:rsidP="0063580D">
      <w:r w:rsidRPr="002D299D">
        <w:t>The items in this menu include:</w:t>
      </w:r>
      <w:r w:rsidR="00743DB4" w:rsidRPr="002D299D">
        <w:t xml:space="preserve"> </w:t>
      </w:r>
      <w:r w:rsidR="002D299D" w:rsidRPr="006F0884">
        <w:rPr>
          <w:rStyle w:val="SubtleEmphasis"/>
        </w:rPr>
        <w:t>(Out of Scope)</w:t>
      </w:r>
    </w:p>
    <w:p w:rsidR="000D70C4" w:rsidRPr="006F0884" w:rsidRDefault="000D70C4" w:rsidP="00E74CDF">
      <w:pPr>
        <w:pStyle w:val="ListParagraph"/>
        <w:numPr>
          <w:ilvl w:val="0"/>
          <w:numId w:val="52"/>
        </w:numPr>
        <w:rPr>
          <w:bCs/>
        </w:rPr>
      </w:pPr>
      <w:r w:rsidRPr="006F0884">
        <w:rPr>
          <w:bCs/>
        </w:rPr>
        <w:t>Users</w:t>
      </w:r>
    </w:p>
    <w:p w:rsidR="000D70C4" w:rsidRPr="006F0884" w:rsidRDefault="000D70C4" w:rsidP="00E74CDF">
      <w:pPr>
        <w:pStyle w:val="ListParagraph"/>
        <w:numPr>
          <w:ilvl w:val="0"/>
          <w:numId w:val="52"/>
        </w:numPr>
        <w:rPr>
          <w:bCs/>
        </w:rPr>
      </w:pPr>
      <w:r w:rsidRPr="006F0884">
        <w:rPr>
          <w:bCs/>
        </w:rPr>
        <w:t>Data Types</w:t>
      </w:r>
    </w:p>
    <w:p w:rsidR="000D70C4" w:rsidRPr="006F0884" w:rsidRDefault="000D70C4" w:rsidP="00E74CDF">
      <w:pPr>
        <w:pStyle w:val="ListParagraph"/>
        <w:numPr>
          <w:ilvl w:val="0"/>
          <w:numId w:val="52"/>
        </w:numPr>
        <w:rPr>
          <w:bCs/>
        </w:rPr>
      </w:pPr>
      <w:r w:rsidRPr="006F0884">
        <w:rPr>
          <w:bCs/>
        </w:rPr>
        <w:t>Email</w:t>
      </w:r>
    </w:p>
    <w:p w:rsidR="000D70C4" w:rsidRPr="006F0884" w:rsidRDefault="000D70C4" w:rsidP="00E74CDF">
      <w:pPr>
        <w:pStyle w:val="ListParagraph"/>
        <w:numPr>
          <w:ilvl w:val="0"/>
          <w:numId w:val="52"/>
        </w:numPr>
        <w:rPr>
          <w:bCs/>
        </w:rPr>
      </w:pPr>
      <w:r w:rsidRPr="006F0884">
        <w:rPr>
          <w:bCs/>
        </w:rPr>
        <w:t>Default Settings</w:t>
      </w:r>
    </w:p>
    <w:p w:rsidR="000D70C4" w:rsidRPr="006F0884" w:rsidRDefault="000D70C4" w:rsidP="00E74CDF">
      <w:pPr>
        <w:pStyle w:val="ListParagraph"/>
        <w:numPr>
          <w:ilvl w:val="0"/>
          <w:numId w:val="52"/>
        </w:numPr>
        <w:rPr>
          <w:bCs/>
        </w:rPr>
      </w:pPr>
      <w:r w:rsidRPr="006F0884">
        <w:rPr>
          <w:bCs/>
        </w:rPr>
        <w:t>Pipelines</w:t>
      </w:r>
    </w:p>
    <w:p w:rsidR="000D70C4" w:rsidRPr="006F0884" w:rsidRDefault="000D70C4" w:rsidP="00E74CDF">
      <w:pPr>
        <w:pStyle w:val="ListParagraph"/>
        <w:numPr>
          <w:ilvl w:val="0"/>
          <w:numId w:val="52"/>
        </w:numPr>
        <w:rPr>
          <w:bCs/>
        </w:rPr>
      </w:pPr>
      <w:r w:rsidRPr="006F0884">
        <w:rPr>
          <w:bCs/>
        </w:rPr>
        <w:t>Upload Data via XML</w:t>
      </w:r>
    </w:p>
    <w:p w:rsidR="000D70C4" w:rsidRPr="00223460" w:rsidRDefault="002D299D" w:rsidP="004C3C90">
      <w:pPr>
        <w:pStyle w:val="Heading4"/>
      </w:pPr>
      <w:r>
        <w:t xml:space="preserve"> </w:t>
      </w:r>
      <w:r w:rsidR="000D70C4">
        <w:t>“More” (represented as “»”)</w:t>
      </w:r>
    </w:p>
    <w:p w:rsidR="000D70C4" w:rsidRPr="001816E0" w:rsidRDefault="000D70C4" w:rsidP="004C3C90">
      <w:pPr>
        <w:pStyle w:val="ListParagraph"/>
        <w:ind w:left="0"/>
        <w:rPr>
          <w:bCs/>
        </w:rPr>
      </w:pPr>
      <w:r>
        <w:rPr>
          <w:bCs/>
        </w:rPr>
        <w:t>Logically, this is where miscellaneous links can be inserted by modules that otherwise need a place to “live” in the GUI. The “More” dropdown menu will always include the link “More Actions</w:t>
      </w:r>
      <w:r w:rsidR="00743DB4">
        <w:rPr>
          <w:bCs/>
        </w:rPr>
        <w:t>,</w:t>
      </w:r>
      <w:r>
        <w:rPr>
          <w:bCs/>
        </w:rPr>
        <w:t xml:space="preserve">” which brings the user to the </w:t>
      </w:r>
      <w:r w:rsidRPr="00F805A9">
        <w:rPr>
          <w:b/>
          <w:bCs/>
        </w:rPr>
        <w:t>“</w:t>
      </w:r>
      <w:r w:rsidRPr="00A84FC1">
        <w:rPr>
          <w:rStyle w:val="LinkChar"/>
        </w:rPr>
        <w:t>More Actions</w:t>
      </w:r>
      <w:r w:rsidRPr="00F805A9">
        <w:rPr>
          <w:b/>
          <w:bCs/>
        </w:rPr>
        <w:t>”</w:t>
      </w:r>
      <w:r>
        <w:rPr>
          <w:bCs/>
        </w:rPr>
        <w:t xml:space="preserve"> page.</w:t>
      </w:r>
    </w:p>
    <w:p w:rsidR="000D70C4" w:rsidRPr="002425C8" w:rsidRDefault="000D70C4" w:rsidP="00D052F5">
      <w:pPr>
        <w:pStyle w:val="ListParagraph"/>
        <w:numPr>
          <w:ilvl w:val="0"/>
          <w:numId w:val="13"/>
        </w:numPr>
        <w:ind w:left="1080"/>
        <w:rPr>
          <w:b/>
          <w:bCs/>
        </w:rPr>
      </w:pPr>
      <w:r>
        <w:rPr>
          <w:bCs/>
        </w:rPr>
        <w:t xml:space="preserve">This </w:t>
      </w:r>
      <w:r w:rsidRPr="00C8791F">
        <w:rPr>
          <w:b/>
          <w:bCs/>
        </w:rPr>
        <w:t>“</w:t>
      </w:r>
      <w:r w:rsidRPr="00A84FC1">
        <w:rPr>
          <w:rStyle w:val="LinkChar"/>
        </w:rPr>
        <w:t>More Actions</w:t>
      </w:r>
      <w:r w:rsidRPr="00C8791F">
        <w:rPr>
          <w:b/>
          <w:bCs/>
        </w:rPr>
        <w:t>”</w:t>
      </w:r>
      <w:r>
        <w:rPr>
          <w:bCs/>
        </w:rPr>
        <w:t xml:space="preserve"> page aggregates all the possible actions that are available on that instance of XNAT, default and third party.</w:t>
      </w:r>
    </w:p>
    <w:p w:rsidR="000D70C4" w:rsidRPr="00036CFB" w:rsidRDefault="000D70C4" w:rsidP="00D10928">
      <w:pPr>
        <w:pStyle w:val="Heading3"/>
      </w:pPr>
      <w:bookmarkStart w:id="18" w:name="_Toc327186482"/>
      <w:r>
        <w:t>Search Features</w:t>
      </w:r>
      <w:bookmarkEnd w:id="18"/>
    </w:p>
    <w:p w:rsidR="000D70C4" w:rsidRDefault="000D70C4" w:rsidP="002D299D">
      <w:pPr>
        <w:pStyle w:val="Heading4"/>
      </w:pPr>
      <w:r>
        <w:t>Basic Search, or “Find”</w:t>
      </w:r>
    </w:p>
    <w:p w:rsidR="000D70C4" w:rsidRPr="00031DB8" w:rsidRDefault="000D70C4" w:rsidP="004C3C90">
      <w:pPr>
        <w:rPr>
          <w:b/>
        </w:rPr>
      </w:pPr>
      <w:r>
        <w:t>Defaults to search for ID or label through ALL datatypes in the system</w:t>
      </w:r>
      <w:r w:rsidR="00A928D3">
        <w:t xml:space="preserve"> that</w:t>
      </w:r>
      <w:r>
        <w:t xml:space="preserve"> the user has access to.</w:t>
      </w:r>
    </w:p>
    <w:p w:rsidR="000D70C4" w:rsidRPr="00031DB8" w:rsidRDefault="000D70C4" w:rsidP="004C3C90">
      <w:pPr>
        <w:rPr>
          <w:b/>
        </w:rPr>
      </w:pPr>
      <w:r>
        <w:t>Dropdown within Search Box is expanded on</w:t>
      </w:r>
      <w:r w:rsidR="00D545F5">
        <w:t xml:space="preserve"> </w:t>
      </w:r>
      <w:r>
        <w:t xml:space="preserve">click to let the </w:t>
      </w:r>
      <w:r w:rsidR="0059423F">
        <w:t xml:space="preserve">user </w:t>
      </w:r>
      <w:r>
        <w:t xml:space="preserve">choose the </w:t>
      </w:r>
      <w:r w:rsidR="008D3873">
        <w:t>“</w:t>
      </w:r>
      <w:r w:rsidR="00B506D9">
        <w:t>l</w:t>
      </w:r>
      <w:r w:rsidRPr="00B506D9">
        <w:t>evel</w:t>
      </w:r>
      <w:r w:rsidR="008D3873">
        <w:t>”</w:t>
      </w:r>
      <w:r w:rsidRPr="00E65DBE">
        <w:rPr>
          <w:b/>
        </w:rPr>
        <w:t xml:space="preserve"> </w:t>
      </w:r>
      <w:r>
        <w:t xml:space="preserve">within the data structure to search on. These </w:t>
      </w:r>
      <w:r w:rsidRPr="007F1987">
        <w:t>levels</w:t>
      </w:r>
      <w:r>
        <w:t xml:space="preserve"> are:</w:t>
      </w:r>
    </w:p>
    <w:p w:rsidR="000D70C4" w:rsidRPr="006F0884" w:rsidRDefault="000D70C4" w:rsidP="00D052F5">
      <w:pPr>
        <w:pStyle w:val="ListParagraph"/>
        <w:numPr>
          <w:ilvl w:val="0"/>
          <w:numId w:val="14"/>
        </w:numPr>
        <w:rPr>
          <w:bCs/>
        </w:rPr>
      </w:pPr>
      <w:r w:rsidRPr="006F0884">
        <w:rPr>
          <w:bCs/>
        </w:rPr>
        <w:t>Projects</w:t>
      </w:r>
    </w:p>
    <w:p w:rsidR="000D70C4" w:rsidRPr="006F0884" w:rsidRDefault="000D70C4" w:rsidP="00D052F5">
      <w:pPr>
        <w:pStyle w:val="ListParagraph"/>
        <w:numPr>
          <w:ilvl w:val="0"/>
          <w:numId w:val="14"/>
        </w:numPr>
        <w:rPr>
          <w:bCs/>
        </w:rPr>
      </w:pPr>
      <w:r w:rsidRPr="006F0884">
        <w:rPr>
          <w:bCs/>
        </w:rPr>
        <w:t>Subjects</w:t>
      </w:r>
    </w:p>
    <w:p w:rsidR="000D70C4" w:rsidRPr="006F0884" w:rsidRDefault="000D70C4" w:rsidP="00D052F5">
      <w:pPr>
        <w:pStyle w:val="ListParagraph"/>
        <w:numPr>
          <w:ilvl w:val="0"/>
          <w:numId w:val="14"/>
        </w:numPr>
        <w:rPr>
          <w:bCs/>
        </w:rPr>
      </w:pPr>
      <w:r w:rsidRPr="006F0884">
        <w:rPr>
          <w:bCs/>
        </w:rPr>
        <w:t>Visit</w:t>
      </w:r>
      <w:r w:rsidR="00A928D3">
        <w:rPr>
          <w:bCs/>
        </w:rPr>
        <w:t>s</w:t>
      </w:r>
    </w:p>
    <w:p w:rsidR="000D70C4" w:rsidRDefault="000D70C4" w:rsidP="00D052F5">
      <w:pPr>
        <w:pStyle w:val="ListParagraph"/>
        <w:numPr>
          <w:ilvl w:val="0"/>
          <w:numId w:val="14"/>
        </w:numPr>
        <w:rPr>
          <w:bCs/>
        </w:rPr>
      </w:pPr>
      <w:r w:rsidRPr="006F0884">
        <w:rPr>
          <w:bCs/>
        </w:rPr>
        <w:t>Experiments</w:t>
      </w:r>
    </w:p>
    <w:p w:rsidR="00215689" w:rsidRPr="006F0884" w:rsidRDefault="00215689" w:rsidP="00D052F5">
      <w:pPr>
        <w:pStyle w:val="ListParagraph"/>
        <w:numPr>
          <w:ilvl w:val="0"/>
          <w:numId w:val="14"/>
        </w:numPr>
        <w:rPr>
          <w:bCs/>
        </w:rPr>
      </w:pPr>
      <w:r>
        <w:rPr>
          <w:bCs/>
        </w:rPr>
        <w:t>Assessments</w:t>
      </w:r>
    </w:p>
    <w:p w:rsidR="000D70C4" w:rsidRPr="00F5375E" w:rsidRDefault="000D70C4" w:rsidP="004C3C90">
      <w:pPr>
        <w:rPr>
          <w:b/>
        </w:rPr>
      </w:pPr>
      <w:r>
        <w:t>Hitting “Enter” within the search field, runs the Search.</w:t>
      </w:r>
    </w:p>
    <w:p w:rsidR="000D70C4" w:rsidRPr="00F5375E" w:rsidRDefault="000D70C4" w:rsidP="004C3C90">
      <w:pPr>
        <w:rPr>
          <w:b/>
        </w:rPr>
      </w:pPr>
      <w:r>
        <w:t>If the Search returns a single match, the user is taken directly to that Data Object’s page. If the Search returns multiple results, the user is taken to the “</w:t>
      </w:r>
      <w:r w:rsidRPr="00F5375E">
        <w:rPr>
          <w:rStyle w:val="LinkChar"/>
        </w:rPr>
        <w:t>Search Results</w:t>
      </w:r>
      <w:r>
        <w:t>” page.</w:t>
      </w:r>
    </w:p>
    <w:p w:rsidR="004C3C90" w:rsidRPr="004C3C90" w:rsidRDefault="000D70C4" w:rsidP="004C3C90">
      <w:pPr>
        <w:pStyle w:val="Heading4"/>
      </w:pPr>
      <w:r w:rsidRPr="002B12A3">
        <w:t>Advanced Search</w:t>
      </w:r>
    </w:p>
    <w:p w:rsidR="000D70C4" w:rsidRDefault="000D70C4" w:rsidP="004C3C90">
      <w:pPr>
        <w:rPr>
          <w:bCs/>
        </w:rPr>
      </w:pPr>
      <w:r w:rsidRPr="004C3C90">
        <w:rPr>
          <w:bCs/>
        </w:rPr>
        <w:t>Links to the “</w:t>
      </w:r>
      <w:r w:rsidRPr="002B12A3">
        <w:rPr>
          <w:rStyle w:val="LinkChar"/>
        </w:rPr>
        <w:t>Build a Data Table</w:t>
      </w:r>
      <w:r w:rsidRPr="004C3C90">
        <w:rPr>
          <w:bCs/>
        </w:rPr>
        <w:t>” page</w:t>
      </w:r>
      <w:r w:rsidR="00A928D3">
        <w:rPr>
          <w:bCs/>
        </w:rPr>
        <w:t xml:space="preserve">. </w:t>
      </w:r>
    </w:p>
    <w:p w:rsidR="00A928D3" w:rsidRPr="004C3C90" w:rsidRDefault="00A928D3" w:rsidP="004C3C90">
      <w:pPr>
        <w:rPr>
          <w:bCs/>
        </w:rPr>
      </w:pPr>
      <w:r>
        <w:rPr>
          <w:bCs/>
        </w:rPr>
        <w:t xml:space="preserve">*Note: Eventually, once the users have been trained on the new role of “Build a Data Table,” the “Advanced Search” option could be removed completely. </w:t>
      </w:r>
    </w:p>
    <w:p w:rsidR="000D70C4" w:rsidRDefault="000D70C4" w:rsidP="00D10928">
      <w:pPr>
        <w:pStyle w:val="Heading3"/>
      </w:pPr>
      <w:bookmarkStart w:id="19" w:name="_Toc327186483"/>
      <w:r>
        <w:lastRenderedPageBreak/>
        <w:t>User Settings</w:t>
      </w:r>
      <w:bookmarkEnd w:id="19"/>
    </w:p>
    <w:p w:rsidR="000D70C4" w:rsidRPr="00F34E7B" w:rsidRDefault="002E6EB5" w:rsidP="00410DAD">
      <w:r>
        <w:t>The user account is r</w:t>
      </w:r>
      <w:r w:rsidR="000D70C4" w:rsidRPr="00F97EB2">
        <w:t>epresented as a button dropdown</w:t>
      </w:r>
      <w:r>
        <w:t xml:space="preserve"> labeled</w:t>
      </w:r>
      <w:r w:rsidR="000D70C4" w:rsidRPr="00F97EB2">
        <w:t xml:space="preserve"> with the user’s username. Will truncate the username and add ellipsis after a certain length. Hovering over the element will cause the username to scroll within the button to display the full name.</w:t>
      </w:r>
    </w:p>
    <w:p w:rsidR="000D70C4" w:rsidRPr="00410DAD" w:rsidRDefault="000D70C4" w:rsidP="00410DAD">
      <w:pPr>
        <w:rPr>
          <w:b/>
        </w:rPr>
      </w:pPr>
      <w:r w:rsidRPr="00410DAD">
        <w:rPr>
          <w:b/>
        </w:rPr>
        <w:t>The items in this menu include:</w:t>
      </w:r>
    </w:p>
    <w:p w:rsidR="000D70C4" w:rsidRDefault="000D70C4" w:rsidP="00E74CDF">
      <w:pPr>
        <w:pStyle w:val="ListParagraph"/>
        <w:numPr>
          <w:ilvl w:val="0"/>
          <w:numId w:val="53"/>
        </w:numPr>
        <w:rPr>
          <w:bCs/>
        </w:rPr>
      </w:pPr>
      <w:r w:rsidRPr="00711F9B">
        <w:rPr>
          <w:rStyle w:val="LinkChar"/>
        </w:rPr>
        <w:t>Account Settings</w:t>
      </w:r>
    </w:p>
    <w:p w:rsidR="000D70C4" w:rsidRPr="00F97EB2" w:rsidRDefault="000D70C4" w:rsidP="00E74CDF">
      <w:pPr>
        <w:pStyle w:val="ListParagraph"/>
        <w:numPr>
          <w:ilvl w:val="0"/>
          <w:numId w:val="53"/>
        </w:numPr>
        <w:rPr>
          <w:bCs/>
        </w:rPr>
      </w:pPr>
      <w:r w:rsidRPr="00711F9B">
        <w:rPr>
          <w:rStyle w:val="LinkChar"/>
        </w:rPr>
        <w:t>Log Out</w:t>
      </w:r>
    </w:p>
    <w:p w:rsidR="000D70C4" w:rsidRDefault="000D70C4" w:rsidP="00D10928">
      <w:pPr>
        <w:pStyle w:val="Heading3"/>
      </w:pPr>
      <w:bookmarkStart w:id="20" w:name="_Toc327186484"/>
      <w:r>
        <w:t>Help</w:t>
      </w:r>
      <w:r w:rsidR="002D299D">
        <w:t xml:space="preserve"> </w:t>
      </w:r>
      <w:r w:rsidR="002D299D" w:rsidRPr="006F0884">
        <w:rPr>
          <w:rStyle w:val="SubtleEmphasis"/>
        </w:rPr>
        <w:t>(Out of Scope)</w:t>
      </w:r>
      <w:bookmarkEnd w:id="20"/>
    </w:p>
    <w:p w:rsidR="000D70C4" w:rsidRDefault="000D70C4" w:rsidP="000D2B2B">
      <w:r>
        <w:t>Icon dropdown menu.</w:t>
      </w:r>
    </w:p>
    <w:p w:rsidR="000D70C4" w:rsidRPr="00A73549" w:rsidRDefault="000D70C4" w:rsidP="000D2B2B">
      <w:pPr>
        <w:rPr>
          <w:b/>
        </w:rPr>
      </w:pPr>
      <w:r w:rsidRPr="00A73549">
        <w:rPr>
          <w:b/>
        </w:rPr>
        <w:t>The items in this menu include:</w:t>
      </w:r>
    </w:p>
    <w:p w:rsidR="00AC65C9" w:rsidRDefault="000D70C4" w:rsidP="00AC65C9">
      <w:pPr>
        <w:pStyle w:val="Heading4"/>
      </w:pPr>
      <w:r w:rsidRPr="00A73549">
        <w:t>Report a Problem</w:t>
      </w:r>
    </w:p>
    <w:p w:rsidR="000D70C4" w:rsidRPr="00A73549" w:rsidRDefault="00E035F6" w:rsidP="00A73549">
      <w:r w:rsidRPr="002D299D">
        <w:t xml:space="preserve">Open “Report a Problem” </w:t>
      </w:r>
      <w:r w:rsidR="000D70C4" w:rsidRPr="002D299D">
        <w:t>modal</w:t>
      </w:r>
      <w:r w:rsidR="000D70C4" w:rsidRPr="00A73549">
        <w:t xml:space="preserve"> </w:t>
      </w:r>
    </w:p>
    <w:p w:rsidR="00AC65C9" w:rsidRDefault="000D70C4" w:rsidP="00AC65C9">
      <w:pPr>
        <w:pStyle w:val="Heading4"/>
      </w:pPr>
      <w:r w:rsidRPr="00A73549">
        <w:t>Open Help Center</w:t>
      </w:r>
      <w:r w:rsidR="002D299D">
        <w:t xml:space="preserve"> </w:t>
      </w:r>
    </w:p>
    <w:p w:rsidR="000D70C4" w:rsidRPr="003362F4" w:rsidRDefault="000D70C4" w:rsidP="00AC65C9">
      <w:pPr>
        <w:rPr>
          <w:bCs/>
          <w:highlight w:val="yellow"/>
        </w:rPr>
      </w:pPr>
      <w:r w:rsidRPr="00A73549">
        <w:t>Opens link in a new window to the XNAT centralized “</w:t>
      </w:r>
      <w:r w:rsidRPr="0095064C">
        <w:rPr>
          <w:rStyle w:val="LinkChar"/>
        </w:rPr>
        <w:t>Help Center</w:t>
      </w:r>
      <w:r w:rsidRPr="00A73549">
        <w:t>”</w:t>
      </w:r>
      <w:r w:rsidR="00AC65C9">
        <w:t xml:space="preserve"> </w:t>
      </w:r>
    </w:p>
    <w:p w:rsidR="008A5F50" w:rsidRDefault="008A5F50" w:rsidP="008A5F50">
      <w:pPr>
        <w:pStyle w:val="Heading1"/>
      </w:pPr>
      <w:bookmarkStart w:id="21" w:name="_Toc327186485"/>
      <w:r w:rsidRPr="008A5F50">
        <w:t>Breadcrumbs</w:t>
      </w:r>
      <w:bookmarkEnd w:id="21"/>
    </w:p>
    <w:p w:rsidR="008A5F50" w:rsidRPr="009F61FB" w:rsidRDefault="008A5F50" w:rsidP="008A5F50">
      <w:pPr>
        <w:rPr>
          <w:b/>
        </w:rPr>
      </w:pPr>
      <w:r w:rsidRPr="009F61FB">
        <w:rPr>
          <w:b/>
        </w:rPr>
        <w:t>Overview</w:t>
      </w:r>
    </w:p>
    <w:p w:rsidR="008A5F50" w:rsidRDefault="008A5F50" w:rsidP="008A5F50">
      <w:r>
        <w:t>Each entry after the Project is represented as a dropdown. The dropdown will open to display a list of all instances of that data level, refined by the preceding data structure. For example, if the user is on an MR Session page and clicks on the dropdown arrow of the MR Session breadcrumb, the dropdown list would display all sibling Experiments that belong to the same Subject.</w:t>
      </w:r>
    </w:p>
    <w:p w:rsidR="008A5F50" w:rsidRPr="004F7EF4" w:rsidRDefault="008A5F50" w:rsidP="008A5F50">
      <w:pPr>
        <w:rPr>
          <w:b/>
        </w:rPr>
      </w:pPr>
      <w:r>
        <w:rPr>
          <w:b/>
        </w:rPr>
        <w:t>Features of the dropdown</w:t>
      </w:r>
    </w:p>
    <w:p w:rsidR="008A5F50" w:rsidRDefault="008A5F50" w:rsidP="008A5F50">
      <w:pPr>
        <w:pStyle w:val="ListParagraph"/>
        <w:numPr>
          <w:ilvl w:val="0"/>
          <w:numId w:val="72"/>
        </w:numPr>
      </w:pPr>
      <w:r>
        <w:t>Clicking on the arrow on the right side of the element opens the dropdown</w:t>
      </w:r>
    </w:p>
    <w:p w:rsidR="008A5F50" w:rsidRDefault="008A5F50" w:rsidP="008A5F50">
      <w:pPr>
        <w:pStyle w:val="ListParagraph"/>
        <w:numPr>
          <w:ilvl w:val="0"/>
          <w:numId w:val="71"/>
        </w:numPr>
      </w:pPr>
      <w:r>
        <w:t>Clicking on the body of the dropdown will take user to the page it describes (the distinction between the two click areas will be made clear with a vertical line separating the arrow from the rest of the dropdown)</w:t>
      </w:r>
    </w:p>
    <w:p w:rsidR="008A5F50" w:rsidRDefault="008A5F50" w:rsidP="008A5F50">
      <w:pPr>
        <w:pStyle w:val="ListParagraph"/>
        <w:numPr>
          <w:ilvl w:val="0"/>
          <w:numId w:val="71"/>
        </w:numPr>
      </w:pPr>
      <w:r>
        <w:t>An Auto-Filter box will allow the user to search/filter the list of sibling data objects</w:t>
      </w:r>
    </w:p>
    <w:p w:rsidR="008A5F50" w:rsidRDefault="008A5F50" w:rsidP="008A5F50">
      <w:pPr>
        <w:pStyle w:val="ListParagraph"/>
        <w:numPr>
          <w:ilvl w:val="0"/>
          <w:numId w:val="71"/>
        </w:numPr>
      </w:pPr>
      <w:r>
        <w:t>There will be an “onstate” for the item in the list that corresponds to the current navigation trail</w:t>
      </w:r>
    </w:p>
    <w:p w:rsidR="008A5F50" w:rsidRPr="00F01C55" w:rsidRDefault="008A5F50" w:rsidP="008A5F50">
      <w:pPr>
        <w:rPr>
          <w:b/>
        </w:rPr>
      </w:pPr>
      <w:r w:rsidRPr="00F01C55">
        <w:rPr>
          <w:b/>
        </w:rPr>
        <w:t xml:space="preserve">Other </w:t>
      </w:r>
      <w:r>
        <w:rPr>
          <w:b/>
        </w:rPr>
        <w:t>notes</w:t>
      </w:r>
    </w:p>
    <w:p w:rsidR="008A5F50" w:rsidRDefault="008A5F50" w:rsidP="008A5F50">
      <w:r>
        <w:t>The first item in the sequence will belong to the Project. This link is clickable and takes the user back to the Project page, but is NOT a dropdown menu (essentially functioning as a regular breadcrumb link).</w:t>
      </w:r>
    </w:p>
    <w:p w:rsidR="008A5F50" w:rsidRDefault="008A5F50" w:rsidP="008A5F50">
      <w:r>
        <w:t xml:space="preserve">For </w:t>
      </w:r>
      <w:r w:rsidRPr="00487C71">
        <w:rPr>
          <w:b/>
        </w:rPr>
        <w:t>report type pages</w:t>
      </w:r>
      <w:r>
        <w:t>, the breadcrumbs will reflect the data structure of XNAT and, specifically, the structure within that project.</w:t>
      </w:r>
    </w:p>
    <w:p w:rsidR="008A5F50" w:rsidRDefault="008A5F50" w:rsidP="008A5F50">
      <w:r>
        <w:t xml:space="preserve">For </w:t>
      </w:r>
      <w:r w:rsidRPr="00487C71">
        <w:rPr>
          <w:b/>
        </w:rPr>
        <w:t>action pages</w:t>
      </w:r>
      <w:r>
        <w:t>, there are a couple scenarios:</w:t>
      </w:r>
    </w:p>
    <w:p w:rsidR="008A5F50" w:rsidRDefault="008A5F50" w:rsidP="008A5F50">
      <w:pPr>
        <w:pStyle w:val="ListParagraph"/>
        <w:numPr>
          <w:ilvl w:val="0"/>
          <w:numId w:val="73"/>
        </w:numPr>
      </w:pPr>
      <w:r>
        <w:lastRenderedPageBreak/>
        <w:t xml:space="preserve">If the action page stems directly off of a report page, the breadcrumbs will additionally add the name of the action page as the final entry (for example, “Edit Details” for any data object will show the entire breadcrumb + “Edit [Data Object] Details”). </w:t>
      </w:r>
    </w:p>
    <w:p w:rsidR="008A5F50" w:rsidRDefault="008A5F50" w:rsidP="008A5F50">
      <w:pPr>
        <w:pStyle w:val="ListParagraph"/>
        <w:numPr>
          <w:ilvl w:val="0"/>
          <w:numId w:val="73"/>
        </w:numPr>
      </w:pPr>
      <w:r>
        <w:t>If an action page is coming off of another action page (for example, the “Edit Scope” page of an “Edit Details” page, or the “Create New Visit Template” page of Data Configuration), the breadcrumbs will be removed entirely. The user will need to return to a first-level action page via a “Back” link before seeing the breadcrumbs again.</w:t>
      </w:r>
    </w:p>
    <w:p w:rsidR="008A5F50" w:rsidRDefault="008A5F50" w:rsidP="008A5F50">
      <w:pPr>
        <w:pStyle w:val="ListParagraph"/>
        <w:numPr>
          <w:ilvl w:val="0"/>
          <w:numId w:val="73"/>
        </w:numPr>
      </w:pPr>
      <w:r>
        <w:t>“Create New Project” and “Project Configuration” are in the unique position of being within a project context but without any subsequent data levels. The breadcrumbs should read “You ar</w:t>
      </w:r>
      <w:r w:rsidR="00084CC0">
        <w:t xml:space="preserve">e in [Lorem Ipsum Dolor] Project.” The breadcrumb, in this case, is NOT clickable, as there is no project to take the user to yet. </w:t>
      </w:r>
    </w:p>
    <w:p w:rsidR="008A5F50" w:rsidRDefault="008A5F50" w:rsidP="008A5F50">
      <w:r>
        <w:t xml:space="preserve">For some pages that exist </w:t>
      </w:r>
      <w:r w:rsidRPr="00487C71">
        <w:rPr>
          <w:b/>
        </w:rPr>
        <w:t>outside of the XNAT data structure</w:t>
      </w:r>
      <w:r>
        <w:t xml:space="preserve"> (e.g. Task Manager, </w:t>
      </w:r>
      <w:r w:rsidR="002B4C59">
        <w:t>Discrepancy</w:t>
      </w:r>
      <w:r>
        <w:t xml:space="preserve"> Manager, My Data Tables), the root of the breadcrumbs becomes those pages (e.g. </w:t>
      </w:r>
      <w:r w:rsidR="002B4C59">
        <w:t>Discrepancy</w:t>
      </w:r>
      <w:r>
        <w:t xml:space="preserve"> Manager, My Data Tables). This allows those workflows to take advantage of a breadcrumb structure within those sections (for example, this allows the user to quickly toggle between different saved data tables from the Saved Data Table detail page).</w:t>
      </w:r>
    </w:p>
    <w:p w:rsidR="008A5F50" w:rsidRDefault="008A5F50" w:rsidP="008A5F50">
      <w:pPr>
        <w:pStyle w:val="ListParagraph"/>
        <w:numPr>
          <w:ilvl w:val="0"/>
          <w:numId w:val="71"/>
        </w:numPr>
      </w:pPr>
      <w:r>
        <w:t>The Discrepancy Manager is unique in that the breadcrumbs UI is recycled to allow the user to change the project scope of the Discrepancy Manager. This is especially useful because the Discrepancy Manager is only accessible through the lens of a project and cannot be accessed directly from the site navigation.</w:t>
      </w:r>
    </w:p>
    <w:p w:rsidR="008A5F50" w:rsidRDefault="008A5F50" w:rsidP="008A5F50">
      <w:pPr>
        <w:pStyle w:val="Heading1"/>
      </w:pPr>
      <w:bookmarkStart w:id="22" w:name="_Toc327186486"/>
      <w:r w:rsidRPr="008A5F50">
        <w:t>Search Results</w:t>
      </w:r>
      <w:bookmarkEnd w:id="22"/>
    </w:p>
    <w:p w:rsidR="008A5F50" w:rsidRDefault="008A5F50" w:rsidP="008A5F50">
      <w:r>
        <w:t>The Search Results page only appears when the algorithm that governs the “ID/Label” search in the site navigation does not return a single result.</w:t>
      </w:r>
    </w:p>
    <w:p w:rsidR="008A5F50" w:rsidRDefault="008A5F50" w:rsidP="008A5F50">
      <w:r>
        <w:t>The results items are displayed in a card-view list, stratified by datatype. Results for “Projects,” “Subjects,” “Visits,” “MR Sessions,” “PET Sessions,” and “CT Sessions” are displayed first (in that order, assuming that there are results for those datatypes).. Any results that follow are displayed in alphabetical order by the name of the datatype.</w:t>
      </w:r>
    </w:p>
    <w:p w:rsidR="008A5F50" w:rsidRDefault="008A5F50" w:rsidP="008A5F50">
      <w:r>
        <w:t>Each card in the Search Results will display the following:</w:t>
      </w:r>
    </w:p>
    <w:p w:rsidR="008A5F50" w:rsidRDefault="008A5F50" w:rsidP="008A5F50">
      <w:pPr>
        <w:pStyle w:val="ListParagraph"/>
        <w:numPr>
          <w:ilvl w:val="0"/>
          <w:numId w:val="71"/>
        </w:numPr>
      </w:pPr>
      <w:r>
        <w:t>ID/Label</w:t>
      </w:r>
    </w:p>
    <w:p w:rsidR="008A5F50" w:rsidRDefault="008A5F50" w:rsidP="008A5F50">
      <w:pPr>
        <w:pStyle w:val="ListParagraph"/>
        <w:numPr>
          <w:ilvl w:val="0"/>
          <w:numId w:val="71"/>
        </w:numPr>
      </w:pPr>
      <w:r>
        <w:t>Date Created</w:t>
      </w:r>
    </w:p>
    <w:p w:rsidR="008A5F50" w:rsidRDefault="008A5F50" w:rsidP="008A5F50">
      <w:pPr>
        <w:pStyle w:val="ListParagraph"/>
        <w:numPr>
          <w:ilvl w:val="0"/>
          <w:numId w:val="71"/>
        </w:numPr>
      </w:pPr>
      <w:r>
        <w:t>Date Modified</w:t>
      </w:r>
    </w:p>
    <w:p w:rsidR="008A5F50" w:rsidRDefault="008A5F50" w:rsidP="008A5F50">
      <w:pPr>
        <w:pStyle w:val="ListParagraph"/>
        <w:numPr>
          <w:ilvl w:val="0"/>
          <w:numId w:val="71"/>
        </w:numPr>
      </w:pPr>
      <w:r>
        <w:t>Project (not required for Project results)</w:t>
      </w:r>
    </w:p>
    <w:p w:rsidR="008A5F50" w:rsidRDefault="008A5F50" w:rsidP="008A5F50">
      <w:r>
        <w:t>Each datatype grouping will have a “results” text, indicating the number of matching items found.</w:t>
      </w:r>
    </w:p>
    <w:p w:rsidR="008A5F50" w:rsidRDefault="008A5F50" w:rsidP="008A5F50">
      <w:r>
        <w:t>The Search Results will also highlight a “Build a Data Table” link to encourage traffic to the more powerful search features that the Data Table offers.</w:t>
      </w:r>
    </w:p>
    <w:p w:rsidR="000D70C4" w:rsidRDefault="000D70C4" w:rsidP="000D70C4">
      <w:pPr>
        <w:pStyle w:val="Heading1"/>
      </w:pPr>
      <w:bookmarkStart w:id="23" w:name="_Toc327186487"/>
      <w:r>
        <w:t>Data Tables</w:t>
      </w:r>
      <w:bookmarkEnd w:id="23"/>
    </w:p>
    <w:p w:rsidR="00FF5894" w:rsidRDefault="000A1104" w:rsidP="00147E35">
      <w:r>
        <w:t>In its most basic form</w:t>
      </w:r>
      <w:r w:rsidR="00932C44">
        <w:t>, a Data Table is literally a table</w:t>
      </w:r>
      <w:r w:rsidR="002D679D">
        <w:t xml:space="preserve"> of data</w:t>
      </w:r>
      <w:r w:rsidR="00147E35">
        <w:t>.</w:t>
      </w:r>
      <w:r w:rsidR="00AE52DF">
        <w:t xml:space="preserve"> </w:t>
      </w:r>
      <w:r w:rsidR="000D5D91">
        <w:t>The c</w:t>
      </w:r>
      <w:r w:rsidR="00AE52DF">
        <w:t>haracteristics that make a Data Table unique</w:t>
      </w:r>
      <w:r w:rsidR="00147E35">
        <w:t xml:space="preserve"> from other tables </w:t>
      </w:r>
      <w:r w:rsidR="008B46EF">
        <w:t>used within XNAT</w:t>
      </w:r>
      <w:r w:rsidR="00147E35">
        <w:t xml:space="preserve"> (</w:t>
      </w:r>
      <w:r w:rsidR="00762838">
        <w:t xml:space="preserve">e.g. </w:t>
      </w:r>
      <w:r w:rsidR="00147E35">
        <w:t>Visits and Experiment</w:t>
      </w:r>
      <w:r w:rsidR="00DA06F5">
        <w:t>s</w:t>
      </w:r>
      <w:r w:rsidR="008B46EF">
        <w:t xml:space="preserve"> table on the Subject page) are</w:t>
      </w:r>
      <w:r w:rsidR="00FF5894">
        <w:t>:</w:t>
      </w:r>
    </w:p>
    <w:p w:rsidR="008817FA" w:rsidRDefault="002D299D" w:rsidP="00E74CDF">
      <w:pPr>
        <w:pStyle w:val="ListParagraph"/>
        <w:numPr>
          <w:ilvl w:val="0"/>
          <w:numId w:val="54"/>
        </w:numPr>
      </w:pPr>
      <w:r>
        <w:t>Advanced s</w:t>
      </w:r>
      <w:r w:rsidR="00962C92">
        <w:t xml:space="preserve">orting and filtering </w:t>
      </w:r>
      <w:r w:rsidR="00D86DBF">
        <w:t xml:space="preserve">options </w:t>
      </w:r>
      <w:r w:rsidR="008B46EF">
        <w:t>to curate table</w:t>
      </w:r>
      <w:r w:rsidR="00C9482F">
        <w:t xml:space="preserve"> data</w:t>
      </w:r>
    </w:p>
    <w:p w:rsidR="00956BD7" w:rsidRDefault="002D299D" w:rsidP="00E74CDF">
      <w:pPr>
        <w:pStyle w:val="ListParagraph"/>
        <w:numPr>
          <w:ilvl w:val="0"/>
          <w:numId w:val="54"/>
        </w:numPr>
      </w:pPr>
      <w:r>
        <w:t>Ability to share with other users</w:t>
      </w:r>
    </w:p>
    <w:p w:rsidR="00E53443" w:rsidRDefault="008817FA" w:rsidP="00E74CDF">
      <w:pPr>
        <w:pStyle w:val="ListParagraph"/>
        <w:numPr>
          <w:ilvl w:val="0"/>
          <w:numId w:val="54"/>
        </w:numPr>
      </w:pPr>
      <w:r>
        <w:t>Increased c</w:t>
      </w:r>
      <w:r w:rsidR="007E61E1">
        <w:t xml:space="preserve">apacity to </w:t>
      </w:r>
      <w:r w:rsidR="002C2223">
        <w:t>handle vast amounts of data</w:t>
      </w:r>
    </w:p>
    <w:p w:rsidR="00E81BB4" w:rsidRDefault="00E53443" w:rsidP="00E74CDF">
      <w:pPr>
        <w:pStyle w:val="ListParagraph"/>
        <w:numPr>
          <w:ilvl w:val="0"/>
          <w:numId w:val="54"/>
        </w:numPr>
      </w:pPr>
      <w:r>
        <w:lastRenderedPageBreak/>
        <w:t>Unique u</w:t>
      </w:r>
      <w:r w:rsidR="00F87FEE">
        <w:t>se</w:t>
      </w:r>
      <w:r w:rsidR="002D299D">
        <w:t xml:space="preserve"> </w:t>
      </w:r>
      <w:r w:rsidR="00F87FEE">
        <w:t>cases</w:t>
      </w:r>
      <w:r w:rsidR="002E6EB5">
        <w:t xml:space="preserve"> targeted toward</w:t>
      </w:r>
      <w:r w:rsidR="00442149">
        <w:t xml:space="preserve"> reporting and </w:t>
      </w:r>
      <w:r w:rsidR="00043051">
        <w:t>project management</w:t>
      </w:r>
      <w:r w:rsidR="00BF2147">
        <w:t>.</w:t>
      </w:r>
      <w:r w:rsidR="00DD0951">
        <w:t xml:space="preserve"> </w:t>
      </w:r>
      <w:r w:rsidR="002D299D">
        <w:t>For e</w:t>
      </w:r>
      <w:r w:rsidR="00DD0951">
        <w:t>xample:</w:t>
      </w:r>
    </w:p>
    <w:p w:rsidR="00E81BB4" w:rsidRDefault="000E4502" w:rsidP="00E74CDF">
      <w:pPr>
        <w:pStyle w:val="ListParagraph"/>
        <w:numPr>
          <w:ilvl w:val="1"/>
          <w:numId w:val="54"/>
        </w:numPr>
      </w:pPr>
      <w:r>
        <w:t>Create a dataset filtered by multiple parameters</w:t>
      </w:r>
      <w:r w:rsidR="00C81CD5">
        <w:t xml:space="preserve"> for report generation</w:t>
      </w:r>
    </w:p>
    <w:p w:rsidR="006C1724" w:rsidRDefault="00C81CD5" w:rsidP="00E74CDF">
      <w:pPr>
        <w:pStyle w:val="ListParagraph"/>
        <w:numPr>
          <w:ilvl w:val="1"/>
          <w:numId w:val="54"/>
        </w:numPr>
      </w:pPr>
      <w:r>
        <w:t>Create a work list</w:t>
      </w:r>
      <w:r w:rsidR="00CA44F3">
        <w:t xml:space="preserve"> (affects the implementation of “Sharing”)</w:t>
      </w:r>
    </w:p>
    <w:p w:rsidR="000E4502" w:rsidRDefault="006C1724" w:rsidP="00E74CDF">
      <w:pPr>
        <w:pStyle w:val="ListParagraph"/>
        <w:numPr>
          <w:ilvl w:val="0"/>
          <w:numId w:val="54"/>
        </w:numPr>
      </w:pPr>
      <w:r>
        <w:t xml:space="preserve">“Pivot” </w:t>
      </w:r>
      <w:r w:rsidR="00A139CA">
        <w:t>–</w:t>
      </w:r>
      <w:r>
        <w:t xml:space="preserve"> </w:t>
      </w:r>
      <w:r w:rsidR="00A139CA">
        <w:t xml:space="preserve">Data Tables require that there </w:t>
      </w:r>
      <w:r w:rsidR="000E4502">
        <w:t xml:space="preserve">be a “pivot” </w:t>
      </w:r>
      <w:r w:rsidR="009D164F">
        <w:t xml:space="preserve">datatype </w:t>
      </w:r>
      <w:r w:rsidR="002E6EB5">
        <w:t>that</w:t>
      </w:r>
      <w:r w:rsidR="00FE6A55">
        <w:t xml:space="preserve"> dictates what </w:t>
      </w:r>
      <w:r w:rsidR="00BB14F0">
        <w:t xml:space="preserve">the values within </w:t>
      </w:r>
      <w:r w:rsidR="00FE6A55">
        <w:t xml:space="preserve">each row of the </w:t>
      </w:r>
      <w:r w:rsidR="0058463E">
        <w:t>table</w:t>
      </w:r>
      <w:r w:rsidR="001D36F2">
        <w:t xml:space="preserve"> </w:t>
      </w:r>
      <w:r w:rsidR="002E6EB5">
        <w:t>are</w:t>
      </w:r>
      <w:r w:rsidR="001D36F2">
        <w:t xml:space="preserve"> related to</w:t>
      </w:r>
      <w:r w:rsidR="000E4502">
        <w:t xml:space="preserve">. </w:t>
      </w:r>
      <w:r w:rsidR="00792E4C">
        <w:t>T</w:t>
      </w:r>
      <w:r w:rsidR="000E4502">
        <w:t>he pivot</w:t>
      </w:r>
      <w:r w:rsidR="009D164F">
        <w:t xml:space="preserve"> </w:t>
      </w:r>
      <w:r w:rsidR="000E4502">
        <w:t>will satisfy the requirement that each instance of th</w:t>
      </w:r>
      <w:r w:rsidR="004A5A87">
        <w:t>e</w:t>
      </w:r>
      <w:r w:rsidR="000E4502">
        <w:t xml:space="preserve"> </w:t>
      </w:r>
      <w:r w:rsidR="004A5A87">
        <w:t>d</w:t>
      </w:r>
      <w:r w:rsidR="000E4502">
        <w:t>atatype</w:t>
      </w:r>
      <w:r w:rsidR="004A5A87">
        <w:t xml:space="preserve"> is represented by a unique row</w:t>
      </w:r>
      <w:r w:rsidR="00792E4C">
        <w:t xml:space="preserve"> in the table</w:t>
      </w:r>
      <w:r w:rsidR="00F26DB5">
        <w:t xml:space="preserve"> (mu</w:t>
      </w:r>
      <w:r w:rsidR="00715567">
        <w:t xml:space="preserve">ltiple rows cannot exist for the </w:t>
      </w:r>
      <w:r w:rsidR="00F26DB5">
        <w:t>same instance of the pivot)</w:t>
      </w:r>
      <w:r w:rsidR="00807243">
        <w:t xml:space="preserve">. </w:t>
      </w:r>
      <w:r w:rsidR="00715567">
        <w:t>All other datatypes and their attributes will be joined to this “pivot</w:t>
      </w:r>
      <w:r w:rsidR="002E6EB5">
        <w:t>.</w:t>
      </w:r>
      <w:r w:rsidR="00715567">
        <w:t>” Additional information</w:t>
      </w:r>
      <w:r w:rsidR="00807243">
        <w:t xml:space="preserve"> about pivot</w:t>
      </w:r>
      <w:r w:rsidR="002E5A1E">
        <w:t xml:space="preserve"> datatypes</w:t>
      </w:r>
      <w:r w:rsidR="00807243">
        <w:t xml:space="preserve"> </w:t>
      </w:r>
      <w:r w:rsidR="00EF7EB9">
        <w:t xml:space="preserve">is </w:t>
      </w:r>
      <w:r w:rsidR="00807243">
        <w:t>discussed in the section “</w:t>
      </w:r>
      <w:r w:rsidR="00807243" w:rsidRPr="005441B7">
        <w:rPr>
          <w:rStyle w:val="LinkChar"/>
        </w:rPr>
        <w:t>B</w:t>
      </w:r>
      <w:r w:rsidR="005441B7" w:rsidRPr="005441B7">
        <w:rPr>
          <w:rStyle w:val="LinkChar"/>
        </w:rPr>
        <w:t>uild a Data Table</w:t>
      </w:r>
      <w:r w:rsidR="002E6EB5">
        <w:rPr>
          <w:rStyle w:val="LinkChar"/>
        </w:rPr>
        <w:t>.</w:t>
      </w:r>
      <w:r w:rsidR="00807243">
        <w:t>”</w:t>
      </w:r>
    </w:p>
    <w:p w:rsidR="00866676" w:rsidRDefault="00866676" w:rsidP="00D10928">
      <w:pPr>
        <w:pStyle w:val="Heading2"/>
      </w:pPr>
      <w:bookmarkStart w:id="24" w:name="_Toc327186488"/>
      <w:r>
        <w:t>Terminology:</w:t>
      </w:r>
      <w:bookmarkEnd w:id="24"/>
    </w:p>
    <w:p w:rsidR="00866676" w:rsidRDefault="00866676" w:rsidP="00E74CDF">
      <w:pPr>
        <w:pStyle w:val="ListParagraph"/>
        <w:numPr>
          <w:ilvl w:val="0"/>
          <w:numId w:val="29"/>
        </w:numPr>
      </w:pPr>
      <w:r w:rsidRPr="00D61F07">
        <w:rPr>
          <w:b/>
        </w:rPr>
        <w:t>“Build”</w:t>
      </w:r>
      <w:r>
        <w:t xml:space="preserve"> will be </w:t>
      </w:r>
      <w:r w:rsidR="00A312DE">
        <w:t>used in place of</w:t>
      </w:r>
      <w:r>
        <w:t xml:space="preserve"> </w:t>
      </w:r>
      <w:r w:rsidR="00736262">
        <w:t xml:space="preserve">the verb </w:t>
      </w:r>
      <w:r>
        <w:t>“Create” when it comes to Data Tables</w:t>
      </w:r>
    </w:p>
    <w:p w:rsidR="0030420E" w:rsidRDefault="00866676" w:rsidP="00E74CDF">
      <w:pPr>
        <w:pStyle w:val="ListParagraph"/>
        <w:numPr>
          <w:ilvl w:val="0"/>
          <w:numId w:val="29"/>
        </w:numPr>
      </w:pPr>
      <w:r w:rsidRPr="00D61F07">
        <w:rPr>
          <w:b/>
        </w:rPr>
        <w:t>“Pivot”</w:t>
      </w:r>
      <w:r>
        <w:t xml:space="preserve"> refers to the datatype that satisfies this statement when the table is generated: “For each instance of this datatype, there exists exactly</w:t>
      </w:r>
      <w:r w:rsidR="0030420E">
        <w:t xml:space="preserve"> one row in this table.</w:t>
      </w:r>
      <w:r w:rsidR="00D1042D">
        <w:t>”</w:t>
      </w:r>
    </w:p>
    <w:p w:rsidR="0030420E" w:rsidRDefault="00866676" w:rsidP="00E74CDF">
      <w:pPr>
        <w:pStyle w:val="ListParagraph"/>
        <w:numPr>
          <w:ilvl w:val="1"/>
          <w:numId w:val="29"/>
        </w:numPr>
      </w:pPr>
      <w:r w:rsidRPr="00953EF0">
        <w:t xml:space="preserve">After significant deliberation, a decision was reached to openly refer to “Pivot” </w:t>
      </w:r>
      <w:r w:rsidR="003C614C">
        <w:t>in the user interface</w:t>
      </w:r>
      <w:r w:rsidRPr="00953EF0">
        <w:t>, in order to teach users to internalize the term when it comes to</w:t>
      </w:r>
      <w:r w:rsidR="009165D6">
        <w:t xml:space="preserve"> building</w:t>
      </w:r>
      <w:r w:rsidRPr="00953EF0">
        <w:t xml:space="preserve"> data tables.</w:t>
      </w:r>
    </w:p>
    <w:p w:rsidR="00BF7F8F" w:rsidRDefault="00BF7F8F" w:rsidP="00E74CDF">
      <w:pPr>
        <w:pStyle w:val="ListParagraph"/>
        <w:numPr>
          <w:ilvl w:val="0"/>
          <w:numId w:val="29"/>
        </w:numPr>
      </w:pPr>
      <w:r>
        <w:t xml:space="preserve">A </w:t>
      </w:r>
      <w:r w:rsidRPr="00D61F07">
        <w:rPr>
          <w:b/>
        </w:rPr>
        <w:t>“one-to-many”</w:t>
      </w:r>
      <w:r>
        <w:t xml:space="preserve"> situation refers to a scenario where more than one instance of a joined datatype match</w:t>
      </w:r>
      <w:r w:rsidR="00B516B8">
        <w:t>es</w:t>
      </w:r>
      <w:r>
        <w:t xml:space="preserve"> a single </w:t>
      </w:r>
      <w:r w:rsidR="00633BE2">
        <w:t>instance of the pivot</w:t>
      </w:r>
      <w:r w:rsidR="002925D5">
        <w:t xml:space="preserve">. </w:t>
      </w:r>
      <w:r w:rsidR="008038E1">
        <w:t xml:space="preserve">Unless this situation is resolved, the Data Table will not be able to supply the values for the </w:t>
      </w:r>
      <w:r w:rsidR="009B6D50">
        <w:t xml:space="preserve">remaining </w:t>
      </w:r>
      <w:r w:rsidR="008038E1">
        <w:t xml:space="preserve">attributes </w:t>
      </w:r>
      <w:r w:rsidR="002E7D4A">
        <w:t xml:space="preserve">of the joined datatype </w:t>
      </w:r>
      <w:r w:rsidR="002672A4">
        <w:t>for that row of the table.</w:t>
      </w:r>
    </w:p>
    <w:p w:rsidR="00094131" w:rsidRPr="00D10928" w:rsidRDefault="00363380" w:rsidP="00D10928">
      <w:pPr>
        <w:pStyle w:val="Heading2"/>
      </w:pPr>
      <w:bookmarkStart w:id="25" w:name="_Toc327186489"/>
      <w:r w:rsidRPr="00D10928">
        <w:t>Common Features</w:t>
      </w:r>
      <w:r w:rsidR="009A3585" w:rsidRPr="00D10928">
        <w:t xml:space="preserve"> of Data Table UI</w:t>
      </w:r>
      <w:bookmarkEnd w:id="25"/>
    </w:p>
    <w:p w:rsidR="00094131" w:rsidRPr="00094131" w:rsidRDefault="00094131" w:rsidP="00094131">
      <w:r>
        <w:t xml:space="preserve">Also see </w:t>
      </w:r>
      <w:r w:rsidR="006C7696" w:rsidRPr="006C7696">
        <w:rPr>
          <w:rStyle w:val="LinkChar"/>
        </w:rPr>
        <w:t>“Data Table Viewer (maximized view)”</w:t>
      </w:r>
      <w:r w:rsidR="006C7696">
        <w:t xml:space="preserve"> </w:t>
      </w:r>
      <w:r>
        <w:t>for specifications of the Data Table widget when it is maximized.</w:t>
      </w:r>
    </w:p>
    <w:p w:rsidR="005B4B0D" w:rsidRDefault="005B4B0D" w:rsidP="00D10928">
      <w:pPr>
        <w:pStyle w:val="Heading3"/>
      </w:pPr>
      <w:bookmarkStart w:id="26" w:name="_Toc327186490"/>
      <w:r>
        <w:t>Components</w:t>
      </w:r>
      <w:bookmarkEnd w:id="26"/>
    </w:p>
    <w:p w:rsidR="00602C7D" w:rsidRDefault="00602C7D" w:rsidP="000D1560">
      <w:pPr>
        <w:pStyle w:val="Heading4"/>
      </w:pPr>
      <w:r>
        <w:t>Filter String</w:t>
      </w:r>
    </w:p>
    <w:p w:rsidR="00FA2AFB" w:rsidRDefault="002B4C59" w:rsidP="00602C7D">
      <w:r>
        <w:t>The Filter String includes the f</w:t>
      </w:r>
      <w:r w:rsidR="00CC55A3">
        <w:t>ull text of</w:t>
      </w:r>
      <w:r>
        <w:t xml:space="preserve"> the</w:t>
      </w:r>
      <w:r w:rsidR="00CC55A3">
        <w:t xml:space="preserve"> </w:t>
      </w:r>
      <w:r w:rsidR="00A4029D">
        <w:t xml:space="preserve">database </w:t>
      </w:r>
      <w:r w:rsidR="00CC55A3">
        <w:t>query</w:t>
      </w:r>
      <w:r w:rsidR="00A50A86">
        <w:t xml:space="preserve"> </w:t>
      </w:r>
      <w:r>
        <w:t>that was run to generate Data Table (</w:t>
      </w:r>
      <w:r w:rsidR="00D95ED6">
        <w:t>using friendly filtering language</w:t>
      </w:r>
      <w:r>
        <w:t>).</w:t>
      </w:r>
      <w:r w:rsidR="00D95ED6">
        <w:t xml:space="preserve"> </w:t>
      </w:r>
      <w:r>
        <w:t>It w</w:t>
      </w:r>
      <w:r w:rsidR="00C02913">
        <w:t xml:space="preserve">ill NOT be editable on this page. </w:t>
      </w:r>
      <w:r w:rsidR="00BC5723">
        <w:t>This Filter String text is also updated to reflect when filters and datatypes are added or removed.</w:t>
      </w:r>
    </w:p>
    <w:p w:rsidR="00602C7D" w:rsidRPr="00602C7D" w:rsidRDefault="00C02913" w:rsidP="00602C7D">
      <w:r>
        <w:t>The</w:t>
      </w:r>
      <w:r w:rsidR="00FA2AFB">
        <w:t>re will be an</w:t>
      </w:r>
      <w:r>
        <w:t xml:space="preserve"> “Edit Filters” link </w:t>
      </w:r>
      <w:r w:rsidR="00A42BC3">
        <w:t xml:space="preserve">that </w:t>
      </w:r>
      <w:r>
        <w:t xml:space="preserve">takes the user to the “Edit </w:t>
      </w:r>
      <w:r w:rsidR="00D95ED6">
        <w:t>Filters</w:t>
      </w:r>
      <w:r>
        <w:t xml:space="preserve">” </w:t>
      </w:r>
      <w:r w:rsidR="00D95ED6">
        <w:t>modal where they can modify filters</w:t>
      </w:r>
      <w:r>
        <w:t>.</w:t>
      </w:r>
    </w:p>
    <w:p w:rsidR="000D1560" w:rsidRDefault="000D1560" w:rsidP="000D1560">
      <w:pPr>
        <w:pStyle w:val="Heading4"/>
      </w:pPr>
      <w:r>
        <w:t>Toolbar</w:t>
      </w:r>
    </w:p>
    <w:p w:rsidR="00873D19" w:rsidRDefault="00873D19" w:rsidP="000D1560">
      <w:r>
        <w:t>Located directly above the Data Table, this toolbar contains buttons for the following actions:</w:t>
      </w:r>
    </w:p>
    <w:p w:rsidR="00873D19" w:rsidRDefault="00873D19" w:rsidP="00E74CDF">
      <w:pPr>
        <w:pStyle w:val="ListParagraph"/>
        <w:numPr>
          <w:ilvl w:val="0"/>
          <w:numId w:val="34"/>
        </w:numPr>
      </w:pPr>
      <w:r>
        <w:t>Edit Table</w:t>
      </w:r>
      <w:r w:rsidR="00D46478">
        <w:t xml:space="preserve"> – Takes user to </w:t>
      </w:r>
      <w:r w:rsidR="00D46478" w:rsidRPr="00951C7A">
        <w:rPr>
          <w:rStyle w:val="LinkChar"/>
        </w:rPr>
        <w:t>“Edit Table”</w:t>
      </w:r>
      <w:r w:rsidR="00D46478">
        <w:t xml:space="preserve"> page</w:t>
      </w:r>
      <w:r w:rsidR="00503AAB">
        <w:t>.</w:t>
      </w:r>
    </w:p>
    <w:p w:rsidR="00873D19" w:rsidRDefault="00873D19" w:rsidP="00E74CDF">
      <w:pPr>
        <w:pStyle w:val="ListParagraph"/>
        <w:numPr>
          <w:ilvl w:val="0"/>
          <w:numId w:val="34"/>
        </w:numPr>
      </w:pPr>
      <w:r>
        <w:t>Export (dropdown)</w:t>
      </w:r>
    </w:p>
    <w:p w:rsidR="00873D19" w:rsidRDefault="00873D19" w:rsidP="00E74CDF">
      <w:pPr>
        <w:pStyle w:val="ListParagraph"/>
        <w:numPr>
          <w:ilvl w:val="1"/>
          <w:numId w:val="34"/>
        </w:numPr>
      </w:pPr>
      <w:r>
        <w:t>As Spreadsheet (CSV)</w:t>
      </w:r>
    </w:p>
    <w:p w:rsidR="00873D19" w:rsidRDefault="00873D19" w:rsidP="00E74CDF">
      <w:pPr>
        <w:pStyle w:val="ListParagraph"/>
        <w:numPr>
          <w:ilvl w:val="1"/>
          <w:numId w:val="34"/>
        </w:numPr>
      </w:pPr>
      <w:r>
        <w:t>As XML</w:t>
      </w:r>
    </w:p>
    <w:p w:rsidR="00873D19" w:rsidRDefault="00575FF4" w:rsidP="00E74CDF">
      <w:pPr>
        <w:pStyle w:val="ListParagraph"/>
        <w:numPr>
          <w:ilvl w:val="0"/>
          <w:numId w:val="34"/>
        </w:numPr>
      </w:pPr>
      <w:r>
        <w:t>Share</w:t>
      </w:r>
    </w:p>
    <w:p w:rsidR="004B1F73" w:rsidRDefault="004B1F73" w:rsidP="00E74CDF">
      <w:pPr>
        <w:pStyle w:val="ListParagraph"/>
        <w:numPr>
          <w:ilvl w:val="1"/>
          <w:numId w:val="34"/>
        </w:numPr>
      </w:pPr>
      <w:r>
        <w:t xml:space="preserve">Will bring up </w:t>
      </w:r>
      <w:r w:rsidR="00D95ED6" w:rsidRPr="00EB401D">
        <w:rPr>
          <w:rStyle w:val="LinkChar"/>
        </w:rPr>
        <w:t xml:space="preserve">“Share </w:t>
      </w:r>
      <w:r w:rsidR="00D95ED6">
        <w:rPr>
          <w:rStyle w:val="LinkChar"/>
        </w:rPr>
        <w:t xml:space="preserve">Data </w:t>
      </w:r>
      <w:r w:rsidR="00D95ED6" w:rsidRPr="00EB401D">
        <w:rPr>
          <w:rStyle w:val="LinkChar"/>
        </w:rPr>
        <w:t>Table”</w:t>
      </w:r>
      <w:r w:rsidR="00D95ED6">
        <w:t xml:space="preserve"> </w:t>
      </w:r>
      <w:r>
        <w:t>modal</w:t>
      </w:r>
    </w:p>
    <w:p w:rsidR="00A576E2" w:rsidRDefault="00F81CFF" w:rsidP="00E74CDF">
      <w:pPr>
        <w:pStyle w:val="ListParagraph"/>
        <w:numPr>
          <w:ilvl w:val="2"/>
          <w:numId w:val="34"/>
        </w:numPr>
      </w:pPr>
      <w:r>
        <w:t xml:space="preserve">User must provide list </w:t>
      </w:r>
      <w:r w:rsidR="00A576E2">
        <w:t>of usernames or email addresses</w:t>
      </w:r>
      <w:r w:rsidR="00D95ED6">
        <w:t xml:space="preserve"> to share the data table with</w:t>
      </w:r>
    </w:p>
    <w:p w:rsidR="00575FF4" w:rsidRDefault="00990195" w:rsidP="00E74CDF">
      <w:pPr>
        <w:pStyle w:val="ListParagraph"/>
        <w:numPr>
          <w:ilvl w:val="0"/>
          <w:numId w:val="34"/>
        </w:numPr>
      </w:pPr>
      <w:r>
        <w:t>“</w:t>
      </w:r>
      <w:r w:rsidR="00575FF4">
        <w:t>Save to My Data Tables</w:t>
      </w:r>
      <w:r>
        <w:t>”</w:t>
      </w:r>
      <w:r w:rsidR="00575FF4">
        <w:t xml:space="preserve"> (</w:t>
      </w:r>
      <w:r w:rsidR="00DB1BD2">
        <w:t xml:space="preserve">only available </w:t>
      </w:r>
      <w:r w:rsidR="00575FF4">
        <w:t xml:space="preserve">when the </w:t>
      </w:r>
      <w:r w:rsidR="008C7E79">
        <w:t xml:space="preserve">Data Table has not </w:t>
      </w:r>
      <w:r w:rsidR="007A22F7">
        <w:t xml:space="preserve">yet </w:t>
      </w:r>
      <w:r w:rsidR="008C7E79">
        <w:t>been save</w:t>
      </w:r>
      <w:r w:rsidR="00983A21">
        <w:t>d</w:t>
      </w:r>
      <w:r w:rsidR="00575FF4">
        <w:t>)</w:t>
      </w:r>
    </w:p>
    <w:p w:rsidR="00990195" w:rsidRDefault="00990195" w:rsidP="00E74CDF">
      <w:pPr>
        <w:pStyle w:val="ListParagraph"/>
        <w:numPr>
          <w:ilvl w:val="1"/>
          <w:numId w:val="34"/>
        </w:numPr>
      </w:pPr>
      <w:r>
        <w:t>Opens a modal that prompts the user to provide a name</w:t>
      </w:r>
      <w:r w:rsidR="007A22F7">
        <w:t xml:space="preserve"> (60 character or less)</w:t>
      </w:r>
    </w:p>
    <w:p w:rsidR="008C7E79" w:rsidRDefault="000D45B3" w:rsidP="00E74CDF">
      <w:pPr>
        <w:pStyle w:val="ListParagraph"/>
        <w:numPr>
          <w:ilvl w:val="1"/>
          <w:numId w:val="34"/>
        </w:numPr>
      </w:pPr>
      <w:r>
        <w:t xml:space="preserve">If the Data Table has already been saved to My Data Tables, this </w:t>
      </w:r>
      <w:r w:rsidR="007A22F7">
        <w:t xml:space="preserve">button will read “Save” with a </w:t>
      </w:r>
      <w:r>
        <w:t>dropdown arrow</w:t>
      </w:r>
      <w:r w:rsidR="001C74E2">
        <w:t xml:space="preserve"> </w:t>
      </w:r>
      <w:r w:rsidR="007A22F7">
        <w:t>that</w:t>
      </w:r>
      <w:r w:rsidR="001C74E2">
        <w:t xml:space="preserve"> allows the user to “Save As…”</w:t>
      </w:r>
      <w:r w:rsidR="007A22F7">
        <w:t>, creating a copy of the Data Table. This prompts the “Save Data Table” modal where the user can create a name for the saved Data Table.</w:t>
      </w:r>
    </w:p>
    <w:p w:rsidR="000D1560" w:rsidRDefault="001E275E" w:rsidP="00E74CDF">
      <w:pPr>
        <w:pStyle w:val="ListParagraph"/>
        <w:numPr>
          <w:ilvl w:val="0"/>
          <w:numId w:val="34"/>
        </w:numPr>
      </w:pPr>
      <w:r>
        <w:lastRenderedPageBreak/>
        <w:t>More Actions dropdown (c</w:t>
      </w:r>
      <w:r w:rsidR="000D1560">
        <w:t>onditional</w:t>
      </w:r>
      <w:r>
        <w:t>)</w:t>
      </w:r>
      <w:r w:rsidR="000D1560">
        <w:t xml:space="preserve"> </w:t>
      </w:r>
      <w:r w:rsidR="00F5445E">
        <w:t>–</w:t>
      </w:r>
      <w:r w:rsidR="000D1560">
        <w:t xml:space="preserve"> becomes visible if third-party modules add a</w:t>
      </w:r>
      <w:r w:rsidR="0095067F">
        <w:t>ctions to the “Data Table</w:t>
      </w:r>
      <w:r w:rsidR="000D1560">
        <w:t>”</w:t>
      </w:r>
      <w:r w:rsidR="0088009F">
        <w:t xml:space="preserve"> toolbar</w:t>
      </w:r>
      <w:r w:rsidR="000D1560">
        <w:t>.</w:t>
      </w:r>
    </w:p>
    <w:p w:rsidR="000D1560" w:rsidRDefault="000D1560" w:rsidP="000D1560">
      <w:pPr>
        <w:pStyle w:val="Heading4"/>
      </w:pPr>
      <w:r>
        <w:t>Table</w:t>
      </w:r>
    </w:p>
    <w:p w:rsidR="00F844A7" w:rsidRPr="003B34C3" w:rsidRDefault="00F844A7" w:rsidP="000D1560">
      <w:r w:rsidRPr="003B34C3">
        <w:t>Basic navigation utilities</w:t>
      </w:r>
      <w:r w:rsidR="00FB6D96" w:rsidRPr="003B34C3">
        <w:t xml:space="preserve"> (see column headers</w:t>
      </w:r>
      <w:r w:rsidR="00D01C26" w:rsidRPr="003B34C3">
        <w:t xml:space="preserve"> as well</w:t>
      </w:r>
      <w:r w:rsidR="00FB6D96" w:rsidRPr="003B34C3">
        <w:t>)</w:t>
      </w:r>
      <w:r w:rsidR="00ED469C" w:rsidRPr="003B34C3">
        <w:t>:</w:t>
      </w:r>
    </w:p>
    <w:p w:rsidR="00155AC8" w:rsidRPr="003B34C3" w:rsidRDefault="00155AC8" w:rsidP="00E74CDF">
      <w:pPr>
        <w:pStyle w:val="ListParagraph"/>
        <w:numPr>
          <w:ilvl w:val="0"/>
          <w:numId w:val="21"/>
        </w:numPr>
      </w:pPr>
      <w:r w:rsidRPr="003B34C3">
        <w:t>Results (X rows)</w:t>
      </w:r>
    </w:p>
    <w:p w:rsidR="000D1560" w:rsidRPr="003B34C3" w:rsidRDefault="000D1560" w:rsidP="00E74CDF">
      <w:pPr>
        <w:pStyle w:val="ListParagraph"/>
        <w:numPr>
          <w:ilvl w:val="0"/>
          <w:numId w:val="21"/>
        </w:numPr>
      </w:pPr>
      <w:r w:rsidRPr="003B34C3">
        <w:t>Pagination</w:t>
      </w:r>
      <w:r w:rsidR="00155AC8" w:rsidRPr="003B34C3">
        <w:t xml:space="preserve"> (Page X of Y)</w:t>
      </w:r>
    </w:p>
    <w:p w:rsidR="000D1560" w:rsidRPr="003B34C3" w:rsidRDefault="00155AC8" w:rsidP="00E74CDF">
      <w:pPr>
        <w:pStyle w:val="ListParagraph"/>
        <w:numPr>
          <w:ilvl w:val="0"/>
          <w:numId w:val="21"/>
        </w:numPr>
      </w:pPr>
      <w:r w:rsidRPr="003B34C3">
        <w:t>Showing ro</w:t>
      </w:r>
      <w:r w:rsidR="000D1560" w:rsidRPr="003B34C3">
        <w:t>ws per page</w:t>
      </w:r>
      <w:r w:rsidRPr="003B34C3">
        <w:t xml:space="preserve"> (dropdown that defaults to 25; always has option for “All rows”)</w:t>
      </w:r>
    </w:p>
    <w:p w:rsidR="00155AC8" w:rsidRPr="003B34C3" w:rsidRDefault="00155AC8" w:rsidP="00E74CDF">
      <w:pPr>
        <w:pStyle w:val="ListParagraph"/>
        <w:numPr>
          <w:ilvl w:val="0"/>
          <w:numId w:val="21"/>
        </w:numPr>
      </w:pPr>
      <w:r w:rsidRPr="003B34C3">
        <w:t>Edit (except on a Data Table the user did not create)</w:t>
      </w:r>
    </w:p>
    <w:p w:rsidR="000D1560" w:rsidRPr="003B34C3" w:rsidRDefault="00155AC8" w:rsidP="00E74CDF">
      <w:pPr>
        <w:pStyle w:val="ListParagraph"/>
        <w:numPr>
          <w:ilvl w:val="0"/>
          <w:numId w:val="21"/>
        </w:numPr>
      </w:pPr>
      <w:r w:rsidRPr="003B34C3">
        <w:t>Share (except on a Data Table the user did not create)</w:t>
      </w:r>
    </w:p>
    <w:p w:rsidR="000D1560" w:rsidRPr="003B34C3" w:rsidRDefault="000D1560" w:rsidP="00E74CDF">
      <w:pPr>
        <w:pStyle w:val="ListParagraph"/>
        <w:numPr>
          <w:ilvl w:val="0"/>
          <w:numId w:val="21"/>
        </w:numPr>
      </w:pPr>
      <w:r w:rsidRPr="003B34C3">
        <w:t xml:space="preserve">Save </w:t>
      </w:r>
      <w:r w:rsidR="00155AC8" w:rsidRPr="003B34C3">
        <w:t xml:space="preserve">(on first instance, is “Save to My Data Tables;” on subsequent, it is “Save” or “Save As…”) </w:t>
      </w:r>
    </w:p>
    <w:p w:rsidR="000D1560" w:rsidRDefault="000D1560" w:rsidP="000D1560">
      <w:pPr>
        <w:pStyle w:val="Heading4"/>
      </w:pPr>
      <w:r>
        <w:t>Column Headers</w:t>
      </w:r>
    </w:p>
    <w:p w:rsidR="000D1560" w:rsidRDefault="000D1560" w:rsidP="000D1560">
      <w:r>
        <w:t>Column headers will follow the users as they scroll down the page</w:t>
      </w:r>
      <w:r w:rsidR="00263C57">
        <w:t xml:space="preserve">. </w:t>
      </w:r>
    </w:p>
    <w:p w:rsidR="00263C57" w:rsidRDefault="00263C57" w:rsidP="000D1560">
      <w:r>
        <w:t>All columns will be sorted according to the left-most column (pivot dat</w:t>
      </w:r>
      <w:r w:rsidR="00484B97">
        <w:t>a</w:t>
      </w:r>
      <w:r>
        <w:t>type) either alphabetically (A-Z) for character fields or smallest to largest for numeric fields.</w:t>
      </w:r>
    </w:p>
    <w:p w:rsidR="000D1560" w:rsidRPr="00FD6670" w:rsidRDefault="000D1560" w:rsidP="000D1560">
      <w:pPr>
        <w:rPr>
          <w:b/>
        </w:rPr>
      </w:pPr>
      <w:r w:rsidRPr="00FD6670">
        <w:rPr>
          <w:b/>
        </w:rPr>
        <w:t>Left click</w:t>
      </w:r>
      <w:r w:rsidR="00901527">
        <w:rPr>
          <w:b/>
        </w:rPr>
        <w:t xml:space="preserve">ing on a </w:t>
      </w:r>
      <w:r w:rsidR="00362D75">
        <w:rPr>
          <w:b/>
        </w:rPr>
        <w:t xml:space="preserve">column header </w:t>
      </w:r>
      <w:r w:rsidRPr="00FD6670">
        <w:rPr>
          <w:b/>
        </w:rPr>
        <w:t>brings up a menu with the following options:</w:t>
      </w:r>
    </w:p>
    <w:p w:rsidR="000D1560" w:rsidRDefault="000D1560" w:rsidP="00E74CDF">
      <w:pPr>
        <w:pStyle w:val="ListParagraph"/>
        <w:numPr>
          <w:ilvl w:val="0"/>
          <w:numId w:val="20"/>
        </w:numPr>
      </w:pPr>
      <w:r>
        <w:t>Sort Up</w:t>
      </w:r>
    </w:p>
    <w:p w:rsidR="000D1560" w:rsidRDefault="000D1560" w:rsidP="00E74CDF">
      <w:pPr>
        <w:pStyle w:val="ListParagraph"/>
        <w:numPr>
          <w:ilvl w:val="0"/>
          <w:numId w:val="20"/>
        </w:numPr>
      </w:pPr>
      <w:r>
        <w:t>Sort Down</w:t>
      </w:r>
    </w:p>
    <w:p w:rsidR="00D8591B" w:rsidRDefault="00CC5D3F" w:rsidP="00E74CDF">
      <w:pPr>
        <w:pStyle w:val="ListParagraph"/>
        <w:numPr>
          <w:ilvl w:val="0"/>
          <w:numId w:val="20"/>
        </w:numPr>
      </w:pPr>
      <w:r>
        <w:t>Remove</w:t>
      </w:r>
      <w:r w:rsidR="008C4765">
        <w:t xml:space="preserve"> Column</w:t>
      </w:r>
      <w:r w:rsidR="00DB000D">
        <w:t xml:space="preserve"> – brings up confirmation modal</w:t>
      </w:r>
    </w:p>
    <w:p w:rsidR="000D1560" w:rsidRDefault="000D1560" w:rsidP="00E74CDF">
      <w:pPr>
        <w:pStyle w:val="ListParagraph"/>
        <w:numPr>
          <w:ilvl w:val="0"/>
          <w:numId w:val="20"/>
        </w:numPr>
      </w:pPr>
      <w:r>
        <w:t>Add Filters to this Column</w:t>
      </w:r>
      <w:r w:rsidR="00CD7664">
        <w:t xml:space="preserve"> – Brings up </w:t>
      </w:r>
      <w:r w:rsidR="00CD7664" w:rsidRPr="00AD258E">
        <w:rPr>
          <w:rStyle w:val="LinkChar"/>
        </w:rPr>
        <w:t>“</w:t>
      </w:r>
      <w:r w:rsidR="00AD258E" w:rsidRPr="00AD258E">
        <w:rPr>
          <w:rStyle w:val="LinkChar"/>
        </w:rPr>
        <w:t>Filter Column”</w:t>
      </w:r>
      <w:r w:rsidR="00AD258E">
        <w:t xml:space="preserve"> modal</w:t>
      </w:r>
    </w:p>
    <w:p w:rsidR="00D8591B" w:rsidRDefault="00D8591B" w:rsidP="00E74CDF">
      <w:pPr>
        <w:pStyle w:val="ListParagraph"/>
        <w:numPr>
          <w:ilvl w:val="0"/>
          <w:numId w:val="20"/>
        </w:numPr>
      </w:pPr>
      <w:r>
        <w:t xml:space="preserve">Rename Column – </w:t>
      </w:r>
      <w:r w:rsidR="009C4857">
        <w:t>allows user to rename header in-line</w:t>
      </w:r>
    </w:p>
    <w:p w:rsidR="004C51C0" w:rsidRDefault="004C51C0" w:rsidP="004C51C0">
      <w:r>
        <w:t>Some columns are also designated a</w:t>
      </w:r>
      <w:r w:rsidR="009C4857">
        <w:t>s</w:t>
      </w:r>
      <w:r>
        <w:t xml:space="preserve"> “Counts” columns</w:t>
      </w:r>
      <w:r w:rsidR="009C4857">
        <w:t xml:space="preserve"> (named as “[Datatype Name] Matches”),</w:t>
      </w:r>
      <w:r>
        <w:t xml:space="preserve"> which display the number of matches of a joined datatype</w:t>
      </w:r>
      <w:r w:rsidR="00D6789B">
        <w:t xml:space="preserve"> to each </w:t>
      </w:r>
      <w:r w:rsidR="007E4600">
        <w:t xml:space="preserve">row </w:t>
      </w:r>
      <w:r w:rsidR="00D22B4A">
        <w:t xml:space="preserve">of the </w:t>
      </w:r>
      <w:r w:rsidR="00D6789B">
        <w:t>pivot</w:t>
      </w:r>
      <w:r w:rsidR="00D22B4A">
        <w:t xml:space="preserve"> datatype. These columns will have an additional “Set up Rules” action and indicator if a “one-to-many” situation exists.</w:t>
      </w:r>
      <w:r w:rsidR="002F1DE0">
        <w:t xml:space="preserve"> See “</w:t>
      </w:r>
      <w:r w:rsidR="002F1DE0" w:rsidRPr="005B36FF">
        <w:rPr>
          <w:rStyle w:val="LinkChar"/>
        </w:rPr>
        <w:t>Step 3: Create this Table</w:t>
      </w:r>
      <w:r w:rsidR="002F1DE0">
        <w:t>” for more detail.</w:t>
      </w:r>
    </w:p>
    <w:p w:rsidR="009C4857" w:rsidRPr="003B34C3" w:rsidRDefault="009C4857" w:rsidP="009C4857">
      <w:r w:rsidRPr="003B34C3">
        <w:t xml:space="preserve">Note: There is a use case for being able to arrange the ID column for a joined datatype to someplace other than at the front of the table (necessary in the current incarnation so that the user may resolve any existing “one-to-many” situations), which accounts for the column name change from simply “Counts.” </w:t>
      </w:r>
    </w:p>
    <w:p w:rsidR="00431F21" w:rsidRDefault="00431F21" w:rsidP="00431F21">
      <w:pPr>
        <w:pStyle w:val="Heading4"/>
      </w:pPr>
      <w:r>
        <w:t>Miscellaneous Features</w:t>
      </w:r>
    </w:p>
    <w:p w:rsidR="001960E8" w:rsidRDefault="001960E8" w:rsidP="001960E8">
      <w:r>
        <w:t xml:space="preserve">See </w:t>
      </w:r>
      <w:r w:rsidRPr="0092243C">
        <w:rPr>
          <w:rStyle w:val="LinkChar"/>
        </w:rPr>
        <w:t>Project Data</w:t>
      </w:r>
      <w:r w:rsidR="00632A04">
        <w:t xml:space="preserve">, a widget on the Project Detail page, </w:t>
      </w:r>
      <w:r w:rsidR="00AE116A">
        <w:t>for a</w:t>
      </w:r>
      <w:r>
        <w:t xml:space="preserve"> variation o</w:t>
      </w:r>
      <w:r w:rsidR="00E12738">
        <w:t>f</w:t>
      </w:r>
      <w:r>
        <w:t xml:space="preserve"> </w:t>
      </w:r>
      <w:r w:rsidR="00265C51">
        <w:t xml:space="preserve">the </w:t>
      </w:r>
      <w:r>
        <w:t>Data Table.</w:t>
      </w:r>
    </w:p>
    <w:p w:rsidR="000D70C4" w:rsidRDefault="000D70C4" w:rsidP="00D10928">
      <w:pPr>
        <w:pStyle w:val="Heading2"/>
      </w:pPr>
      <w:bookmarkStart w:id="27" w:name="_Toc327186491"/>
      <w:r w:rsidRPr="000D70C4">
        <w:t>Build a Data Table</w:t>
      </w:r>
      <w:r w:rsidR="00866676">
        <w:t xml:space="preserve"> </w:t>
      </w:r>
      <w:r w:rsidR="00216420">
        <w:t>p</w:t>
      </w:r>
      <w:r w:rsidR="00866676">
        <w:t>age</w:t>
      </w:r>
      <w:bookmarkEnd w:id="27"/>
    </w:p>
    <w:p w:rsidR="00264B57" w:rsidRDefault="00BE2995" w:rsidP="004D25EB">
      <w:r>
        <w:t>“Build a Data Table” can be accessed via the “Data Tables” icon navigation dropdown and also from the “My Data Tables”</w:t>
      </w:r>
      <w:r w:rsidR="009B110B">
        <w:t xml:space="preserve"> page.</w:t>
      </w:r>
    </w:p>
    <w:p w:rsidR="003D27BA" w:rsidRDefault="009B110B" w:rsidP="004D25EB">
      <w:r>
        <w:t xml:space="preserve">“Build a Data Table” </w:t>
      </w:r>
      <w:r w:rsidR="00224029">
        <w:t xml:space="preserve">functionality </w:t>
      </w:r>
      <w:r>
        <w:t>replac</w:t>
      </w:r>
      <w:r w:rsidR="008F0C38">
        <w:t>es</w:t>
      </w:r>
      <w:r>
        <w:t xml:space="preserve"> the “Advanced Search”</w:t>
      </w:r>
      <w:r w:rsidR="002A32D0">
        <w:t xml:space="preserve"> of XNAT 1.6 (and earlier)</w:t>
      </w:r>
      <w:r w:rsidR="004A5E27">
        <w:t>.</w:t>
      </w:r>
    </w:p>
    <w:p w:rsidR="003D75CC" w:rsidRDefault="003D75CC" w:rsidP="00E74CDF">
      <w:pPr>
        <w:pStyle w:val="ListParagraph"/>
        <w:numPr>
          <w:ilvl w:val="0"/>
          <w:numId w:val="21"/>
        </w:numPr>
      </w:pPr>
      <w:r>
        <w:t>Improvements that the</w:t>
      </w:r>
      <w:r w:rsidR="002B3C8C">
        <w:t xml:space="preserve"> proposed</w:t>
      </w:r>
      <w:r>
        <w:t xml:space="preserve"> Data Table framework offers over the existing Advanced Search functionality are:</w:t>
      </w:r>
    </w:p>
    <w:p w:rsidR="003D75CC" w:rsidRDefault="00C2468B" w:rsidP="00E74CDF">
      <w:pPr>
        <w:pStyle w:val="ListParagraph"/>
        <w:numPr>
          <w:ilvl w:val="1"/>
          <w:numId w:val="21"/>
        </w:numPr>
      </w:pPr>
      <w:r>
        <w:t>User gains g</w:t>
      </w:r>
      <w:r w:rsidR="00D242FD">
        <w:t xml:space="preserve">ranular control </w:t>
      </w:r>
      <w:r w:rsidR="00941245">
        <w:t>over</w:t>
      </w:r>
      <w:r w:rsidR="00D242FD">
        <w:t xml:space="preserve"> the columns that will be included in the generated table</w:t>
      </w:r>
      <w:r w:rsidR="00804057">
        <w:t xml:space="preserve"> </w:t>
      </w:r>
      <w:r w:rsidR="00AF661C">
        <w:t>BEFORE</w:t>
      </w:r>
      <w:r w:rsidR="00597A94">
        <w:t xml:space="preserve"> the </w:t>
      </w:r>
      <w:r w:rsidR="008322E1">
        <w:t>query is run</w:t>
      </w:r>
    </w:p>
    <w:p w:rsidR="00804057" w:rsidRDefault="00FF4051" w:rsidP="00E74CDF">
      <w:pPr>
        <w:pStyle w:val="ListParagraph"/>
        <w:numPr>
          <w:ilvl w:val="1"/>
          <w:numId w:val="21"/>
        </w:numPr>
      </w:pPr>
      <w:r>
        <w:lastRenderedPageBreak/>
        <w:t>Remove</w:t>
      </w:r>
      <w:r w:rsidR="00964366">
        <w:t>s</w:t>
      </w:r>
      <w:r>
        <w:t xml:space="preserve"> ambiguity </w:t>
      </w:r>
      <w:r w:rsidR="007638BC">
        <w:t>regarding</w:t>
      </w:r>
      <w:r w:rsidR="00F456C1">
        <w:t xml:space="preserve"> </w:t>
      </w:r>
      <w:r w:rsidR="006C5B43">
        <w:t>the</w:t>
      </w:r>
      <w:r>
        <w:t xml:space="preserve"> columns </w:t>
      </w:r>
      <w:r w:rsidR="00790842">
        <w:t xml:space="preserve">that </w:t>
      </w:r>
      <w:r>
        <w:t xml:space="preserve">are available in the “Brief” and “Detailed” column sets for a </w:t>
      </w:r>
      <w:r w:rsidR="007F5455">
        <w:t xml:space="preserve">“joined” </w:t>
      </w:r>
      <w:r w:rsidR="00F81D5E">
        <w:t>datatype</w:t>
      </w:r>
    </w:p>
    <w:p w:rsidR="00826894" w:rsidRDefault="00826894" w:rsidP="00E74CDF">
      <w:pPr>
        <w:pStyle w:val="ListParagraph"/>
        <w:numPr>
          <w:ilvl w:val="1"/>
          <w:numId w:val="21"/>
        </w:numPr>
      </w:pPr>
      <w:r>
        <w:t>Remove</w:t>
      </w:r>
      <w:r w:rsidR="00964366">
        <w:t>s</w:t>
      </w:r>
      <w:r>
        <w:t xml:space="preserve"> ambiguity </w:t>
      </w:r>
      <w:r w:rsidR="00E56B4E">
        <w:t>regarding</w:t>
      </w:r>
      <w:r>
        <w:t xml:space="preserve"> how “one-to-many” scenarios are </w:t>
      </w:r>
      <w:r w:rsidR="008325CD">
        <w:t>resolved</w:t>
      </w:r>
    </w:p>
    <w:p w:rsidR="00FF4051" w:rsidRDefault="007D09FA" w:rsidP="00E74CDF">
      <w:pPr>
        <w:pStyle w:val="ListParagraph"/>
        <w:numPr>
          <w:ilvl w:val="1"/>
          <w:numId w:val="21"/>
        </w:numPr>
      </w:pPr>
      <w:r>
        <w:t>U</w:t>
      </w:r>
      <w:r w:rsidR="0035426A">
        <w:t>ser interface</w:t>
      </w:r>
      <w:r>
        <w:t xml:space="preserve"> is </w:t>
      </w:r>
      <w:r w:rsidR="00224029">
        <w:t>same</w:t>
      </w:r>
      <w:r>
        <w:t xml:space="preserve"> between </w:t>
      </w:r>
      <w:r w:rsidR="003E1D53">
        <w:t xml:space="preserve">editing a generated table </w:t>
      </w:r>
      <w:r w:rsidR="008D7927">
        <w:t xml:space="preserve">and </w:t>
      </w:r>
      <w:r w:rsidR="00CF5D00">
        <w:t>creating a table</w:t>
      </w:r>
      <w:r w:rsidR="008D7927">
        <w:t xml:space="preserve"> – made possible by </w:t>
      </w:r>
      <w:r>
        <w:t>c</w:t>
      </w:r>
      <w:r w:rsidR="007F2F9A">
        <w:t>ompartmentalization of “Filtering</w:t>
      </w:r>
      <w:r w:rsidR="00224029">
        <w:t>,</w:t>
      </w:r>
      <w:r w:rsidR="007F2F9A">
        <w:t>” “</w:t>
      </w:r>
      <w:r w:rsidR="00C4609F">
        <w:t>Rename Column Label</w:t>
      </w:r>
      <w:r w:rsidR="007F2F9A">
        <w:t xml:space="preserve">” and </w:t>
      </w:r>
      <w:r w:rsidR="00651FFC">
        <w:t>other actions</w:t>
      </w:r>
    </w:p>
    <w:p w:rsidR="0041319A" w:rsidRDefault="00A029A9" w:rsidP="00E74CDF">
      <w:pPr>
        <w:pStyle w:val="ListParagraph"/>
        <w:numPr>
          <w:ilvl w:val="1"/>
          <w:numId w:val="21"/>
        </w:numPr>
      </w:pPr>
      <w:r>
        <w:t xml:space="preserve">Addition of </w:t>
      </w:r>
      <w:r w:rsidR="00826D7A">
        <w:t xml:space="preserve">a </w:t>
      </w:r>
      <w:r w:rsidR="0041319A">
        <w:t>“</w:t>
      </w:r>
      <w:r w:rsidR="0041319A" w:rsidRPr="00437F89">
        <w:rPr>
          <w:rStyle w:val="LinkChar"/>
        </w:rPr>
        <w:t>Preview</w:t>
      </w:r>
      <w:r w:rsidR="0041319A">
        <w:t xml:space="preserve">” of </w:t>
      </w:r>
      <w:r w:rsidR="003717E7">
        <w:t xml:space="preserve">the </w:t>
      </w:r>
      <w:r w:rsidR="0041319A">
        <w:t>Data Tabl</w:t>
      </w:r>
      <w:r w:rsidR="00F81D5E">
        <w:t>e while it is being constructed</w:t>
      </w:r>
    </w:p>
    <w:p w:rsidR="00DF206A" w:rsidRDefault="00DF206A" w:rsidP="00E74CDF">
      <w:pPr>
        <w:pStyle w:val="ListParagraph"/>
        <w:numPr>
          <w:ilvl w:val="1"/>
          <w:numId w:val="21"/>
        </w:numPr>
      </w:pPr>
      <w:r>
        <w:t>Allow</w:t>
      </w:r>
      <w:r w:rsidR="00D64CE6">
        <w:t>s</w:t>
      </w:r>
      <w:r>
        <w:t xml:space="preserve"> “</w:t>
      </w:r>
      <w:r w:rsidRPr="006B35EE">
        <w:rPr>
          <w:rStyle w:val="LinkChar"/>
        </w:rPr>
        <w:t>Filters</w:t>
      </w:r>
      <w:r>
        <w:t xml:space="preserve">” to be </w:t>
      </w:r>
      <w:r w:rsidR="00BA721C">
        <w:t xml:space="preserve">set up on columns </w:t>
      </w:r>
      <w:r w:rsidR="00D64CE6">
        <w:t xml:space="preserve">before the query is </w:t>
      </w:r>
      <w:r w:rsidR="00F81D5E">
        <w:t>run</w:t>
      </w:r>
    </w:p>
    <w:p w:rsidR="00D64CE6" w:rsidRDefault="005650F4" w:rsidP="00E74CDF">
      <w:pPr>
        <w:pStyle w:val="ListParagraph"/>
        <w:numPr>
          <w:ilvl w:val="1"/>
          <w:numId w:val="21"/>
        </w:numPr>
      </w:pPr>
      <w:r>
        <w:t>Intuitive</w:t>
      </w:r>
      <w:r w:rsidR="00927668">
        <w:t xml:space="preserve"> drag and drop interaction</w:t>
      </w:r>
      <w:r w:rsidR="00B56035">
        <w:t xml:space="preserve"> for user to rearrange </w:t>
      </w:r>
      <w:r w:rsidR="00823A94">
        <w:t>columns</w:t>
      </w:r>
    </w:p>
    <w:p w:rsidR="00826894" w:rsidRDefault="00683AB3" w:rsidP="00E74CDF">
      <w:pPr>
        <w:pStyle w:val="ListParagraph"/>
        <w:numPr>
          <w:ilvl w:val="1"/>
          <w:numId w:val="21"/>
        </w:numPr>
      </w:pPr>
      <w:r>
        <w:t>Add</w:t>
      </w:r>
      <w:r w:rsidR="00224029">
        <w:t xml:space="preserve">ition of in-line </w:t>
      </w:r>
      <w:r>
        <w:t>“</w:t>
      </w:r>
      <w:r w:rsidRPr="00627DC3">
        <w:rPr>
          <w:rStyle w:val="LinkChar"/>
        </w:rPr>
        <w:t>Rename Column</w:t>
      </w:r>
      <w:r>
        <w:t>” functionality</w:t>
      </w:r>
    </w:p>
    <w:p w:rsidR="006B0352" w:rsidRDefault="006B0352" w:rsidP="00E74CDF">
      <w:pPr>
        <w:pStyle w:val="ListParagraph"/>
        <w:numPr>
          <w:ilvl w:val="1"/>
          <w:numId w:val="21"/>
        </w:numPr>
      </w:pPr>
      <w:r>
        <w:t xml:space="preserve">Improved “Sharing” </w:t>
      </w:r>
      <w:r w:rsidR="007A1117">
        <w:t>options</w:t>
      </w:r>
    </w:p>
    <w:p w:rsidR="003D27BA" w:rsidRDefault="005A0883" w:rsidP="004D25EB">
      <w:r>
        <w:t>T</w:t>
      </w:r>
      <w:r w:rsidR="0010690A">
        <w:t>his</w:t>
      </w:r>
      <w:r>
        <w:t xml:space="preserve"> feature</w:t>
      </w:r>
      <w:r w:rsidR="0010690A">
        <w:t xml:space="preserve"> is one of the more complex operations o</w:t>
      </w:r>
      <w:r w:rsidR="00243EEE">
        <w:t>f</w:t>
      </w:r>
      <w:r w:rsidR="000A275B">
        <w:t xml:space="preserve"> XNAT 2.0.</w:t>
      </w:r>
      <w:r w:rsidR="000F7AB7">
        <w:t xml:space="preserve"> </w:t>
      </w:r>
      <w:r w:rsidR="00CD0547">
        <w:t>However,</w:t>
      </w:r>
      <w:r w:rsidR="000F7AB7">
        <w:t xml:space="preserve"> one of the goals of the redesign is </w:t>
      </w:r>
      <w:r w:rsidR="003E7C1F">
        <w:t xml:space="preserve">also to increase adoption </w:t>
      </w:r>
      <w:r w:rsidR="0010690A">
        <w:t xml:space="preserve">of this tool in Search and Reporting </w:t>
      </w:r>
      <w:r w:rsidR="00F12590">
        <w:t>operations</w:t>
      </w:r>
      <w:r w:rsidR="00BD5C78">
        <w:t>. To this end,</w:t>
      </w:r>
      <w:r w:rsidR="00F12590">
        <w:t xml:space="preserve"> a </w:t>
      </w:r>
      <w:r w:rsidR="002E6B32">
        <w:t>number of</w:t>
      </w:r>
      <w:r w:rsidR="00F12590">
        <w:t xml:space="preserve"> Help features are exposed directly on the page.</w:t>
      </w:r>
    </w:p>
    <w:p w:rsidR="004A5E27" w:rsidRDefault="000437B7" w:rsidP="00E74CDF">
      <w:pPr>
        <w:pStyle w:val="ListParagraph"/>
        <w:numPr>
          <w:ilvl w:val="0"/>
          <w:numId w:val="49"/>
        </w:numPr>
      </w:pPr>
      <w:r>
        <w:t>“What are Data Tables</w:t>
      </w:r>
      <w:r w:rsidR="007617B9">
        <w:t>?</w:t>
      </w:r>
      <w:r w:rsidR="00CE014F">
        <w:t xml:space="preserve">” </w:t>
      </w:r>
      <w:r w:rsidR="007617B9">
        <w:t xml:space="preserve">help </w:t>
      </w:r>
      <w:r w:rsidR="00CE014F">
        <w:t xml:space="preserve">box </w:t>
      </w:r>
      <w:r w:rsidR="00374C67">
        <w:t xml:space="preserve">on the first step </w:t>
      </w:r>
      <w:r w:rsidR="00CE014F">
        <w:t>that describes common uses for this tool in a bulleted list</w:t>
      </w:r>
      <w:r w:rsidR="00C23CC7">
        <w:t>. Will also link to the “Data Tables” section in the XNAT Help Center</w:t>
      </w:r>
      <w:r w:rsidR="00270AEB">
        <w:t>.</w:t>
      </w:r>
    </w:p>
    <w:p w:rsidR="00672681" w:rsidRDefault="003F734A" w:rsidP="00E74CDF">
      <w:pPr>
        <w:pStyle w:val="ListParagraph"/>
        <w:numPr>
          <w:ilvl w:val="0"/>
          <w:numId w:val="49"/>
        </w:numPr>
      </w:pPr>
      <w:r>
        <w:t>“</w:t>
      </w:r>
      <w:r w:rsidR="00672681">
        <w:t>Quick Filters</w:t>
      </w:r>
      <w:r>
        <w:t>” box</w:t>
      </w:r>
      <w:r w:rsidR="00672681">
        <w:t xml:space="preserve"> on Step 2</w:t>
      </w:r>
      <w:r w:rsidR="005F57BD">
        <w:t xml:space="preserve"> </w:t>
      </w:r>
      <w:r>
        <w:t xml:space="preserve">that </w:t>
      </w:r>
      <w:r w:rsidR="0075129A">
        <w:t>offers</w:t>
      </w:r>
      <w:r w:rsidR="00672681">
        <w:t xml:space="preserve"> common </w:t>
      </w:r>
      <w:r w:rsidR="00585775">
        <w:t>filters XNAT users have used in the past when generating search</w:t>
      </w:r>
      <w:r w:rsidR="00AA2C03">
        <w:t>e</w:t>
      </w:r>
      <w:r w:rsidR="00585775">
        <w:t>s/tables</w:t>
      </w:r>
      <w:r w:rsidR="009601B8">
        <w:t>.</w:t>
      </w:r>
      <w:r w:rsidR="00F35457">
        <w:t xml:space="preserve"> Known </w:t>
      </w:r>
      <w:r w:rsidR="0022219A">
        <w:t xml:space="preserve">quick </w:t>
      </w:r>
      <w:r w:rsidR="00F35457">
        <w:t>filters include:</w:t>
      </w:r>
    </w:p>
    <w:p w:rsidR="00672681" w:rsidRDefault="009811BC" w:rsidP="00E74CDF">
      <w:pPr>
        <w:pStyle w:val="ListParagraph"/>
        <w:numPr>
          <w:ilvl w:val="1"/>
          <w:numId w:val="49"/>
        </w:numPr>
      </w:pPr>
      <w:r>
        <w:t>“</w:t>
      </w:r>
      <w:r w:rsidR="00224029">
        <w:t>Import a list of Subjects to constrain table results</w:t>
      </w:r>
      <w:r>
        <w:t>”</w:t>
      </w:r>
      <w:r w:rsidR="00224029">
        <w:t xml:space="preserve"> - </w:t>
      </w:r>
      <w:r>
        <w:t>Will open a modal containing a</w:t>
      </w:r>
      <w:r w:rsidR="000D7DFC">
        <w:t xml:space="preserve"> </w:t>
      </w:r>
      <w:r w:rsidR="008A74E2">
        <w:t>TEXTAREA</w:t>
      </w:r>
      <w:r w:rsidR="004E5F28">
        <w:t xml:space="preserve"> that accepts </w:t>
      </w:r>
      <w:r w:rsidR="00B00BAF">
        <w:t>comma or whitespace delimited</w:t>
      </w:r>
      <w:r w:rsidR="00672681">
        <w:t xml:space="preserve"> list</w:t>
      </w:r>
      <w:r w:rsidR="00B00BAF">
        <w:t xml:space="preserve"> of subjects</w:t>
      </w:r>
    </w:p>
    <w:p w:rsidR="0065036F" w:rsidRDefault="0065036F" w:rsidP="0065036F">
      <w:r>
        <w:t xml:space="preserve">When the user initially reaches this page, </w:t>
      </w:r>
      <w:r w:rsidR="00B84DE0">
        <w:t>all fields except for</w:t>
      </w:r>
      <w:r>
        <w:t xml:space="preserve"> </w:t>
      </w:r>
      <w:r w:rsidR="00552DEE">
        <w:t>“</w:t>
      </w:r>
      <w:r>
        <w:t>Step 1: Select Pivot</w:t>
      </w:r>
      <w:r w:rsidR="00552DEE">
        <w:t>”</w:t>
      </w:r>
      <w:r w:rsidR="00217174">
        <w:t xml:space="preserve"> are greyed out</w:t>
      </w:r>
      <w:r w:rsidR="00021888">
        <w:t>.</w:t>
      </w:r>
    </w:p>
    <w:p w:rsidR="00264B57" w:rsidRDefault="00796633" w:rsidP="00D10928">
      <w:pPr>
        <w:pStyle w:val="Heading3"/>
      </w:pPr>
      <w:bookmarkStart w:id="28" w:name="_Toc327186492"/>
      <w:r>
        <w:t>Step 1: Select Pivot</w:t>
      </w:r>
      <w:bookmarkEnd w:id="28"/>
    </w:p>
    <w:p w:rsidR="007A7471" w:rsidRDefault="00257F42" w:rsidP="004D25EB">
      <w:r>
        <w:t xml:space="preserve">User must provide Pivot datatype using the </w:t>
      </w:r>
      <w:r w:rsidR="007917E6">
        <w:t>AutoComplete</w:t>
      </w:r>
      <w:r w:rsidR="009C4D8E">
        <w:t xml:space="preserve"> dropdown.</w:t>
      </w:r>
    </w:p>
    <w:p w:rsidR="007A7471" w:rsidRPr="00AB730F" w:rsidRDefault="009C4D8E" w:rsidP="004D25EB">
      <w:pPr>
        <w:rPr>
          <w:b/>
        </w:rPr>
      </w:pPr>
      <w:r w:rsidRPr="00AB730F">
        <w:rPr>
          <w:b/>
        </w:rPr>
        <w:t>On</w:t>
      </w:r>
      <w:r w:rsidR="007A7471" w:rsidRPr="00AB730F">
        <w:rPr>
          <w:b/>
        </w:rPr>
        <w:t>ce the pivot has been selected</w:t>
      </w:r>
      <w:r w:rsidR="00FA7A1D" w:rsidRPr="00AB730F">
        <w:rPr>
          <w:b/>
        </w:rPr>
        <w:t>:</w:t>
      </w:r>
    </w:p>
    <w:p w:rsidR="00AC79FB" w:rsidRDefault="007A7471" w:rsidP="00E74CDF">
      <w:pPr>
        <w:pStyle w:val="ListParagraph"/>
        <w:numPr>
          <w:ilvl w:val="0"/>
          <w:numId w:val="49"/>
        </w:numPr>
      </w:pPr>
      <w:r>
        <w:t>Step 2 and 3 are</w:t>
      </w:r>
      <w:r w:rsidR="009C4D8E">
        <w:t xml:space="preserve"> activated</w:t>
      </w:r>
      <w:r w:rsidR="003E54AB">
        <w:t>.</w:t>
      </w:r>
    </w:p>
    <w:p w:rsidR="007A7471" w:rsidRDefault="00510256" w:rsidP="00E74CDF">
      <w:pPr>
        <w:pStyle w:val="ListParagraph"/>
        <w:numPr>
          <w:ilvl w:val="0"/>
          <w:numId w:val="49"/>
        </w:numPr>
      </w:pPr>
      <w:r>
        <w:t>A</w:t>
      </w:r>
      <w:r w:rsidR="002151D2">
        <w:t xml:space="preserve"> default set of columns defined for the selected pivot</w:t>
      </w:r>
      <w:r w:rsidR="00663280">
        <w:t xml:space="preserve"> datatype </w:t>
      </w:r>
      <w:r>
        <w:t xml:space="preserve">(will be defined at the schema level) </w:t>
      </w:r>
      <w:r w:rsidR="00663280">
        <w:t xml:space="preserve">are automatically </w:t>
      </w:r>
      <w:r w:rsidR="0060221A">
        <w:t>added</w:t>
      </w:r>
      <w:r w:rsidR="00663280">
        <w:t xml:space="preserve"> </w:t>
      </w:r>
      <w:r w:rsidR="0060221A">
        <w:t>to</w:t>
      </w:r>
      <w:r w:rsidR="00663280">
        <w:t xml:space="preserve"> the </w:t>
      </w:r>
      <w:r w:rsidR="00AF31AF">
        <w:t>“</w:t>
      </w:r>
      <w:r w:rsidR="00663280">
        <w:t>Selected</w:t>
      </w:r>
      <w:r w:rsidR="00AF31AF">
        <w:t>”</w:t>
      </w:r>
      <w:r w:rsidR="003B7493">
        <w:t xml:space="preserve"> column of Step 2</w:t>
      </w:r>
      <w:r w:rsidR="00FB3ED1">
        <w:t xml:space="preserve"> (the “Selected” column is named “Columns to Display”)</w:t>
      </w:r>
      <w:r w:rsidR="00663280">
        <w:t>.</w:t>
      </w:r>
    </w:p>
    <w:p w:rsidR="00AC79FB" w:rsidRDefault="00095379" w:rsidP="00D10928">
      <w:pPr>
        <w:pStyle w:val="Heading3"/>
      </w:pPr>
      <w:bookmarkStart w:id="29" w:name="_Toc327186493"/>
      <w:r>
        <w:t>Step 2: Define Table</w:t>
      </w:r>
      <w:bookmarkEnd w:id="29"/>
    </w:p>
    <w:p w:rsidR="0028380D" w:rsidRDefault="0028380D" w:rsidP="004D25EB">
      <w:r>
        <w:t>In the movement from Step 1</w:t>
      </w:r>
      <w:r w:rsidR="00E0239A">
        <w:t xml:space="preserve"> to 2, if the user has chosen as the pivot a datatype that has </w:t>
      </w:r>
      <w:r w:rsidR="00224029">
        <w:t xml:space="preserve">a </w:t>
      </w:r>
      <w:r w:rsidR="00E0239A">
        <w:t>“Brief” set of columns defined within its schema, these columns will automatically be added to the “Selected”</w:t>
      </w:r>
      <w:r w:rsidR="008C671C">
        <w:t xml:space="preserve"> section.</w:t>
      </w:r>
    </w:p>
    <w:p w:rsidR="00216870" w:rsidRDefault="00216870" w:rsidP="004D25EB">
      <w:r>
        <w:t xml:space="preserve">See “Curated List” design pattern in the </w:t>
      </w:r>
      <w:r w:rsidRPr="00216870">
        <w:rPr>
          <w:rStyle w:val="LinkChar"/>
        </w:rPr>
        <w:t>“Form UI Guidelines”</w:t>
      </w:r>
      <w:r>
        <w:t xml:space="preserve"> document</w:t>
      </w:r>
      <w:r w:rsidR="00242F88">
        <w:t xml:space="preserve"> for</w:t>
      </w:r>
      <w:r w:rsidR="00E003C6">
        <w:t xml:space="preserve"> interactions defined</w:t>
      </w:r>
      <w:r w:rsidR="00242F88">
        <w:t xml:space="preserve"> </w:t>
      </w:r>
      <w:r w:rsidR="008357E9">
        <w:t>i</w:t>
      </w:r>
      <w:r w:rsidR="00242F88">
        <w:t>n this UI design pattern.</w:t>
      </w:r>
    </w:p>
    <w:p w:rsidR="009E2D72" w:rsidRPr="00203446" w:rsidRDefault="004D0C1F" w:rsidP="009E2D72">
      <w:r>
        <w:rPr>
          <w:b/>
        </w:rPr>
        <w:t xml:space="preserve">Terminology: </w:t>
      </w:r>
      <w:r w:rsidR="009E2D72" w:rsidRPr="00CA5DAB">
        <w:rPr>
          <w:b/>
        </w:rPr>
        <w:t>“Load” vs. “Add”</w:t>
      </w:r>
      <w:r w:rsidR="009E2D72">
        <w:t xml:space="preserve"> – Load </w:t>
      </w:r>
      <w:r w:rsidR="00CD3D86">
        <w:t>is</w:t>
      </w:r>
      <w:r w:rsidR="009E2D72">
        <w:t xml:space="preserve"> always used to describe adding to the “Pool</w:t>
      </w:r>
      <w:r w:rsidR="00224029">
        <w:t>,</w:t>
      </w:r>
      <w:r w:rsidR="009E2D72">
        <w:t xml:space="preserve">” </w:t>
      </w:r>
      <w:r w:rsidR="00224029">
        <w:t xml:space="preserve">while </w:t>
      </w:r>
      <w:r w:rsidR="009E2D72">
        <w:t>“Add” refers to moving items from the “Pool” to the “Selected” column.</w:t>
      </w:r>
    </w:p>
    <w:p w:rsidR="00963DE6" w:rsidRDefault="004E7D3F" w:rsidP="004E7D3F">
      <w:pPr>
        <w:pStyle w:val="Heading4"/>
      </w:pPr>
      <w:r>
        <w:t>“</w:t>
      </w:r>
      <w:r w:rsidR="00963DE6">
        <w:t>Pool</w:t>
      </w:r>
      <w:r>
        <w:t>”</w:t>
      </w:r>
    </w:p>
    <w:p w:rsidR="00EC2727" w:rsidRPr="00EC2727" w:rsidRDefault="005B7EE2" w:rsidP="00EC2727">
      <w:r>
        <w:t>T</w:t>
      </w:r>
      <w:r w:rsidR="00EC2727">
        <w:t>he “Pool”</w:t>
      </w:r>
      <w:r w:rsidR="009F190D">
        <w:t xml:space="preserve"> </w:t>
      </w:r>
      <w:r w:rsidR="007F2295">
        <w:t xml:space="preserve">contains a list of columns </w:t>
      </w:r>
      <w:r w:rsidR="009309C9">
        <w:t xml:space="preserve">for the pivot and “joined” datatypes </w:t>
      </w:r>
      <w:r w:rsidR="007F2295">
        <w:t xml:space="preserve">that have </w:t>
      </w:r>
      <w:r>
        <w:t>not yet been added to the list of columns to be queried in the Data</w:t>
      </w:r>
      <w:r w:rsidR="009C3C7F">
        <w:t xml:space="preserve"> </w:t>
      </w:r>
      <w:r>
        <w:t>T</w:t>
      </w:r>
      <w:r w:rsidR="009C3C7F">
        <w:t>able</w:t>
      </w:r>
      <w:r w:rsidR="007535A6">
        <w:t>.</w:t>
      </w:r>
    </w:p>
    <w:p w:rsidR="005F0994" w:rsidRDefault="005F0994" w:rsidP="00E74CDF">
      <w:pPr>
        <w:pStyle w:val="ListParagraph"/>
        <w:numPr>
          <w:ilvl w:val="0"/>
          <w:numId w:val="32"/>
        </w:numPr>
      </w:pPr>
      <w:r>
        <w:t>The user will be able to load a Datatype (</w:t>
      </w:r>
      <w:r w:rsidR="003A176E">
        <w:t xml:space="preserve">also called </w:t>
      </w:r>
      <w:r>
        <w:t>“join”)</w:t>
      </w:r>
      <w:r w:rsidR="008D78FF">
        <w:t xml:space="preserve"> to be</w:t>
      </w:r>
      <w:r w:rsidR="00E83E45">
        <w:t xml:space="preserve"> cross referenced with the pivot, by using the </w:t>
      </w:r>
      <w:r w:rsidR="00E83E45" w:rsidRPr="00BD701E">
        <w:rPr>
          <w:b/>
        </w:rPr>
        <w:t>“Load Datatype”</w:t>
      </w:r>
      <w:r w:rsidR="00E83E45">
        <w:t xml:space="preserve"> action box.</w:t>
      </w:r>
    </w:p>
    <w:p w:rsidR="00BD701E" w:rsidRDefault="00BD701E" w:rsidP="00E74CDF">
      <w:pPr>
        <w:pStyle w:val="ListParagraph"/>
        <w:numPr>
          <w:ilvl w:val="1"/>
          <w:numId w:val="32"/>
        </w:numPr>
      </w:pPr>
      <w:r>
        <w:lastRenderedPageBreak/>
        <w:t>This UI uses an AutoComplete dropdown for the user to select the desired datatype to load.</w:t>
      </w:r>
    </w:p>
    <w:p w:rsidR="00BD701E" w:rsidRDefault="0028260B" w:rsidP="00E74CDF">
      <w:pPr>
        <w:pStyle w:val="ListParagraph"/>
        <w:numPr>
          <w:ilvl w:val="1"/>
          <w:numId w:val="32"/>
        </w:numPr>
      </w:pPr>
      <w:r>
        <w:t xml:space="preserve">Hitting “Load” populates the Pool with </w:t>
      </w:r>
      <w:r w:rsidR="00427E74">
        <w:t>all columns defined for the loaded datatype.</w:t>
      </w:r>
    </w:p>
    <w:p w:rsidR="00937A7B" w:rsidRDefault="004D0EF6" w:rsidP="00E74CDF">
      <w:pPr>
        <w:pStyle w:val="ListParagraph"/>
        <w:numPr>
          <w:ilvl w:val="2"/>
          <w:numId w:val="32"/>
        </w:numPr>
      </w:pPr>
      <w:r>
        <w:t xml:space="preserve">In instances where a </w:t>
      </w:r>
      <w:r w:rsidR="00C22A7D">
        <w:t>default</w:t>
      </w:r>
      <w:r w:rsidR="000471A9">
        <w:t xml:space="preserve"> </w:t>
      </w:r>
      <w:r w:rsidR="001F2E66">
        <w:t xml:space="preserve">set of columns has been defined for the </w:t>
      </w:r>
      <w:r w:rsidR="008D5C64">
        <w:t>loaded datatype, the</w:t>
      </w:r>
      <w:r w:rsidR="00705071">
        <w:t>se default</w:t>
      </w:r>
      <w:r w:rsidR="008D5C64">
        <w:t xml:space="preserve"> columns will be added</w:t>
      </w:r>
      <w:r w:rsidR="00A86344">
        <w:t xml:space="preserve"> directly to the “Selected” </w:t>
      </w:r>
      <w:r w:rsidR="004637DA">
        <w:t>section and only those remaining will appear in the “Pool”.</w:t>
      </w:r>
    </w:p>
    <w:p w:rsidR="00873E95" w:rsidRDefault="00791CC7" w:rsidP="00E74CDF">
      <w:pPr>
        <w:pStyle w:val="ListParagraph"/>
        <w:numPr>
          <w:ilvl w:val="0"/>
          <w:numId w:val="32"/>
        </w:numPr>
      </w:pPr>
      <w:r>
        <w:t xml:space="preserve">The loaded columns will be organized by datatype </w:t>
      </w:r>
      <w:r w:rsidR="00F57B7A">
        <w:t xml:space="preserve">in </w:t>
      </w:r>
      <w:r w:rsidR="00873E95">
        <w:t>Accordion Lists</w:t>
      </w:r>
    </w:p>
    <w:p w:rsidR="008A284D" w:rsidRDefault="00DC17C6" w:rsidP="00E74CDF">
      <w:pPr>
        <w:pStyle w:val="ListParagraph"/>
        <w:numPr>
          <w:ilvl w:val="0"/>
          <w:numId w:val="32"/>
        </w:numPr>
      </w:pPr>
      <w:r>
        <w:t>The header of each</w:t>
      </w:r>
      <w:r w:rsidR="008A284D">
        <w:t xml:space="preserve"> Accordion List will contain a “Select All” link</w:t>
      </w:r>
    </w:p>
    <w:p w:rsidR="00203446" w:rsidRDefault="00D00FC5" w:rsidP="00E74CDF">
      <w:pPr>
        <w:pStyle w:val="ListParagraph"/>
        <w:numPr>
          <w:ilvl w:val="0"/>
          <w:numId w:val="32"/>
        </w:numPr>
      </w:pPr>
      <w:r>
        <w:t>The list of loaded columns can be filtered</w:t>
      </w:r>
      <w:r w:rsidR="00D43D4E">
        <w:t xml:space="preserve"> with a “Search…”</w:t>
      </w:r>
      <w:r w:rsidR="00356E52">
        <w:t xml:space="preserve"> AutoComplete element</w:t>
      </w:r>
    </w:p>
    <w:p w:rsidR="00873E95" w:rsidRDefault="00873E95" w:rsidP="00E74CDF">
      <w:pPr>
        <w:pStyle w:val="ListParagraph"/>
        <w:numPr>
          <w:ilvl w:val="1"/>
          <w:numId w:val="32"/>
        </w:numPr>
      </w:pPr>
      <w:r>
        <w:t xml:space="preserve">Filters the list of </w:t>
      </w:r>
      <w:r w:rsidR="00B3728F">
        <w:t xml:space="preserve">available </w:t>
      </w:r>
      <w:r w:rsidR="007A0B99">
        <w:t>items</w:t>
      </w:r>
      <w:r w:rsidR="0046720A">
        <w:t xml:space="preserve"> in the Pool</w:t>
      </w:r>
      <w:r w:rsidR="00412C2C">
        <w:t xml:space="preserve"> (does not have a separate “Suggestion Box”</w:t>
      </w:r>
      <w:r w:rsidR="00BC2788">
        <w:t>)</w:t>
      </w:r>
      <w:r w:rsidR="0046720A">
        <w:t>.</w:t>
      </w:r>
    </w:p>
    <w:p w:rsidR="00963DE6" w:rsidRDefault="004E7D3F" w:rsidP="004E7D3F">
      <w:pPr>
        <w:pStyle w:val="Heading4"/>
      </w:pPr>
      <w:r>
        <w:t>“</w:t>
      </w:r>
      <w:r w:rsidR="00963DE6">
        <w:t>Selected</w:t>
      </w:r>
      <w:r>
        <w:t>”</w:t>
      </w:r>
    </w:p>
    <w:p w:rsidR="00933F25" w:rsidRPr="00933F25" w:rsidRDefault="00CE6D6F" w:rsidP="00933F25">
      <w:r>
        <w:t>The “Selected”</w:t>
      </w:r>
      <w:r w:rsidR="002C1CBB">
        <w:t xml:space="preserve"> </w:t>
      </w:r>
      <w:r w:rsidR="00224029">
        <w:t xml:space="preserve">box </w:t>
      </w:r>
      <w:r w:rsidR="002C1CBB">
        <w:t xml:space="preserve">contains all the </w:t>
      </w:r>
      <w:r w:rsidR="00224029">
        <w:t>data</w:t>
      </w:r>
      <w:r w:rsidR="002C1CBB">
        <w:t xml:space="preserve"> needed to generate the Data Table. This includes the columns and their </w:t>
      </w:r>
      <w:r w:rsidR="00224029">
        <w:t>order</w:t>
      </w:r>
      <w:r w:rsidR="002C1CBB">
        <w:t>, indication of the pivot datatype</w:t>
      </w:r>
      <w:r w:rsidR="004B3B06">
        <w:t>, any active filters that have been applied at the column level,</w:t>
      </w:r>
      <w:r w:rsidR="00673BF4">
        <w:t xml:space="preserve"> and any column </w:t>
      </w:r>
      <w:r w:rsidR="00865C2E">
        <w:t>labels that have been edited.</w:t>
      </w:r>
      <w:r w:rsidR="00411EE6">
        <w:t xml:space="preserve"> Ideally, it will be the one place a user must scan through in order to identify</w:t>
      </w:r>
      <w:r w:rsidR="005C161C">
        <w:t xml:space="preserve"> all parameters that make up the Data Table being created.</w:t>
      </w:r>
    </w:p>
    <w:p w:rsidR="00A87A15" w:rsidRDefault="009068CE" w:rsidP="00E74CDF">
      <w:pPr>
        <w:pStyle w:val="ListParagraph"/>
        <w:numPr>
          <w:ilvl w:val="0"/>
          <w:numId w:val="30"/>
        </w:numPr>
      </w:pPr>
      <w:r>
        <w:t xml:space="preserve">This section will be </w:t>
      </w:r>
      <w:r w:rsidR="009779EE">
        <w:t>populated with</w:t>
      </w:r>
      <w:r w:rsidR="00B43CF7">
        <w:t xml:space="preserve"> a</w:t>
      </w:r>
      <w:r w:rsidR="00A87A15">
        <w:t xml:space="preserve"> curated list of columns when a datatype is selected as the pivot AND when a datatype is joined to the current selection (this will replace the current “Brief” vs. “Detailed” framework)</w:t>
      </w:r>
    </w:p>
    <w:p w:rsidR="00346B37" w:rsidRDefault="00C804EA" w:rsidP="00E74CDF">
      <w:pPr>
        <w:pStyle w:val="ListParagraph"/>
        <w:numPr>
          <w:ilvl w:val="0"/>
          <w:numId w:val="30"/>
        </w:numPr>
      </w:pPr>
      <w:r>
        <w:t xml:space="preserve">Items </w:t>
      </w:r>
      <w:r w:rsidR="00346B37">
        <w:t>added</w:t>
      </w:r>
      <w:r w:rsidR="00133C14">
        <w:t xml:space="preserve"> to this</w:t>
      </w:r>
      <w:r w:rsidR="00346B37">
        <w:t xml:space="preserve"> column are </w:t>
      </w:r>
      <w:r w:rsidR="007A19E2">
        <w:t>manifested</w:t>
      </w:r>
      <w:r w:rsidR="00F2288C">
        <w:t xml:space="preserve"> as “Blocks”</w:t>
      </w:r>
      <w:r w:rsidR="00C03D70">
        <w:t xml:space="preserve"> with the following features</w:t>
      </w:r>
      <w:r w:rsidR="00D93B66">
        <w:t>:</w:t>
      </w:r>
    </w:p>
    <w:p w:rsidR="00955789" w:rsidRDefault="00837AA3" w:rsidP="00E74CDF">
      <w:pPr>
        <w:pStyle w:val="ListParagraph"/>
        <w:numPr>
          <w:ilvl w:val="1"/>
          <w:numId w:val="30"/>
        </w:numPr>
      </w:pPr>
      <w:r>
        <w:t>Each</w:t>
      </w:r>
      <w:r w:rsidR="00955789">
        <w:t xml:space="preserve"> block will be divided into three columns: </w:t>
      </w:r>
      <w:r w:rsidR="00514080">
        <w:t xml:space="preserve">1) </w:t>
      </w:r>
      <w:r w:rsidR="00955789">
        <w:t>an implied column representing the “draggable” area of the block</w:t>
      </w:r>
      <w:r w:rsidR="003D45DC">
        <w:t xml:space="preserve">, </w:t>
      </w:r>
      <w:r w:rsidR="00D16D2D">
        <w:t xml:space="preserve">2) </w:t>
      </w:r>
      <w:r w:rsidR="003D45DC">
        <w:t>“Datatype”</w:t>
      </w:r>
      <w:r w:rsidR="00681A34">
        <w:t xml:space="preserve"> (</w:t>
      </w:r>
      <w:r w:rsidR="003D45DC">
        <w:t>the datatype the column originally belong</w:t>
      </w:r>
      <w:r w:rsidR="00292403">
        <w:t>ed</w:t>
      </w:r>
      <w:r w:rsidR="003D45DC">
        <w:t xml:space="preserve"> to</w:t>
      </w:r>
      <w:r w:rsidR="00B41ABB">
        <w:t>, necessary because of repeated column labels</w:t>
      </w:r>
      <w:r w:rsidR="003D45DC">
        <w:t xml:space="preserve">), and </w:t>
      </w:r>
      <w:r w:rsidR="00B41ABB">
        <w:t xml:space="preserve">3) </w:t>
      </w:r>
      <w:r w:rsidR="003D45DC">
        <w:t>“Column Label”</w:t>
      </w:r>
    </w:p>
    <w:p w:rsidR="00D93B66" w:rsidRDefault="00D643C6" w:rsidP="00E74CDF">
      <w:pPr>
        <w:pStyle w:val="ListParagraph"/>
        <w:numPr>
          <w:ilvl w:val="1"/>
          <w:numId w:val="30"/>
        </w:numPr>
      </w:pPr>
      <w:r>
        <w:t>These blocks can be rearranged with Drag and Drop</w:t>
      </w:r>
      <w:r w:rsidR="0069588F">
        <w:t>.</w:t>
      </w:r>
    </w:p>
    <w:p w:rsidR="007E56F6" w:rsidRPr="007C13E8" w:rsidRDefault="00F376D6" w:rsidP="00E74CDF">
      <w:pPr>
        <w:pStyle w:val="ListParagraph"/>
        <w:numPr>
          <w:ilvl w:val="0"/>
          <w:numId w:val="30"/>
        </w:numPr>
        <w:rPr>
          <w:b/>
        </w:rPr>
      </w:pPr>
      <w:r>
        <w:rPr>
          <w:b/>
        </w:rPr>
        <w:t>“</w:t>
      </w:r>
      <w:r w:rsidR="007E56F6" w:rsidRPr="007C13E8">
        <w:rPr>
          <w:b/>
        </w:rPr>
        <w:t>Filter Column</w:t>
      </w:r>
      <w:r>
        <w:rPr>
          <w:b/>
        </w:rPr>
        <w:t>”</w:t>
      </w:r>
      <w:r w:rsidR="00BB25C8">
        <w:rPr>
          <w:b/>
        </w:rPr>
        <w:t xml:space="preserve"> modal</w:t>
      </w:r>
    </w:p>
    <w:p w:rsidR="00F57DD8" w:rsidRDefault="00F57DD8" w:rsidP="00E74CDF">
      <w:pPr>
        <w:pStyle w:val="ListParagraph"/>
        <w:numPr>
          <w:ilvl w:val="1"/>
          <w:numId w:val="30"/>
        </w:numPr>
      </w:pPr>
      <w:r>
        <w:t>A “Filter” button appears when the user mouses over a Block</w:t>
      </w:r>
    </w:p>
    <w:p w:rsidR="00F57DD8" w:rsidRDefault="00F57DD8" w:rsidP="00E74CDF">
      <w:pPr>
        <w:pStyle w:val="ListParagraph"/>
        <w:numPr>
          <w:ilvl w:val="1"/>
          <w:numId w:val="30"/>
        </w:numPr>
      </w:pPr>
      <w:r>
        <w:t>Choosing to “Filter” brings up the “Filter Column” modal</w:t>
      </w:r>
    </w:p>
    <w:p w:rsidR="00DB4517" w:rsidRDefault="004309B3" w:rsidP="00E74CDF">
      <w:pPr>
        <w:pStyle w:val="ListParagraph"/>
        <w:numPr>
          <w:ilvl w:val="1"/>
          <w:numId w:val="30"/>
        </w:numPr>
      </w:pPr>
      <w:r>
        <w:t>NOTE:</w:t>
      </w:r>
      <w:r w:rsidR="00DB4517">
        <w:t xml:space="preserve"> “Filter”-ing at the “Build a Data Table” step does not give the user the benefits of prepopulated values</w:t>
      </w:r>
      <w:r w:rsidR="003523A2">
        <w:t xml:space="preserve"> for that column</w:t>
      </w:r>
      <w:r w:rsidR="001A117A">
        <w:t>.</w:t>
      </w:r>
    </w:p>
    <w:p w:rsidR="00140E86" w:rsidRDefault="000F2632" w:rsidP="00E74CDF">
      <w:pPr>
        <w:pStyle w:val="ListParagraph"/>
        <w:numPr>
          <w:ilvl w:val="1"/>
          <w:numId w:val="30"/>
        </w:numPr>
      </w:pPr>
      <w:r>
        <w:t xml:space="preserve">NOTE: </w:t>
      </w:r>
      <w:r w:rsidR="00140E86">
        <w:t>This modal is recycled outside of the “Build a Data Table” page for when the user is making edits directly on the executed table.</w:t>
      </w:r>
      <w:r w:rsidR="00CE108A">
        <w:t xml:space="preserve"> This modal will have the advantage of l</w:t>
      </w:r>
      <w:r w:rsidR="00D5565D">
        <w:t xml:space="preserve">oading possible values in a </w:t>
      </w:r>
      <w:r w:rsidR="00CF6670">
        <w:t>dropdown when the user is defining the filter parameter.</w:t>
      </w:r>
    </w:p>
    <w:p w:rsidR="00B23610" w:rsidRDefault="00B23610" w:rsidP="00E74CDF">
      <w:pPr>
        <w:pStyle w:val="ListParagraph"/>
        <w:numPr>
          <w:ilvl w:val="1"/>
          <w:numId w:val="30"/>
        </w:numPr>
      </w:pPr>
      <w:r>
        <w:t>The modal allows users to select a</w:t>
      </w:r>
      <w:r w:rsidR="001F134A">
        <w:t xml:space="preserve"> logical</w:t>
      </w:r>
      <w:r>
        <w:t xml:space="preserve"> operator (listed below)</w:t>
      </w:r>
      <w:r w:rsidR="00D540AE">
        <w:t xml:space="preserve"> </w:t>
      </w:r>
      <w:r w:rsidR="003B3B66">
        <w:t>and supply possible values to filter on</w:t>
      </w:r>
      <w:r w:rsidR="00E162BE">
        <w:t xml:space="preserve"> (an operator-value set is called a “</w:t>
      </w:r>
      <w:r w:rsidR="00E162BE" w:rsidRPr="00A41559">
        <w:rPr>
          <w:b/>
        </w:rPr>
        <w:t>Parameter</w:t>
      </w:r>
      <w:r w:rsidR="00E162BE">
        <w:t>”)</w:t>
      </w:r>
      <w:r w:rsidR="003B3B66">
        <w:t>.</w:t>
      </w:r>
    </w:p>
    <w:p w:rsidR="003D4A2A" w:rsidRDefault="003D4A2A" w:rsidP="00E74CDF">
      <w:pPr>
        <w:pStyle w:val="ListParagraph"/>
        <w:numPr>
          <w:ilvl w:val="1"/>
          <w:numId w:val="30"/>
        </w:numPr>
      </w:pPr>
      <w:r>
        <w:t xml:space="preserve">Users can create multiple parameters for </w:t>
      </w:r>
      <w:r w:rsidR="009C75C7">
        <w:t>a column</w:t>
      </w:r>
      <w:r>
        <w:t xml:space="preserve"> filter (CANNOT create nesting parameters)</w:t>
      </w:r>
      <w:r w:rsidR="00714CD0">
        <w:t xml:space="preserve"> by clicking on the “+Add Parameter”</w:t>
      </w:r>
      <w:r w:rsidR="00797F8F">
        <w:t xml:space="preserve"> text link.</w:t>
      </w:r>
      <w:r w:rsidR="001F134A">
        <w:t xml:space="preserve"> Multiple parameters can also be joined using a logical operator (listed below)</w:t>
      </w:r>
    </w:p>
    <w:p w:rsidR="00B42467" w:rsidRDefault="00B42467" w:rsidP="00E74CDF">
      <w:pPr>
        <w:pStyle w:val="ListParagraph"/>
        <w:numPr>
          <w:ilvl w:val="1"/>
          <w:numId w:val="30"/>
        </w:numPr>
      </w:pPr>
      <w:r w:rsidRPr="00DD542C">
        <w:rPr>
          <w:b/>
        </w:rPr>
        <w:t xml:space="preserve">Operators </w:t>
      </w:r>
      <w:r w:rsidR="00E76402">
        <w:rPr>
          <w:b/>
        </w:rPr>
        <w:t>for defining</w:t>
      </w:r>
      <w:r w:rsidR="00C6133A">
        <w:rPr>
          <w:b/>
        </w:rPr>
        <w:t xml:space="preserve"> a</w:t>
      </w:r>
      <w:r w:rsidRPr="00DD542C">
        <w:rPr>
          <w:b/>
        </w:rPr>
        <w:t xml:space="preserve"> parameter</w:t>
      </w:r>
      <w:r w:rsidR="00330248">
        <w:t xml:space="preserve"> (</w:t>
      </w:r>
      <w:r w:rsidR="006A6A33">
        <w:t xml:space="preserve">in parentheses, </w:t>
      </w:r>
      <w:r w:rsidR="00330248">
        <w:t>SQL equivalent)</w:t>
      </w:r>
      <w:r>
        <w:t>:</w:t>
      </w:r>
    </w:p>
    <w:p w:rsidR="00480506" w:rsidRDefault="00692EA2" w:rsidP="00E74CDF">
      <w:pPr>
        <w:pStyle w:val="ListParagraph"/>
        <w:numPr>
          <w:ilvl w:val="2"/>
          <w:numId w:val="30"/>
        </w:numPr>
      </w:pPr>
      <w:r>
        <w:t>Equals</w:t>
      </w:r>
      <w:r w:rsidR="004243C6">
        <w:t xml:space="preserve"> (=</w:t>
      </w:r>
      <w:r w:rsidR="00E57B54">
        <w:t>, IN</w:t>
      </w:r>
      <w:r w:rsidR="004243C6">
        <w:t>)</w:t>
      </w:r>
    </w:p>
    <w:p w:rsidR="00692EA2" w:rsidRDefault="000A4A8B" w:rsidP="00E74CDF">
      <w:pPr>
        <w:pStyle w:val="ListParagraph"/>
        <w:numPr>
          <w:ilvl w:val="2"/>
          <w:numId w:val="30"/>
        </w:numPr>
      </w:pPr>
      <w:r>
        <w:t>Does Not Equal</w:t>
      </w:r>
      <w:r w:rsidR="00E57B54">
        <w:t xml:space="preserve"> (NOT</w:t>
      </w:r>
      <w:r w:rsidR="004243C6">
        <w:t>)</w:t>
      </w:r>
    </w:p>
    <w:p w:rsidR="00692EA2" w:rsidRDefault="00692EA2" w:rsidP="00E74CDF">
      <w:pPr>
        <w:pStyle w:val="ListParagraph"/>
        <w:numPr>
          <w:ilvl w:val="2"/>
          <w:numId w:val="30"/>
        </w:numPr>
      </w:pPr>
      <w:r>
        <w:t>Contains</w:t>
      </w:r>
      <w:r w:rsidR="004243C6">
        <w:t xml:space="preserve"> (LIKE)</w:t>
      </w:r>
    </w:p>
    <w:p w:rsidR="00692EA2" w:rsidRDefault="00692EA2" w:rsidP="00E74CDF">
      <w:pPr>
        <w:pStyle w:val="ListParagraph"/>
        <w:numPr>
          <w:ilvl w:val="2"/>
          <w:numId w:val="30"/>
        </w:numPr>
      </w:pPr>
      <w:r>
        <w:t>Does Not Contain</w:t>
      </w:r>
      <w:r w:rsidR="004243C6">
        <w:t xml:space="preserve"> (NOT LIKE)</w:t>
      </w:r>
    </w:p>
    <w:p w:rsidR="004243C6" w:rsidRDefault="004243C6" w:rsidP="00E74CDF">
      <w:pPr>
        <w:pStyle w:val="ListParagraph"/>
        <w:numPr>
          <w:ilvl w:val="2"/>
          <w:numId w:val="30"/>
        </w:numPr>
      </w:pPr>
      <w:r>
        <w:t>Is Empty</w:t>
      </w:r>
      <w:r w:rsidR="00E57B54">
        <w:t xml:space="preserve"> (IS NULL)</w:t>
      </w:r>
    </w:p>
    <w:p w:rsidR="00966CA5" w:rsidRDefault="00966CA5" w:rsidP="00E74CDF">
      <w:pPr>
        <w:pStyle w:val="ListParagraph"/>
        <w:numPr>
          <w:ilvl w:val="2"/>
          <w:numId w:val="30"/>
        </w:numPr>
      </w:pPr>
      <w:r>
        <w:t>Less Than</w:t>
      </w:r>
      <w:r w:rsidR="004243C6">
        <w:t xml:space="preserve"> (</w:t>
      </w:r>
      <w:r w:rsidR="000620CB">
        <w:t>&lt;=</w:t>
      </w:r>
      <w:r w:rsidR="004243C6">
        <w:t>)</w:t>
      </w:r>
    </w:p>
    <w:p w:rsidR="00966CA5" w:rsidRDefault="00966CA5" w:rsidP="00E74CDF">
      <w:pPr>
        <w:pStyle w:val="ListParagraph"/>
        <w:numPr>
          <w:ilvl w:val="2"/>
          <w:numId w:val="30"/>
        </w:numPr>
      </w:pPr>
      <w:r>
        <w:t>Greater Than</w:t>
      </w:r>
      <w:r w:rsidR="000620CB">
        <w:t xml:space="preserve"> (&gt;=)</w:t>
      </w:r>
    </w:p>
    <w:p w:rsidR="00692EA2" w:rsidRDefault="00966CA5" w:rsidP="00E74CDF">
      <w:pPr>
        <w:pStyle w:val="ListParagraph"/>
        <w:numPr>
          <w:ilvl w:val="2"/>
          <w:numId w:val="30"/>
        </w:numPr>
      </w:pPr>
      <w:r>
        <w:t>Between</w:t>
      </w:r>
      <w:r w:rsidR="000620CB">
        <w:t xml:space="preserve"> (BETWEEN)</w:t>
      </w:r>
    </w:p>
    <w:p w:rsidR="000A4A8B" w:rsidRDefault="000A4A8B" w:rsidP="00E74CDF">
      <w:pPr>
        <w:pStyle w:val="ListParagraph"/>
        <w:numPr>
          <w:ilvl w:val="3"/>
          <w:numId w:val="30"/>
        </w:numPr>
      </w:pPr>
      <w:r>
        <w:t>If this is selected, the single input field becomes two so the user can enter a minimum and maximum value</w:t>
      </w:r>
    </w:p>
    <w:p w:rsidR="00B42467" w:rsidRPr="00DD542C" w:rsidRDefault="00B42467" w:rsidP="00E74CDF">
      <w:pPr>
        <w:pStyle w:val="ListParagraph"/>
        <w:numPr>
          <w:ilvl w:val="1"/>
          <w:numId w:val="30"/>
        </w:numPr>
        <w:rPr>
          <w:b/>
        </w:rPr>
      </w:pPr>
      <w:r w:rsidRPr="00DD542C">
        <w:rPr>
          <w:b/>
        </w:rPr>
        <w:t>O</w:t>
      </w:r>
      <w:r w:rsidR="00CC5F22" w:rsidRPr="00DD542C">
        <w:rPr>
          <w:b/>
        </w:rPr>
        <w:t>perators to join parameters:</w:t>
      </w:r>
    </w:p>
    <w:p w:rsidR="00E555DE" w:rsidRDefault="00E555DE" w:rsidP="00E74CDF">
      <w:pPr>
        <w:pStyle w:val="ListParagraph"/>
        <w:numPr>
          <w:ilvl w:val="2"/>
          <w:numId w:val="30"/>
        </w:numPr>
      </w:pPr>
      <w:r>
        <w:lastRenderedPageBreak/>
        <w:t>OR (will be set to this by default)</w:t>
      </w:r>
    </w:p>
    <w:p w:rsidR="00CC5F22" w:rsidRDefault="00CC5F22" w:rsidP="00E74CDF">
      <w:pPr>
        <w:pStyle w:val="ListParagraph"/>
        <w:numPr>
          <w:ilvl w:val="2"/>
          <w:numId w:val="30"/>
        </w:numPr>
      </w:pPr>
      <w:r>
        <w:t>AND</w:t>
      </w:r>
    </w:p>
    <w:p w:rsidR="00A045B4" w:rsidRDefault="00B42467" w:rsidP="00E74CDF">
      <w:pPr>
        <w:pStyle w:val="ListParagraph"/>
        <w:numPr>
          <w:ilvl w:val="1"/>
          <w:numId w:val="30"/>
        </w:numPr>
      </w:pPr>
      <w:r>
        <w:t>“Apply</w:t>
      </w:r>
      <w:r w:rsidR="00365F69">
        <w:t xml:space="preserve"> </w:t>
      </w:r>
      <w:r>
        <w:t>Filters”</w:t>
      </w:r>
      <w:r w:rsidR="00365F69">
        <w:t xml:space="preserve"> button closes the “Filter Modal” and </w:t>
      </w:r>
      <w:r w:rsidR="00467775">
        <w:t xml:space="preserve">updates the “Selected” </w:t>
      </w:r>
      <w:r w:rsidR="00FC6E3A">
        <w:t xml:space="preserve">column so that the parameter filter text is </w:t>
      </w:r>
      <w:r w:rsidR="00E478F4">
        <w:t xml:space="preserve">displayed </w:t>
      </w:r>
      <w:r w:rsidR="0050401F">
        <w:t>in small text within the Block for the filtered column.</w:t>
      </w:r>
    </w:p>
    <w:p w:rsidR="00E42E02" w:rsidRDefault="00E42E02" w:rsidP="00E74CDF">
      <w:pPr>
        <w:pStyle w:val="ListParagraph"/>
        <w:numPr>
          <w:ilvl w:val="2"/>
          <w:numId w:val="30"/>
        </w:numPr>
      </w:pPr>
      <w:r>
        <w:t xml:space="preserve">Will also add a “Clear Filters” link to the </w:t>
      </w:r>
      <w:r w:rsidR="00F87AA0">
        <w:t xml:space="preserve">UI of a filtered </w:t>
      </w:r>
      <w:r w:rsidR="00323162">
        <w:t xml:space="preserve">column’s </w:t>
      </w:r>
      <w:r w:rsidR="00F87AA0">
        <w:t>Block.</w:t>
      </w:r>
    </w:p>
    <w:p w:rsidR="00DB4517" w:rsidRPr="0014536B" w:rsidRDefault="0014536B" w:rsidP="00E74CDF">
      <w:pPr>
        <w:pStyle w:val="ListParagraph"/>
        <w:numPr>
          <w:ilvl w:val="0"/>
          <w:numId w:val="30"/>
        </w:numPr>
        <w:rPr>
          <w:b/>
        </w:rPr>
      </w:pPr>
      <w:r w:rsidRPr="0014536B">
        <w:rPr>
          <w:b/>
        </w:rPr>
        <w:t>“</w:t>
      </w:r>
      <w:r w:rsidR="00134BEC">
        <w:rPr>
          <w:b/>
        </w:rPr>
        <w:t>Rename Column</w:t>
      </w:r>
      <w:r w:rsidRPr="0014536B">
        <w:rPr>
          <w:b/>
        </w:rPr>
        <w:t xml:space="preserve">” </w:t>
      </w:r>
    </w:p>
    <w:p w:rsidR="0014536B" w:rsidRPr="003B34C3" w:rsidRDefault="009A4C91" w:rsidP="00E74CDF">
      <w:pPr>
        <w:pStyle w:val="ListParagraph"/>
        <w:numPr>
          <w:ilvl w:val="1"/>
          <w:numId w:val="30"/>
        </w:numPr>
      </w:pPr>
      <w:r w:rsidRPr="003B34C3">
        <w:t>An “Edit” icon (a pencil) appears next to the Column Label value when the user mouses over a Block.</w:t>
      </w:r>
    </w:p>
    <w:p w:rsidR="000A4A8B" w:rsidRDefault="000A4A8B" w:rsidP="00E74CDF">
      <w:pPr>
        <w:pStyle w:val="ListParagraph"/>
        <w:numPr>
          <w:ilvl w:val="1"/>
          <w:numId w:val="30"/>
        </w:numPr>
      </w:pPr>
      <w:r>
        <w:t xml:space="preserve">Clicking it allows user to edit Column Label in line. Hitting Enter commits the changes. </w:t>
      </w:r>
    </w:p>
    <w:p w:rsidR="00203446" w:rsidRDefault="00134BEC" w:rsidP="00203446">
      <w:pPr>
        <w:pStyle w:val="Heading4"/>
      </w:pPr>
      <w:r>
        <w:t xml:space="preserve"> </w:t>
      </w:r>
      <w:r w:rsidR="00E20775">
        <w:t>“</w:t>
      </w:r>
      <w:r w:rsidR="00203446">
        <w:t>Preview</w:t>
      </w:r>
      <w:r w:rsidR="00E20775">
        <w:t xml:space="preserve"> this table” button</w:t>
      </w:r>
    </w:p>
    <w:p w:rsidR="004D25EB" w:rsidRDefault="001F0086" w:rsidP="00E74CDF">
      <w:pPr>
        <w:pStyle w:val="ListParagraph"/>
        <w:numPr>
          <w:ilvl w:val="0"/>
          <w:numId w:val="31"/>
        </w:numPr>
      </w:pPr>
      <w:r>
        <w:t>O</w:t>
      </w:r>
      <w:r w:rsidR="004D25EB">
        <w:t>pen</w:t>
      </w:r>
      <w:r w:rsidR="00BA51E5">
        <w:t>s</w:t>
      </w:r>
      <w:r w:rsidR="004D25EB">
        <w:t xml:space="preserve"> a</w:t>
      </w:r>
      <w:r w:rsidR="00BA51E5">
        <w:t xml:space="preserve"> modal that displays three rows of the </w:t>
      </w:r>
      <w:r w:rsidR="00D93DF2">
        <w:t>Data Table given the parameters currently defined in the “Selected” section of Step 2.</w:t>
      </w:r>
    </w:p>
    <w:p w:rsidR="00665056" w:rsidRDefault="003023BC" w:rsidP="00E74CDF">
      <w:pPr>
        <w:pStyle w:val="ListParagraph"/>
        <w:numPr>
          <w:ilvl w:val="1"/>
          <w:numId w:val="31"/>
        </w:numPr>
      </w:pPr>
      <w:r>
        <w:t xml:space="preserve">i.e. </w:t>
      </w:r>
      <w:r w:rsidR="00056306">
        <w:t>W</w:t>
      </w:r>
      <w:r w:rsidR="00665056">
        <w:t xml:space="preserve">ill render all columns defined in the </w:t>
      </w:r>
      <w:r>
        <w:t>“Selected” area and apply all filters and edited column labels</w:t>
      </w:r>
    </w:p>
    <w:p w:rsidR="004D25EB" w:rsidRDefault="003A72F4" w:rsidP="00E74CDF">
      <w:pPr>
        <w:pStyle w:val="ListParagraph"/>
        <w:numPr>
          <w:ilvl w:val="0"/>
          <w:numId w:val="31"/>
        </w:numPr>
      </w:pPr>
      <w:r w:rsidRPr="003A72F4">
        <w:t>N</w:t>
      </w:r>
      <w:r>
        <w:t>ote: T</w:t>
      </w:r>
      <w:r w:rsidR="004D25EB">
        <w:t>he performance benefits that “Preview” would allow may not be as significant as initially imagined (per Tim’s feedback), but DECIDED to keep functionality in favor of giving the users the illusion of control and whatever performance benefits the Preview does offer.</w:t>
      </w:r>
    </w:p>
    <w:p w:rsidR="003C32D2" w:rsidRDefault="003C32D2" w:rsidP="003C32D2">
      <w:pPr>
        <w:pStyle w:val="Heading4"/>
      </w:pPr>
      <w:r>
        <w:t>Quick filters</w:t>
      </w:r>
    </w:p>
    <w:p w:rsidR="00563450" w:rsidRDefault="00563450" w:rsidP="00563450">
      <w:r>
        <w:t xml:space="preserve">Also referred to in description of goals of </w:t>
      </w:r>
      <w:r w:rsidR="00213A1E">
        <w:t xml:space="preserve">the </w:t>
      </w:r>
      <w:r>
        <w:t xml:space="preserve">“Build a Data Table” page. </w:t>
      </w:r>
      <w:r w:rsidR="00116474">
        <w:t>Known Quick Filters are:</w:t>
      </w:r>
    </w:p>
    <w:p w:rsidR="00116474" w:rsidRDefault="007F19BF" w:rsidP="00E74CDF">
      <w:pPr>
        <w:pStyle w:val="ListParagraph"/>
        <w:numPr>
          <w:ilvl w:val="0"/>
          <w:numId w:val="33"/>
        </w:numPr>
      </w:pPr>
      <w:r>
        <w:t>Filter [pivot] by list of Subjects</w:t>
      </w:r>
    </w:p>
    <w:p w:rsidR="00E31782" w:rsidRDefault="00E31782" w:rsidP="00D10928">
      <w:pPr>
        <w:pStyle w:val="Heading3"/>
      </w:pPr>
      <w:bookmarkStart w:id="30" w:name="_Toc327186494"/>
      <w:r w:rsidRPr="00E31782">
        <w:t>Ste</w:t>
      </w:r>
      <w:r>
        <w:t>p 3: Create this Table</w:t>
      </w:r>
      <w:bookmarkEnd w:id="30"/>
    </w:p>
    <w:p w:rsidR="00E31782" w:rsidRDefault="00A97705" w:rsidP="00E31782">
      <w:r>
        <w:t xml:space="preserve">Shares the </w:t>
      </w:r>
      <w:r w:rsidRPr="00A97705">
        <w:rPr>
          <w:rStyle w:val="LinkChar"/>
        </w:rPr>
        <w:t>Common UI Features of all Data Tables</w:t>
      </w:r>
    </w:p>
    <w:p w:rsidR="00A97705" w:rsidRDefault="002A3D57" w:rsidP="002A3D57">
      <w:pPr>
        <w:pStyle w:val="Heading4"/>
      </w:pPr>
      <w:r>
        <w:t>Resolve “One-to-many” conflict</w:t>
      </w:r>
    </w:p>
    <w:p w:rsidR="00400945" w:rsidRDefault="00400945" w:rsidP="00400945">
      <w:r>
        <w:t>Data Tables that have joined at least</w:t>
      </w:r>
      <w:r w:rsidR="00E4483B">
        <w:t xml:space="preserve"> one datatype to the pivot will have a set of “Count”</w:t>
      </w:r>
      <w:r w:rsidR="00AD41D4">
        <w:t xml:space="preserve"> columns labeled with the following convention: “[Joined Datatype Name] Matches</w:t>
      </w:r>
      <w:r w:rsidR="003A72F4">
        <w:t>.</w:t>
      </w:r>
      <w:r w:rsidR="00AD41D4">
        <w:t>”</w:t>
      </w:r>
      <w:r w:rsidR="00E61375">
        <w:t xml:space="preserve"> These columns will also appear in the first “window” of the table, i.e. visible without horizontal scrolling.</w:t>
      </w:r>
    </w:p>
    <w:p w:rsidR="004668EB" w:rsidRDefault="006A037E" w:rsidP="00400945">
      <w:r>
        <w:t xml:space="preserve">The purpose of the “Count” column is to display the number of matching instances </w:t>
      </w:r>
      <w:r w:rsidR="008A3457">
        <w:t xml:space="preserve">of </w:t>
      </w:r>
      <w:r>
        <w:t xml:space="preserve">a joined datatype for each row of the pivot. </w:t>
      </w:r>
      <w:r w:rsidR="007261C1">
        <w:t xml:space="preserve">If there are any conflicts in that </w:t>
      </w:r>
      <w:r w:rsidR="000E1527">
        <w:t>column, that column header will receive a</w:t>
      </w:r>
      <w:r w:rsidR="00BE1736">
        <w:t xml:space="preserve"> small graphic indication</w:t>
      </w:r>
      <w:r w:rsidR="007261C1">
        <w:t xml:space="preserve"> that resolution</w:t>
      </w:r>
      <w:r w:rsidR="00E171C4">
        <w:t xml:space="preserve"> of a “one-to-many” conflict</w:t>
      </w:r>
      <w:r w:rsidR="007261C1">
        <w:t xml:space="preserve"> is necessary.</w:t>
      </w:r>
    </w:p>
    <w:p w:rsidR="007261C1" w:rsidRDefault="007B298E" w:rsidP="00400945">
      <w:pPr>
        <w:rPr>
          <w:b/>
        </w:rPr>
      </w:pPr>
      <w:r w:rsidRPr="0076242E">
        <w:rPr>
          <w:b/>
        </w:rPr>
        <w:t>“</w:t>
      </w:r>
      <w:r w:rsidR="005D3D4E" w:rsidRPr="0076242E">
        <w:rPr>
          <w:b/>
        </w:rPr>
        <w:t>Set up rule for joined Datatype” modal</w:t>
      </w:r>
    </w:p>
    <w:p w:rsidR="002828D5" w:rsidRDefault="00EC24A4" w:rsidP="00E74CDF">
      <w:pPr>
        <w:pStyle w:val="ListParagraph"/>
        <w:numPr>
          <w:ilvl w:val="0"/>
          <w:numId w:val="31"/>
        </w:numPr>
      </w:pPr>
      <w:r>
        <w:t xml:space="preserve">The modal will offer explanation for why </w:t>
      </w:r>
    </w:p>
    <w:p w:rsidR="00EC24A4" w:rsidRPr="003A72F4" w:rsidRDefault="003A72F4" w:rsidP="00E74CDF">
      <w:pPr>
        <w:pStyle w:val="ListParagraph"/>
        <w:numPr>
          <w:ilvl w:val="0"/>
          <w:numId w:val="31"/>
        </w:numPr>
      </w:pPr>
      <w:r w:rsidRPr="003A72F4">
        <w:t xml:space="preserve">The modal will offer </w:t>
      </w:r>
      <w:r>
        <w:t xml:space="preserve">the </w:t>
      </w:r>
      <w:r w:rsidRPr="003A72F4">
        <w:t>user</w:t>
      </w:r>
      <w:r>
        <w:t xml:space="preserve"> the</w:t>
      </w:r>
      <w:r w:rsidRPr="003A72F4">
        <w:t xml:space="preserve"> ability to “flip the table” by clicking on a link that automatically switches the datatype in question with the pivot datatype (</w:t>
      </w:r>
      <w:r w:rsidR="00B42318" w:rsidRPr="003A72F4">
        <w:t xml:space="preserve">e.g. “Click Here </w:t>
      </w:r>
      <w:r w:rsidRPr="003A72F4">
        <w:t>to set Freesurfers as the pivot:)</w:t>
      </w:r>
    </w:p>
    <w:p w:rsidR="003663E8" w:rsidRDefault="003663E8" w:rsidP="00E74CDF">
      <w:pPr>
        <w:pStyle w:val="ListParagraph"/>
        <w:numPr>
          <w:ilvl w:val="1"/>
          <w:numId w:val="31"/>
        </w:numPr>
      </w:pPr>
      <w:r>
        <w:t>A common w</w:t>
      </w:r>
      <w:r w:rsidR="00F94646">
        <w:t>ay for tables to circumvent “one-to-many”</w:t>
      </w:r>
      <w:r w:rsidR="00163449">
        <w:t xml:space="preserve"> scenarios is to select a different datatype as the pivot.</w:t>
      </w:r>
    </w:p>
    <w:p w:rsidR="00163449" w:rsidRDefault="00163449" w:rsidP="00E74CDF">
      <w:pPr>
        <w:pStyle w:val="ListParagraph"/>
        <w:numPr>
          <w:ilvl w:val="0"/>
          <w:numId w:val="31"/>
        </w:numPr>
      </w:pPr>
      <w:r>
        <w:t xml:space="preserve">Alternatively, the modal allows the user to select one of the following rules to set for the datatype, </w:t>
      </w:r>
      <w:r w:rsidR="003A72F4">
        <w:t>which</w:t>
      </w:r>
      <w:r>
        <w:t xml:space="preserve"> will ensure a unique object for each instance of the pivot.</w:t>
      </w:r>
    </w:p>
    <w:p w:rsidR="00163449" w:rsidRDefault="00163449" w:rsidP="00E74CDF">
      <w:pPr>
        <w:pStyle w:val="ListParagraph"/>
        <w:numPr>
          <w:ilvl w:val="1"/>
          <w:numId w:val="31"/>
        </w:numPr>
      </w:pPr>
      <w:r>
        <w:t>Proximity of Date (recommended)</w:t>
      </w:r>
    </w:p>
    <w:p w:rsidR="00163449" w:rsidRDefault="00163449" w:rsidP="00E74CDF">
      <w:pPr>
        <w:pStyle w:val="ListParagraph"/>
        <w:numPr>
          <w:ilvl w:val="1"/>
          <w:numId w:val="31"/>
        </w:numPr>
      </w:pPr>
      <w:r>
        <w:t>Newest</w:t>
      </w:r>
    </w:p>
    <w:p w:rsidR="00163449" w:rsidRDefault="00163449" w:rsidP="00E74CDF">
      <w:pPr>
        <w:pStyle w:val="ListParagraph"/>
        <w:numPr>
          <w:ilvl w:val="1"/>
          <w:numId w:val="31"/>
        </w:numPr>
      </w:pPr>
      <w:r>
        <w:t>Oldest</w:t>
      </w:r>
    </w:p>
    <w:p w:rsidR="00501FA1" w:rsidRDefault="00501FA1" w:rsidP="00E74CDF">
      <w:pPr>
        <w:pStyle w:val="ListParagraph"/>
        <w:numPr>
          <w:ilvl w:val="1"/>
          <w:numId w:val="31"/>
        </w:numPr>
      </w:pPr>
      <w:r>
        <w:t>Custom</w:t>
      </w:r>
      <w:r w:rsidRPr="00C22413">
        <w:rPr>
          <w:rStyle w:val="SubtleEmphasis"/>
        </w:rPr>
        <w:t xml:space="preserve"> (for NRG to define)</w:t>
      </w:r>
    </w:p>
    <w:p w:rsidR="00C22413" w:rsidRPr="002828D5" w:rsidRDefault="00C22413" w:rsidP="00E74CDF">
      <w:pPr>
        <w:pStyle w:val="ListParagraph"/>
        <w:numPr>
          <w:ilvl w:val="0"/>
          <w:numId w:val="31"/>
        </w:numPr>
      </w:pPr>
      <w:r>
        <w:lastRenderedPageBreak/>
        <w:t xml:space="preserve">If the user sets a rule for the join, the graphic indicator on the </w:t>
      </w:r>
      <w:r w:rsidR="00BC5371">
        <w:t>“</w:t>
      </w:r>
      <w:r>
        <w:t>Count</w:t>
      </w:r>
      <w:r w:rsidR="00BC5371">
        <w:t>”</w:t>
      </w:r>
      <w:r>
        <w:t xml:space="preserve"> column header will remain</w:t>
      </w:r>
      <w:r w:rsidR="00DF0891">
        <w:t xml:space="preserve"> (but change to a different color to indicate the “one-to-many” conflict has been resolved)</w:t>
      </w:r>
      <w:r>
        <w:t xml:space="preserve">, and all rows within the count column </w:t>
      </w:r>
      <w:r w:rsidR="003A72F4">
        <w:t>that</w:t>
      </w:r>
      <w:r>
        <w:t xml:space="preserve"> change to “1” as a result of setting up the rule will receive a graphic indicator as well</w:t>
      </w:r>
      <w:r w:rsidR="003A72F4">
        <w:t xml:space="preserve"> (noted in the wireframe as an asterisk)</w:t>
      </w:r>
      <w:r>
        <w:t>.</w:t>
      </w:r>
    </w:p>
    <w:p w:rsidR="000D70C4" w:rsidRDefault="000D70C4" w:rsidP="00D10928">
      <w:pPr>
        <w:pStyle w:val="Heading2"/>
      </w:pPr>
      <w:bookmarkStart w:id="31" w:name="_Toc327186495"/>
      <w:r>
        <w:t>My Data Tables page</w:t>
      </w:r>
      <w:bookmarkEnd w:id="31"/>
    </w:p>
    <w:p w:rsidR="001B237F" w:rsidRDefault="00C30613" w:rsidP="004D25EB">
      <w:r>
        <w:t>This page will feature two tabs,</w:t>
      </w:r>
      <w:r w:rsidR="001B237F">
        <w:t xml:space="preserve"> “</w:t>
      </w:r>
      <w:r w:rsidR="00BC4E95">
        <w:t>Created By Me</w:t>
      </w:r>
      <w:r w:rsidR="001B237F">
        <w:t>”</w:t>
      </w:r>
      <w:r>
        <w:t xml:space="preserve"> a</w:t>
      </w:r>
      <w:r w:rsidR="000A13E8">
        <w:t>nd “Shared with Me</w:t>
      </w:r>
      <w:r w:rsidR="003A72F4">
        <w:t>.</w:t>
      </w:r>
      <w:r>
        <w:t>”</w:t>
      </w:r>
      <w:r w:rsidR="00F22D9E">
        <w:t xml:space="preserve"> Differences in the list are outlined below in the section “</w:t>
      </w:r>
      <w:r w:rsidR="00F22D9E" w:rsidRPr="006676D7">
        <w:rPr>
          <w:rStyle w:val="LinkChar"/>
        </w:rPr>
        <w:t>Shared Data Tables</w:t>
      </w:r>
      <w:r w:rsidR="0076242E">
        <w:rPr>
          <w:rStyle w:val="LinkChar"/>
        </w:rPr>
        <w:t>.</w:t>
      </w:r>
      <w:r w:rsidR="00F22D9E">
        <w:t>”</w:t>
      </w:r>
    </w:p>
    <w:p w:rsidR="00525E01" w:rsidRDefault="00FF2108" w:rsidP="004D25EB">
      <w:r>
        <w:t xml:space="preserve">Navigation features of </w:t>
      </w:r>
      <w:r w:rsidR="002B29CF">
        <w:t>My Saved Tables page</w:t>
      </w:r>
      <w:r w:rsidR="0076242E">
        <w:t xml:space="preserve">: </w:t>
      </w:r>
    </w:p>
    <w:p w:rsidR="00525E01" w:rsidRDefault="00525E01" w:rsidP="00E74CDF">
      <w:pPr>
        <w:pStyle w:val="ListParagraph"/>
        <w:numPr>
          <w:ilvl w:val="0"/>
          <w:numId w:val="31"/>
        </w:numPr>
      </w:pPr>
      <w:r>
        <w:t>Sort By</w:t>
      </w:r>
    </w:p>
    <w:p w:rsidR="00525E01" w:rsidRDefault="00525E01" w:rsidP="00E74CDF">
      <w:pPr>
        <w:pStyle w:val="ListParagraph"/>
        <w:numPr>
          <w:ilvl w:val="1"/>
          <w:numId w:val="31"/>
        </w:numPr>
      </w:pPr>
      <w:r>
        <w:t>Alphabetical</w:t>
      </w:r>
    </w:p>
    <w:p w:rsidR="00525E01" w:rsidRDefault="00525E01" w:rsidP="00E74CDF">
      <w:pPr>
        <w:pStyle w:val="ListParagraph"/>
        <w:numPr>
          <w:ilvl w:val="1"/>
          <w:numId w:val="31"/>
        </w:numPr>
      </w:pPr>
      <w:r>
        <w:t>Date Created</w:t>
      </w:r>
    </w:p>
    <w:p w:rsidR="00525E01" w:rsidRDefault="00525E01" w:rsidP="00E74CDF">
      <w:pPr>
        <w:pStyle w:val="ListParagraph"/>
        <w:numPr>
          <w:ilvl w:val="1"/>
          <w:numId w:val="31"/>
        </w:numPr>
      </w:pPr>
      <w:r>
        <w:t>Date Modified</w:t>
      </w:r>
    </w:p>
    <w:p w:rsidR="007E7D08" w:rsidRDefault="007E7D08" w:rsidP="00E74CDF">
      <w:pPr>
        <w:pStyle w:val="ListParagraph"/>
        <w:numPr>
          <w:ilvl w:val="0"/>
          <w:numId w:val="31"/>
        </w:numPr>
      </w:pPr>
      <w:r>
        <w:t>“Build a Data Table” button</w:t>
      </w:r>
      <w:r w:rsidR="00683024">
        <w:t xml:space="preserve"> – takes the user to the Build a Data Table button</w:t>
      </w:r>
    </w:p>
    <w:p w:rsidR="00611576" w:rsidRDefault="00611576" w:rsidP="004D25EB">
      <w:r>
        <w:t xml:space="preserve">Each Data Table </w:t>
      </w:r>
      <w:r w:rsidR="002B29CF">
        <w:t>card</w:t>
      </w:r>
      <w:r>
        <w:t xml:space="preserve"> in the list will display the following attributes:</w:t>
      </w:r>
    </w:p>
    <w:p w:rsidR="00611576" w:rsidRDefault="00611576" w:rsidP="00E74CDF">
      <w:pPr>
        <w:pStyle w:val="ListParagraph"/>
        <w:numPr>
          <w:ilvl w:val="0"/>
          <w:numId w:val="35"/>
        </w:numPr>
      </w:pPr>
      <w:r>
        <w:t>Name of Saved Table</w:t>
      </w:r>
    </w:p>
    <w:p w:rsidR="00611576" w:rsidRDefault="00611576" w:rsidP="00E74CDF">
      <w:pPr>
        <w:pStyle w:val="ListParagraph"/>
        <w:numPr>
          <w:ilvl w:val="0"/>
          <w:numId w:val="35"/>
        </w:numPr>
      </w:pPr>
      <w:r>
        <w:t>Date Created (date/time stamp)</w:t>
      </w:r>
    </w:p>
    <w:p w:rsidR="00611576" w:rsidRDefault="00611576" w:rsidP="00E74CDF">
      <w:pPr>
        <w:pStyle w:val="ListParagraph"/>
        <w:numPr>
          <w:ilvl w:val="0"/>
          <w:numId w:val="35"/>
        </w:numPr>
      </w:pPr>
      <w:r>
        <w:t>Date Last Modified (date/time stamp)</w:t>
      </w:r>
    </w:p>
    <w:p w:rsidR="008112C2" w:rsidRDefault="00073BDD" w:rsidP="00E74CDF">
      <w:pPr>
        <w:pStyle w:val="ListParagraph"/>
        <w:numPr>
          <w:ilvl w:val="0"/>
          <w:numId w:val="35"/>
        </w:numPr>
      </w:pPr>
      <w:r>
        <w:t>Data Summary (based on last time run</w:t>
      </w:r>
      <w:r w:rsidR="002B29CF">
        <w:t>, which includes row count of pivot datatype and what it was joined to; e.g. “416 MR Sessions, joined to Freesurfer, Rad Reads</w:t>
      </w:r>
      <w:r>
        <w:t>)</w:t>
      </w:r>
    </w:p>
    <w:p w:rsidR="00626CBA" w:rsidRDefault="001B237F" w:rsidP="00073BDD">
      <w:r>
        <w:t>Clicking on an entry in the list takes the user to the “Data Table”</w:t>
      </w:r>
      <w:r w:rsidR="00626CBA">
        <w:t xml:space="preserve"> detail page for that item</w:t>
      </w:r>
      <w:r w:rsidR="00FD5DFA">
        <w:t>.</w:t>
      </w:r>
    </w:p>
    <w:p w:rsidR="00073BDD" w:rsidRDefault="00073BDD" w:rsidP="00073BDD">
      <w:r>
        <w:t>Hovering over an entry displays the following possible actions for the user to take from this page:</w:t>
      </w:r>
    </w:p>
    <w:p w:rsidR="00073BDD" w:rsidRDefault="00073BDD" w:rsidP="00E74CDF">
      <w:pPr>
        <w:pStyle w:val="ListParagraph"/>
        <w:numPr>
          <w:ilvl w:val="0"/>
          <w:numId w:val="36"/>
        </w:numPr>
      </w:pPr>
      <w:r>
        <w:t>Edit</w:t>
      </w:r>
      <w:r w:rsidR="006457C3">
        <w:t xml:space="preserve"> – opens </w:t>
      </w:r>
      <w:r w:rsidR="006457C3" w:rsidRPr="00EB401D">
        <w:rPr>
          <w:rStyle w:val="LinkChar"/>
        </w:rPr>
        <w:t>“Edit Table”</w:t>
      </w:r>
      <w:r w:rsidR="006457C3">
        <w:t xml:space="preserve"> page</w:t>
      </w:r>
    </w:p>
    <w:p w:rsidR="00073BDD" w:rsidRDefault="00073BDD" w:rsidP="00E74CDF">
      <w:pPr>
        <w:pStyle w:val="ListParagraph"/>
        <w:numPr>
          <w:ilvl w:val="0"/>
          <w:numId w:val="36"/>
        </w:numPr>
      </w:pPr>
      <w:r>
        <w:t>Share</w:t>
      </w:r>
      <w:r w:rsidR="00E0634A">
        <w:t xml:space="preserve"> – opens </w:t>
      </w:r>
      <w:r w:rsidR="00E0634A" w:rsidRPr="00EB401D">
        <w:rPr>
          <w:rStyle w:val="LinkChar"/>
        </w:rPr>
        <w:t>“Share Table”</w:t>
      </w:r>
      <w:r w:rsidR="00E0634A">
        <w:t xml:space="preserve"> modal</w:t>
      </w:r>
    </w:p>
    <w:p w:rsidR="00334E15" w:rsidRDefault="00073BDD" w:rsidP="00E74CDF">
      <w:pPr>
        <w:pStyle w:val="ListParagraph"/>
        <w:numPr>
          <w:ilvl w:val="0"/>
          <w:numId w:val="36"/>
        </w:numPr>
      </w:pPr>
      <w:r>
        <w:t>Delete</w:t>
      </w:r>
      <w:r w:rsidR="005A32DA">
        <w:t xml:space="preserve"> – opens confirmation modal</w:t>
      </w:r>
    </w:p>
    <w:p w:rsidR="00C2464D" w:rsidRDefault="00C2464D" w:rsidP="00D10928">
      <w:pPr>
        <w:pStyle w:val="Heading3"/>
      </w:pPr>
      <w:bookmarkStart w:id="32" w:name="_Toc327186496"/>
      <w:r>
        <w:t>Shared Data Tables</w:t>
      </w:r>
      <w:bookmarkEnd w:id="32"/>
    </w:p>
    <w:p w:rsidR="004B7212" w:rsidRDefault="004B7212" w:rsidP="004B7212">
      <w:r>
        <w:t>Data Tables will only a</w:t>
      </w:r>
      <w:r w:rsidR="006B69DF">
        <w:t>ppear in the “Shared with Me</w:t>
      </w:r>
      <w:r>
        <w:t>”</w:t>
      </w:r>
      <w:r w:rsidR="003A5CCC">
        <w:t xml:space="preserve"> tab of the </w:t>
      </w:r>
      <w:r>
        <w:t>“My Data Tables”</w:t>
      </w:r>
      <w:r w:rsidR="00A505EA">
        <w:t xml:space="preserve"> page through the following process:</w:t>
      </w:r>
    </w:p>
    <w:p w:rsidR="00A505EA" w:rsidRDefault="00A505EA" w:rsidP="00E74CDF">
      <w:pPr>
        <w:pStyle w:val="ListParagraph"/>
        <w:numPr>
          <w:ilvl w:val="0"/>
          <w:numId w:val="37"/>
        </w:numPr>
      </w:pPr>
      <w:r>
        <w:t>A user builds a Data Table and chooses to “Share” it with another user.</w:t>
      </w:r>
    </w:p>
    <w:p w:rsidR="00A505EA" w:rsidRDefault="00A505EA" w:rsidP="00E74CDF">
      <w:pPr>
        <w:pStyle w:val="ListParagraph"/>
        <w:numPr>
          <w:ilvl w:val="0"/>
          <w:numId w:val="37"/>
        </w:numPr>
      </w:pPr>
      <w:r>
        <w:t>The system sends th</w:t>
      </w:r>
      <w:r w:rsidR="00D95ED6">
        <w:t>at</w:t>
      </w:r>
      <w:r>
        <w:t xml:space="preserve"> user an email invitation</w:t>
      </w:r>
      <w:r w:rsidR="00D95ED6">
        <w:t xml:space="preserve"> with a link to the shared Data Table</w:t>
      </w:r>
      <w:r>
        <w:t>.</w:t>
      </w:r>
    </w:p>
    <w:p w:rsidR="007A22F7" w:rsidRDefault="00A505EA" w:rsidP="00E74CDF">
      <w:pPr>
        <w:pStyle w:val="ListParagraph"/>
        <w:numPr>
          <w:ilvl w:val="0"/>
          <w:numId w:val="37"/>
        </w:numPr>
      </w:pPr>
      <w:r>
        <w:t>Clicking on the link adds the table to the user</w:t>
      </w:r>
      <w:r w:rsidR="00D95ED6">
        <w:t>’s “Shared with Me” tab of the “My Data Tables” page</w:t>
      </w:r>
    </w:p>
    <w:p w:rsidR="007A22F7" w:rsidRDefault="007A22F7" w:rsidP="00E74CDF">
      <w:pPr>
        <w:pStyle w:val="ListParagraph"/>
        <w:numPr>
          <w:ilvl w:val="0"/>
          <w:numId w:val="37"/>
        </w:numPr>
      </w:pPr>
      <w:r>
        <w:t xml:space="preserve">Only the original creator of the Data Table can edit it. Users cannot save over a shared Data Table. They can, however, use the “Save As…” action and essentially create a new Data Table from the shared one. This saved version will show up under their “Created by Me” tab. The original Data Table will not be modified. </w:t>
      </w:r>
    </w:p>
    <w:p w:rsidR="007A22F7" w:rsidRDefault="007A22F7" w:rsidP="00E74CDF">
      <w:pPr>
        <w:pStyle w:val="ListParagraph"/>
        <w:numPr>
          <w:ilvl w:val="0"/>
          <w:numId w:val="37"/>
        </w:numPr>
      </w:pPr>
      <w:r>
        <w:t xml:space="preserve">From the “Shared by Others” tab, a user can “remove” a shared Data Table so it will no longer show up on their My Data Tables page. It does not, however, affect the original Data Table in any way. </w:t>
      </w:r>
    </w:p>
    <w:p w:rsidR="00A505EA" w:rsidRDefault="00A505EA" w:rsidP="0021725B">
      <w:pPr>
        <w:pStyle w:val="Heading4"/>
      </w:pPr>
      <w:r>
        <w:t xml:space="preserve">Differences </w:t>
      </w:r>
      <w:r w:rsidR="007A22F7">
        <w:t xml:space="preserve">in UI components </w:t>
      </w:r>
      <w:r>
        <w:t>between a Shared Data Table and one th</w:t>
      </w:r>
      <w:r w:rsidR="00762E26">
        <w:t>at the user has full access to:</w:t>
      </w:r>
    </w:p>
    <w:p w:rsidR="00762E26" w:rsidRDefault="00A1648E" w:rsidP="00E74CDF">
      <w:pPr>
        <w:pStyle w:val="ListParagraph"/>
        <w:numPr>
          <w:ilvl w:val="0"/>
          <w:numId w:val="31"/>
        </w:numPr>
      </w:pPr>
      <w:r>
        <w:t>“Edit Table” is not available in the toolbar</w:t>
      </w:r>
      <w:r w:rsidR="007A22F7">
        <w:t xml:space="preserve"> of a shared Data Table</w:t>
      </w:r>
    </w:p>
    <w:p w:rsidR="002B2443" w:rsidRDefault="002B2443" w:rsidP="00E74CDF">
      <w:pPr>
        <w:pStyle w:val="ListParagraph"/>
        <w:numPr>
          <w:ilvl w:val="0"/>
          <w:numId w:val="31"/>
        </w:numPr>
      </w:pPr>
      <w:r w:rsidRPr="002B2443">
        <w:lastRenderedPageBreak/>
        <w:t xml:space="preserve">“Share” is not available in the toolbar </w:t>
      </w:r>
      <w:r w:rsidR="007A22F7">
        <w:t>of a shared Data Table (users can only share Data Tables they created)</w:t>
      </w:r>
    </w:p>
    <w:p w:rsidR="00C740EA" w:rsidRDefault="00C740EA" w:rsidP="00C740EA">
      <w:pPr>
        <w:pStyle w:val="Heading3"/>
      </w:pPr>
      <w:bookmarkStart w:id="33" w:name="_Toc327186497"/>
      <w:r>
        <w:t>Data Table vs. Table</w:t>
      </w:r>
      <w:bookmarkEnd w:id="33"/>
    </w:p>
    <w:p w:rsidR="00C740EA" w:rsidRDefault="002F0AB3" w:rsidP="00C740EA">
      <w:r>
        <w:t xml:space="preserve">Click here to see </w:t>
      </w:r>
      <w:r w:rsidRPr="002F0AB3">
        <w:rPr>
          <w:rStyle w:val="LinkChar"/>
        </w:rPr>
        <w:t>Specifications for Table</w:t>
      </w:r>
      <w:r w:rsidR="00D04BE6">
        <w:rPr>
          <w:rStyle w:val="LinkChar"/>
        </w:rPr>
        <w:t xml:space="preserve"> (Common Widget)</w:t>
      </w:r>
      <w:r>
        <w:t>.</w:t>
      </w:r>
    </w:p>
    <w:p w:rsidR="00EB311A" w:rsidRDefault="00EB311A" w:rsidP="00C740EA">
      <w:r>
        <w:t xml:space="preserve">A Table does not have filtering features on the Column level, though </w:t>
      </w:r>
      <w:r w:rsidR="00A3715A">
        <w:t>U</w:t>
      </w:r>
      <w:r>
        <w:t xml:space="preserve">I components </w:t>
      </w:r>
      <w:r w:rsidR="00A3715A">
        <w:t xml:space="preserve">separate from the table itself </w:t>
      </w:r>
      <w:r>
        <w:t xml:space="preserve">may interact with the Table to filter its contents. </w:t>
      </w:r>
      <w:r w:rsidR="00EB4383">
        <w:t>The columns for a table will be static. Columns can be sorted up and down but not filtered</w:t>
      </w:r>
      <w:r w:rsidR="00535D9F">
        <w:t xml:space="preserve">. Tables will generally handle a dataset that will not require </w:t>
      </w:r>
      <w:r w:rsidR="006E7895">
        <w:t>horizontal scrolling.</w:t>
      </w:r>
    </w:p>
    <w:p w:rsidR="00334E15" w:rsidRDefault="00334E15" w:rsidP="00D10928">
      <w:pPr>
        <w:pStyle w:val="Heading2"/>
      </w:pPr>
      <w:bookmarkStart w:id="34" w:name="_Toc327186498"/>
      <w:r>
        <w:t>Data Table Viewer (when maximized)</w:t>
      </w:r>
      <w:bookmarkEnd w:id="34"/>
    </w:p>
    <w:p w:rsidR="00D3269B" w:rsidRDefault="00875823" w:rsidP="00D3269B">
      <w:r>
        <w:t>Same UI elements as Data Table when not maximized (</w:t>
      </w:r>
      <w:r w:rsidR="00B70587">
        <w:t xml:space="preserve">e.g. Filter String, Toolbar, </w:t>
      </w:r>
      <w:r w:rsidR="00872654">
        <w:t>Table, etc.</w:t>
      </w:r>
      <w:r w:rsidR="00B70587">
        <w:t xml:space="preserve"> </w:t>
      </w:r>
      <w:r w:rsidRPr="00875823">
        <w:rPr>
          <w:rStyle w:val="LinkChar"/>
        </w:rPr>
        <w:t xml:space="preserve">Click Here for </w:t>
      </w:r>
      <w:r w:rsidR="00532250">
        <w:rPr>
          <w:rStyle w:val="LinkChar"/>
        </w:rPr>
        <w:t xml:space="preserve">full </w:t>
      </w:r>
      <w:r w:rsidRPr="00875823">
        <w:rPr>
          <w:rStyle w:val="LinkChar"/>
        </w:rPr>
        <w:t>specifications</w:t>
      </w:r>
      <w:r w:rsidR="00542CB9">
        <w:rPr>
          <w:rStyle w:val="LinkChar"/>
        </w:rPr>
        <w:t xml:space="preserve"> of Data Table UI</w:t>
      </w:r>
      <w:r>
        <w:t>)</w:t>
      </w:r>
      <w:r w:rsidR="009D316F">
        <w:t>.</w:t>
      </w:r>
    </w:p>
    <w:p w:rsidR="00EB311A" w:rsidRDefault="00D90EC2" w:rsidP="00D3269B">
      <w:r>
        <w:t>See layout changes common to all “</w:t>
      </w:r>
      <w:r w:rsidRPr="007B5E03">
        <w:rPr>
          <w:rStyle w:val="LinkChar"/>
        </w:rPr>
        <w:t>maximized</w:t>
      </w:r>
      <w:r>
        <w:t>” views of the application.</w:t>
      </w:r>
    </w:p>
    <w:p w:rsidR="00836940" w:rsidRDefault="00836940" w:rsidP="00836940">
      <w:pPr>
        <w:pStyle w:val="Heading1"/>
      </w:pPr>
      <w:bookmarkStart w:id="35" w:name="_Toc327186499"/>
      <w:r w:rsidRPr="00101DB4">
        <w:t xml:space="preserve">Form </w:t>
      </w:r>
      <w:r w:rsidRPr="00F475C1">
        <w:t>Improvements</w:t>
      </w:r>
      <w:bookmarkEnd w:id="35"/>
    </w:p>
    <w:p w:rsidR="00836940" w:rsidRDefault="00836940" w:rsidP="00836940">
      <w:pPr>
        <w:spacing w:after="0"/>
      </w:pPr>
      <w:r>
        <w:t xml:space="preserve">See related document </w:t>
      </w:r>
      <w:r w:rsidRPr="00A141D5">
        <w:rPr>
          <w:b/>
        </w:rPr>
        <w:t xml:space="preserve">“Forms UI Recommendation” </w:t>
      </w:r>
      <w:r>
        <w:t>for comprehensive recommendations for Form</w:t>
      </w:r>
      <w:r w:rsidR="00EB0FFD">
        <w:t xml:space="preserve"> components</w:t>
      </w:r>
      <w:r>
        <w:t>. Summary of improvements:</w:t>
      </w:r>
    </w:p>
    <w:p w:rsidR="00836940" w:rsidRDefault="00836940" w:rsidP="00D052F5">
      <w:pPr>
        <w:pStyle w:val="ListParagraph"/>
        <w:numPr>
          <w:ilvl w:val="0"/>
          <w:numId w:val="4"/>
        </w:numPr>
      </w:pPr>
      <w:r>
        <w:t>Better support for inline validation and immediate user feedback</w:t>
      </w:r>
    </w:p>
    <w:p w:rsidR="00836940" w:rsidRDefault="00836940" w:rsidP="00D052F5">
      <w:pPr>
        <w:pStyle w:val="ListParagraph"/>
        <w:numPr>
          <w:ilvl w:val="0"/>
          <w:numId w:val="4"/>
        </w:numPr>
      </w:pPr>
      <w:r>
        <w:t>Form hinting, indications for required fields</w:t>
      </w:r>
    </w:p>
    <w:p w:rsidR="00836940" w:rsidRDefault="00836940" w:rsidP="00D052F5">
      <w:pPr>
        <w:pStyle w:val="ListParagraph"/>
        <w:numPr>
          <w:ilvl w:val="0"/>
          <w:numId w:val="4"/>
        </w:numPr>
      </w:pPr>
      <w:r>
        <w:t xml:space="preserve">Use of appropriate form elements (e.g. dropdowns in place of text fields) to minimize </w:t>
      </w:r>
      <w:r w:rsidR="00081CDC">
        <w:t>the</w:t>
      </w:r>
      <w:r>
        <w:t xml:space="preserve"> possibility of user error</w:t>
      </w:r>
    </w:p>
    <w:p w:rsidR="00836940" w:rsidRDefault="00836940" w:rsidP="00D052F5">
      <w:pPr>
        <w:pStyle w:val="ListParagraph"/>
        <w:numPr>
          <w:ilvl w:val="0"/>
          <w:numId w:val="4"/>
        </w:numPr>
      </w:pPr>
      <w:r>
        <w:t>Success/failure messages upon taking an action</w:t>
      </w:r>
    </w:p>
    <w:p w:rsidR="00836940" w:rsidRDefault="00836940" w:rsidP="00D052F5">
      <w:pPr>
        <w:pStyle w:val="ListParagraph"/>
        <w:numPr>
          <w:ilvl w:val="0"/>
          <w:numId w:val="4"/>
        </w:numPr>
      </w:pPr>
      <w:r w:rsidRPr="00296CA3">
        <w:t xml:space="preserve">Remove instances where there will be </w:t>
      </w:r>
      <w:r>
        <w:t>multiple submit buttons on one form</w:t>
      </w:r>
    </w:p>
    <w:p w:rsidR="00081CDC" w:rsidRDefault="00081CDC" w:rsidP="00D052F5">
      <w:pPr>
        <w:pStyle w:val="ListParagraph"/>
        <w:numPr>
          <w:ilvl w:val="0"/>
          <w:numId w:val="4"/>
        </w:numPr>
      </w:pPr>
      <w:r>
        <w:t xml:space="preserve">Better visual grouping of like form fields for increased usability </w:t>
      </w:r>
    </w:p>
    <w:p w:rsidR="00081CDC" w:rsidRDefault="00081CDC" w:rsidP="00D052F5">
      <w:pPr>
        <w:pStyle w:val="ListParagraph"/>
        <w:numPr>
          <w:ilvl w:val="0"/>
          <w:numId w:val="4"/>
        </w:numPr>
      </w:pPr>
      <w:r>
        <w:t xml:space="preserve">Standardization of field labels, font treatments, etc. </w:t>
      </w:r>
    </w:p>
    <w:p w:rsidR="000D70C4" w:rsidRDefault="000D70C4" w:rsidP="000D70C4">
      <w:pPr>
        <w:pStyle w:val="Heading1"/>
        <w:rPr>
          <w:rStyle w:val="Strong"/>
          <w:b w:val="0"/>
        </w:rPr>
      </w:pPr>
      <w:bookmarkStart w:id="36" w:name="_Toc327186500"/>
      <w:r>
        <w:rPr>
          <w:rStyle w:val="Strong"/>
          <w:b w:val="0"/>
        </w:rPr>
        <w:t xml:space="preserve">Modules and </w:t>
      </w:r>
      <w:r w:rsidRPr="00663B26">
        <w:rPr>
          <w:rStyle w:val="Strong"/>
          <w:b w:val="0"/>
        </w:rPr>
        <w:t>Widgetization</w:t>
      </w:r>
      <w:bookmarkEnd w:id="36"/>
    </w:p>
    <w:p w:rsidR="00CB27FE" w:rsidRPr="00CB27FE" w:rsidRDefault="008424C8" w:rsidP="00CB27FE">
      <w:r>
        <w:t>XNAT 2.0 has been developed on a modular framework in order to</w:t>
      </w:r>
      <w:r w:rsidR="00CB27FE">
        <w:t xml:space="preserve"> encourage extensibility of the application</w:t>
      </w:r>
      <w:r>
        <w:t>. Widgetization has been introduced as a way t</w:t>
      </w:r>
      <w:r w:rsidR="008152F7">
        <w:t xml:space="preserve">o address </w:t>
      </w:r>
      <w:r w:rsidR="00DE5FF9">
        <w:t xml:space="preserve">the problem of a uniquely diverse </w:t>
      </w:r>
      <w:r w:rsidR="00D87A1F">
        <w:t>set</w:t>
      </w:r>
      <w:r w:rsidR="00632BEA">
        <w:t xml:space="preserve"> of user personas</w:t>
      </w:r>
      <w:r>
        <w:t xml:space="preserve"> by allow</w:t>
      </w:r>
      <w:r w:rsidR="00C93111">
        <w:t>ing</w:t>
      </w:r>
      <w:r>
        <w:t xml:space="preserve"> a degree of user customization on key pages</w:t>
      </w:r>
      <w:r w:rsidR="00632BEA">
        <w:t>.</w:t>
      </w:r>
    </w:p>
    <w:p w:rsidR="000D70C4" w:rsidRDefault="000D70C4" w:rsidP="00D10928">
      <w:pPr>
        <w:pStyle w:val="Heading2"/>
      </w:pPr>
      <w:bookmarkStart w:id="37" w:name="_Toc327186501"/>
      <w:r>
        <w:t>Glossary</w:t>
      </w:r>
      <w:bookmarkEnd w:id="37"/>
    </w:p>
    <w:p w:rsidR="000D70C4" w:rsidRDefault="000D70C4" w:rsidP="00477B14">
      <w:pPr>
        <w:pStyle w:val="Heading3"/>
        <w:spacing w:before="0"/>
      </w:pPr>
      <w:bookmarkStart w:id="38" w:name="_Toc327186502"/>
      <w:r>
        <w:t>Modules</w:t>
      </w:r>
      <w:bookmarkEnd w:id="38"/>
    </w:p>
    <w:p w:rsidR="000D70C4" w:rsidRDefault="00421D31" w:rsidP="00D240A1">
      <w:r>
        <w:t xml:space="preserve">A module is </w:t>
      </w:r>
      <w:r w:rsidR="000D70C4" w:rsidRPr="00D130C2">
        <w:t xml:space="preserve">a package of related code that describes a </w:t>
      </w:r>
      <w:r w:rsidR="008C60D0">
        <w:t xml:space="preserve">functional </w:t>
      </w:r>
      <w:r w:rsidR="000D70C4" w:rsidRPr="00D130C2">
        <w:t>component of the XNAT platform. In terms of how the site is constructed, XNAT 2.0 will be built on a “modular architecture</w:t>
      </w:r>
      <w:r w:rsidR="00C93111">
        <w:t>.</w:t>
      </w:r>
      <w:r w:rsidR="000D70C4" w:rsidRPr="00D130C2">
        <w:t>” “Modular architecture” does NOT describe the visual presentation of information in the system</w:t>
      </w:r>
      <w:r w:rsidR="00231752">
        <w:t>.</w:t>
      </w:r>
      <w:r w:rsidR="000D70C4" w:rsidRPr="00D130C2">
        <w:t xml:space="preserve"> </w:t>
      </w:r>
      <w:r w:rsidR="00231752">
        <w:t>I</w:t>
      </w:r>
      <w:r w:rsidR="000D70C4" w:rsidRPr="00D130C2">
        <w:t>nstead</w:t>
      </w:r>
      <w:r w:rsidR="00231752">
        <w:t>, it</w:t>
      </w:r>
      <w:r w:rsidR="000D70C4" w:rsidRPr="00D130C2">
        <w:t xml:space="preserve"> describes how all processes and component</w:t>
      </w:r>
      <w:r w:rsidR="00A757B0">
        <w:t>s</w:t>
      </w:r>
      <w:r w:rsidR="000D70C4" w:rsidRPr="00D130C2">
        <w:t xml:space="preserve"> of the backend are compartmentalized</w:t>
      </w:r>
      <w:r w:rsidR="00935B10">
        <w:t xml:space="preserve"> into discrete sets of code</w:t>
      </w:r>
      <w:r w:rsidR="000D70C4" w:rsidRPr="00D130C2">
        <w:t xml:space="preserve">. A module can initiate or allow the display of a widget or multiple widgets </w:t>
      </w:r>
      <w:r w:rsidR="00C93111">
        <w:t>or</w:t>
      </w:r>
      <w:r w:rsidR="000D70C4" w:rsidRPr="00D130C2">
        <w:t xml:space="preserve"> appear in various</w:t>
      </w:r>
      <w:r w:rsidR="00F02C0E">
        <w:t xml:space="preserve"> non-widget</w:t>
      </w:r>
      <w:r w:rsidR="000D70C4" w:rsidRPr="00D130C2">
        <w:t xml:space="preserve"> incarnations throughout the application.</w:t>
      </w:r>
    </w:p>
    <w:p w:rsidR="000D70C4" w:rsidRDefault="000D70C4" w:rsidP="00D10928">
      <w:pPr>
        <w:pStyle w:val="Heading3"/>
      </w:pPr>
      <w:bookmarkStart w:id="39" w:name="_Toc327186503"/>
      <w:r>
        <w:lastRenderedPageBreak/>
        <w:t>Widgets</w:t>
      </w:r>
      <w:bookmarkEnd w:id="39"/>
    </w:p>
    <w:p w:rsidR="000D70C4" w:rsidRDefault="000D70C4" w:rsidP="00D240A1">
      <w:r w:rsidRPr="00D130C2">
        <w:t xml:space="preserve">A widget is a visual </w:t>
      </w:r>
      <w:r w:rsidR="00AB4559">
        <w:t>block</w:t>
      </w:r>
      <w:r w:rsidRPr="00D130C2">
        <w:t xml:space="preserve"> of related data, generated through the code of a module. In the case of </w:t>
      </w:r>
      <w:r w:rsidR="004C1C6F">
        <w:t>D</w:t>
      </w:r>
      <w:r w:rsidRPr="00D130C2">
        <w:t>ashboard areas, a widget will be immediately recognizable as a visual unit that can be moved around, rearranged and customized. The visual concept of widgets will also be particularly important as the primary visual presentation of third-party extensions to XNAT.</w:t>
      </w:r>
    </w:p>
    <w:p w:rsidR="000D70C4" w:rsidRDefault="000D70C4" w:rsidP="00D10928">
      <w:pPr>
        <w:pStyle w:val="Heading3"/>
      </w:pPr>
      <w:bookmarkStart w:id="40" w:name="_Toc327186504"/>
      <w:r>
        <w:t>Dashboard</w:t>
      </w:r>
      <w:bookmarkEnd w:id="40"/>
    </w:p>
    <w:p w:rsidR="000D70C4" w:rsidRDefault="000D70C4" w:rsidP="00D240A1">
      <w:r>
        <w:t>A</w:t>
      </w:r>
      <w:r w:rsidR="004C1C6F">
        <w:t xml:space="preserve"> “dashboard” describes a page or</w:t>
      </w:r>
      <w:r w:rsidRPr="000D2819">
        <w:t xml:space="preserve"> area of a page</w:t>
      </w:r>
      <w:r w:rsidR="00B25CEB">
        <w:t xml:space="preserve"> where users are allowed to add, rearrange, resize </w:t>
      </w:r>
      <w:r w:rsidRPr="000D2819">
        <w:t xml:space="preserve">and </w:t>
      </w:r>
      <w:r w:rsidR="00700388">
        <w:t>configure</w:t>
      </w:r>
      <w:r w:rsidR="00E87DED">
        <w:t xml:space="preserve"> </w:t>
      </w:r>
      <w:r w:rsidR="00364485">
        <w:t>widgets.</w:t>
      </w:r>
      <w:r w:rsidRPr="000D2819">
        <w:t xml:space="preserve"> </w:t>
      </w:r>
    </w:p>
    <w:p w:rsidR="00417EC6" w:rsidRDefault="00417EC6" w:rsidP="00D10928">
      <w:pPr>
        <w:pStyle w:val="Heading3"/>
        <w:rPr>
          <w:shd w:val="clear" w:color="auto" w:fill="FFFFFF"/>
        </w:rPr>
      </w:pPr>
      <w:bookmarkStart w:id="41" w:name="_Toc327186505"/>
      <w:r>
        <w:rPr>
          <w:shd w:val="clear" w:color="auto" w:fill="FFFFFF"/>
        </w:rPr>
        <w:t>Report Page</w:t>
      </w:r>
      <w:bookmarkEnd w:id="41"/>
    </w:p>
    <w:p w:rsidR="00417EC6" w:rsidRPr="00D130C2" w:rsidRDefault="00417EC6" w:rsidP="00D240A1">
      <w:r>
        <w:rPr>
          <w:shd w:val="clear" w:color="auto" w:fill="FFFFFF"/>
        </w:rPr>
        <w:t xml:space="preserve">A </w:t>
      </w:r>
      <w:r w:rsidR="00E66875" w:rsidRPr="00A31505">
        <w:rPr>
          <w:shd w:val="clear" w:color="auto" w:fill="FFFFFF"/>
        </w:rPr>
        <w:t>R</w:t>
      </w:r>
      <w:r w:rsidRPr="00417EC6">
        <w:rPr>
          <w:shd w:val="clear" w:color="auto" w:fill="FFFFFF"/>
        </w:rPr>
        <w:t>eport</w:t>
      </w:r>
      <w:r>
        <w:rPr>
          <w:shd w:val="clear" w:color="auto" w:fill="FFFFFF"/>
        </w:rPr>
        <w:t xml:space="preserve"> page is “</w:t>
      </w:r>
      <w:r w:rsidR="003B1A1D">
        <w:rPr>
          <w:shd w:val="clear" w:color="auto" w:fill="FFFFFF"/>
        </w:rPr>
        <w:t>a</w:t>
      </w:r>
      <w:r>
        <w:rPr>
          <w:shd w:val="clear" w:color="auto" w:fill="FFFFFF"/>
        </w:rPr>
        <w:t xml:space="preserve"> page whose primary role is to display an Object and all its related data</w:t>
      </w:r>
      <w:r w:rsidR="00C93111">
        <w:rPr>
          <w:shd w:val="clear" w:color="auto" w:fill="FFFFFF"/>
        </w:rPr>
        <w:t>.</w:t>
      </w:r>
      <w:r>
        <w:rPr>
          <w:shd w:val="clear" w:color="auto" w:fill="FFFFFF"/>
        </w:rPr>
        <w:t>”</w:t>
      </w:r>
      <w:r w:rsidR="00FE3CE5">
        <w:rPr>
          <w:shd w:val="clear" w:color="auto" w:fill="FFFFFF"/>
        </w:rPr>
        <w:t xml:space="preserve"> Examples include </w:t>
      </w:r>
      <w:r w:rsidR="00C5219A">
        <w:rPr>
          <w:shd w:val="clear" w:color="auto" w:fill="FFFFFF"/>
        </w:rPr>
        <w:t xml:space="preserve">the </w:t>
      </w:r>
      <w:r w:rsidR="00FE3CE5">
        <w:rPr>
          <w:shd w:val="clear" w:color="auto" w:fill="FFFFFF"/>
        </w:rPr>
        <w:t>Project Detail page, Su</w:t>
      </w:r>
      <w:r w:rsidR="00015938">
        <w:rPr>
          <w:shd w:val="clear" w:color="auto" w:fill="FFFFFF"/>
        </w:rPr>
        <w:t>bject Detail page</w:t>
      </w:r>
      <w:r w:rsidR="00C93111">
        <w:rPr>
          <w:shd w:val="clear" w:color="auto" w:fill="FFFFFF"/>
        </w:rPr>
        <w:t>, MR Session Detail page, etc</w:t>
      </w:r>
      <w:r w:rsidR="00015938">
        <w:rPr>
          <w:shd w:val="clear" w:color="auto" w:fill="FFFFFF"/>
        </w:rPr>
        <w:t>. E</w:t>
      </w:r>
      <w:r w:rsidR="00FE3CE5">
        <w:rPr>
          <w:shd w:val="clear" w:color="auto" w:fill="FFFFFF"/>
        </w:rPr>
        <w:t>ssentially</w:t>
      </w:r>
      <w:r w:rsidR="00015938">
        <w:rPr>
          <w:shd w:val="clear" w:color="auto" w:fill="FFFFFF"/>
        </w:rPr>
        <w:t>,</w:t>
      </w:r>
      <w:r w:rsidR="00FE3CE5">
        <w:rPr>
          <w:shd w:val="clear" w:color="auto" w:fill="FFFFFF"/>
        </w:rPr>
        <w:t xml:space="preserve"> the detail page of any </w:t>
      </w:r>
      <w:r w:rsidR="006C5B0E">
        <w:rPr>
          <w:shd w:val="clear" w:color="auto" w:fill="FFFFFF"/>
        </w:rPr>
        <w:t xml:space="preserve">XNAT </w:t>
      </w:r>
      <w:r w:rsidR="00FE3CE5">
        <w:rPr>
          <w:shd w:val="clear" w:color="auto" w:fill="FFFFFF"/>
        </w:rPr>
        <w:t>Data Object</w:t>
      </w:r>
      <w:r w:rsidR="00A54CE1">
        <w:rPr>
          <w:shd w:val="clear" w:color="auto" w:fill="FFFFFF"/>
        </w:rPr>
        <w:t>.</w:t>
      </w:r>
    </w:p>
    <w:p w:rsidR="000D70C4" w:rsidRDefault="000D70C4" w:rsidP="00D10928">
      <w:pPr>
        <w:pStyle w:val="Heading2"/>
      </w:pPr>
      <w:bookmarkStart w:id="42" w:name="_Toc327186506"/>
      <w:r>
        <w:t>As a development framework</w:t>
      </w:r>
      <w:bookmarkEnd w:id="42"/>
    </w:p>
    <w:p w:rsidR="000D70C4" w:rsidRPr="00882ADD" w:rsidRDefault="000D70C4" w:rsidP="000D70C4">
      <w:r>
        <w:t>The NRG would like to see each component of the XNAT application (default and third-party) compartmentalized into units called “Modules” (See definition above).</w:t>
      </w:r>
    </w:p>
    <w:p w:rsidR="009C735B" w:rsidRDefault="000D70C4" w:rsidP="00D10928">
      <w:pPr>
        <w:pStyle w:val="Heading3"/>
      </w:pPr>
      <w:bookmarkStart w:id="43" w:name="_Toc327186507"/>
      <w:r>
        <w:t>Widget UI Parameters</w:t>
      </w:r>
      <w:bookmarkEnd w:id="43"/>
    </w:p>
    <w:p w:rsidR="000D70C4" w:rsidRDefault="009C735B" w:rsidP="009C735B">
      <w:r>
        <w:t xml:space="preserve">The capabilities of a widget must </w:t>
      </w:r>
      <w:r w:rsidR="000D70C4">
        <w:t xml:space="preserve">be determined by </w:t>
      </w:r>
      <w:r w:rsidR="00206B98">
        <w:t>the widget developer</w:t>
      </w:r>
      <w:r w:rsidR="009944A2">
        <w:t xml:space="preserve"> in</w:t>
      </w:r>
      <w:r w:rsidR="00975D6D">
        <w:t xml:space="preserve"> the</w:t>
      </w:r>
      <w:r w:rsidR="009944A2">
        <w:t xml:space="preserve"> module.</w:t>
      </w:r>
    </w:p>
    <w:p w:rsidR="000D70C4" w:rsidRDefault="000D70C4" w:rsidP="00E74CDF">
      <w:pPr>
        <w:pStyle w:val="ListParagraph"/>
        <w:numPr>
          <w:ilvl w:val="0"/>
          <w:numId w:val="18"/>
        </w:numPr>
      </w:pPr>
      <w:r>
        <w:t>Size of the widget (one column or two column)</w:t>
      </w:r>
    </w:p>
    <w:p w:rsidR="000D70C4" w:rsidRDefault="000D70C4" w:rsidP="00E74CDF">
      <w:pPr>
        <w:pStyle w:val="ListParagraph"/>
        <w:numPr>
          <w:ilvl w:val="0"/>
          <w:numId w:val="18"/>
        </w:numPr>
      </w:pPr>
      <w:r>
        <w:t>Default height of the widget (min- and max- height)</w:t>
      </w:r>
    </w:p>
    <w:p w:rsidR="000D70C4" w:rsidRDefault="000D70C4" w:rsidP="00E74CDF">
      <w:pPr>
        <w:pStyle w:val="ListParagraph"/>
        <w:numPr>
          <w:ilvl w:val="0"/>
          <w:numId w:val="18"/>
        </w:numPr>
      </w:pPr>
      <w:r>
        <w:t>Customizable parameters (“Configuration Options” for the widget)</w:t>
      </w:r>
    </w:p>
    <w:p w:rsidR="00322FFC" w:rsidRDefault="00322FFC" w:rsidP="00E74CDF">
      <w:pPr>
        <w:pStyle w:val="ListParagraph"/>
        <w:numPr>
          <w:ilvl w:val="0"/>
          <w:numId w:val="18"/>
        </w:numPr>
      </w:pPr>
      <w:r>
        <w:t>Configurable – True/False</w:t>
      </w:r>
    </w:p>
    <w:p w:rsidR="000D70C4" w:rsidRDefault="000D70C4" w:rsidP="00E74CDF">
      <w:pPr>
        <w:pStyle w:val="ListParagraph"/>
        <w:numPr>
          <w:ilvl w:val="0"/>
          <w:numId w:val="18"/>
        </w:numPr>
      </w:pPr>
      <w:r>
        <w:t>Maximize</w:t>
      </w:r>
      <w:r w:rsidR="00644C7A">
        <w:t xml:space="preserve"> – True/False</w:t>
      </w:r>
      <w:r w:rsidR="007B5E03">
        <w:t xml:space="preserve"> (</w:t>
      </w:r>
      <w:r w:rsidR="007B5E03" w:rsidRPr="007B5E03">
        <w:rPr>
          <w:rStyle w:val="LinkChar"/>
        </w:rPr>
        <w:t>See specifications</w:t>
      </w:r>
      <w:r w:rsidR="007B5E03">
        <w:t>)</w:t>
      </w:r>
    </w:p>
    <w:p w:rsidR="000D70C4" w:rsidRDefault="00644C7A" w:rsidP="00E74CDF">
      <w:pPr>
        <w:pStyle w:val="ListParagraph"/>
        <w:numPr>
          <w:ilvl w:val="0"/>
          <w:numId w:val="18"/>
        </w:numPr>
      </w:pPr>
      <w:r>
        <w:t>Collapsible – True/False</w:t>
      </w:r>
    </w:p>
    <w:p w:rsidR="00B47C74" w:rsidRDefault="00B47C74" w:rsidP="00E74CDF">
      <w:pPr>
        <w:pStyle w:val="ListParagraph"/>
        <w:numPr>
          <w:ilvl w:val="0"/>
          <w:numId w:val="18"/>
        </w:numPr>
      </w:pPr>
      <w:r>
        <w:t>Help – True/</w:t>
      </w:r>
      <w:r w:rsidR="00B01578">
        <w:t>False + filepath</w:t>
      </w:r>
    </w:p>
    <w:p w:rsidR="000D70C4" w:rsidRDefault="000D70C4" w:rsidP="000D70C4">
      <w:r w:rsidRPr="002938BB">
        <w:t xml:space="preserve">Widgets will receive a separate </w:t>
      </w:r>
      <w:r w:rsidRPr="002938BB">
        <w:rPr>
          <w:b/>
        </w:rPr>
        <w:t>Style Guide</w:t>
      </w:r>
      <w:r w:rsidR="00516E05" w:rsidRPr="002938BB">
        <w:t xml:space="preserve"> document</w:t>
      </w:r>
      <w:r w:rsidRPr="002938BB">
        <w:t xml:space="preserve"> which contains our recommendations to third-party developers for how common UI elements should be formatted, to be delivered at the same time as the Style Guide for the rest of the GUI.</w:t>
      </w:r>
    </w:p>
    <w:p w:rsidR="00BC6CFB" w:rsidRPr="00323525" w:rsidRDefault="00BC6CFB" w:rsidP="000D70C4">
      <w:r>
        <w:t xml:space="preserve">All “Report” pages are set up from the developer’s perspective </w:t>
      </w:r>
      <w:r w:rsidR="002938BB">
        <w:t>in</w:t>
      </w:r>
      <w:r>
        <w:t xml:space="preserve"> a widgetized structure. However, </w:t>
      </w:r>
      <w:r w:rsidR="00163E61">
        <w:t>Report pages</w:t>
      </w:r>
      <w:r w:rsidR="0032261D">
        <w:t xml:space="preserve"> can be customized </w:t>
      </w:r>
      <w:r w:rsidR="00561129">
        <w:t xml:space="preserve">by the site admin </w:t>
      </w:r>
      <w:r w:rsidR="0032261D">
        <w:t xml:space="preserve">on a per-project basis. </w:t>
      </w:r>
    </w:p>
    <w:p w:rsidR="000D70C4" w:rsidRDefault="000D70C4" w:rsidP="00D10928">
      <w:pPr>
        <w:pStyle w:val="Heading2"/>
      </w:pPr>
      <w:bookmarkStart w:id="44" w:name="_Toc327186508"/>
      <w:r>
        <w:t>Impact on U</w:t>
      </w:r>
      <w:r w:rsidR="00B0666E">
        <w:t>ser Interface</w:t>
      </w:r>
      <w:bookmarkEnd w:id="44"/>
    </w:p>
    <w:p w:rsidR="000D70C4" w:rsidRDefault="000D70C4" w:rsidP="000D70C4">
      <w:pPr>
        <w:rPr>
          <w:shd w:val="clear" w:color="auto" w:fill="FFFFFF"/>
        </w:rPr>
      </w:pPr>
      <w:r>
        <w:rPr>
          <w:shd w:val="clear" w:color="auto" w:fill="FFFFFF"/>
        </w:rPr>
        <w:t xml:space="preserve">As stated above, the widgetized framework </w:t>
      </w:r>
      <w:r w:rsidR="00953B25">
        <w:rPr>
          <w:shd w:val="clear" w:color="auto" w:fill="FFFFFF"/>
        </w:rPr>
        <w:t xml:space="preserve">and layout </w:t>
      </w:r>
      <w:r>
        <w:rPr>
          <w:shd w:val="clear" w:color="auto" w:fill="FFFFFF"/>
        </w:rPr>
        <w:t xml:space="preserve">will apply to </w:t>
      </w:r>
      <w:r w:rsidRPr="00D108FD">
        <w:rPr>
          <w:b/>
          <w:shd w:val="clear" w:color="auto" w:fill="FFFFFF"/>
        </w:rPr>
        <w:t xml:space="preserve">all </w:t>
      </w:r>
      <w:r w:rsidRPr="00A1418D">
        <w:rPr>
          <w:b/>
          <w:shd w:val="clear" w:color="auto" w:fill="FFFFFF"/>
        </w:rPr>
        <w:t>Report pages</w:t>
      </w:r>
      <w:r>
        <w:rPr>
          <w:shd w:val="clear" w:color="auto" w:fill="FFFFFF"/>
        </w:rPr>
        <w:t xml:space="preserve">. A </w:t>
      </w:r>
      <w:r w:rsidRPr="00DC617A">
        <w:rPr>
          <w:b/>
          <w:shd w:val="clear" w:color="auto" w:fill="FFFFFF"/>
        </w:rPr>
        <w:t>“Report”</w:t>
      </w:r>
      <w:r>
        <w:rPr>
          <w:shd w:val="clear" w:color="auto" w:fill="FFFFFF"/>
        </w:rPr>
        <w:t xml:space="preserve"> page is defined as “A page whose primary role is to display an Object and all its related data</w:t>
      </w:r>
      <w:r w:rsidR="002938BB">
        <w:rPr>
          <w:shd w:val="clear" w:color="auto" w:fill="FFFFFF"/>
        </w:rPr>
        <w:t>.</w:t>
      </w:r>
      <w:r>
        <w:rPr>
          <w:shd w:val="clear" w:color="auto" w:fill="FFFFFF"/>
        </w:rPr>
        <w:t>” Examples include the Project Detail, Subject Detail, Visit Detail, MR Session Details pages</w:t>
      </w:r>
      <w:r w:rsidR="002938BB">
        <w:rPr>
          <w:shd w:val="clear" w:color="auto" w:fill="FFFFFF"/>
        </w:rPr>
        <w:t>, etc</w:t>
      </w:r>
      <w:r>
        <w:rPr>
          <w:shd w:val="clear" w:color="auto" w:fill="FFFFFF"/>
        </w:rPr>
        <w:t xml:space="preserve">. However, the only page that users are allowed to rearrange and otherwise customize is their </w:t>
      </w:r>
      <w:r w:rsidRPr="00C328AE">
        <w:rPr>
          <w:rStyle w:val="LinkChar"/>
        </w:rPr>
        <w:t>User Dashboard</w:t>
      </w:r>
      <w:r>
        <w:rPr>
          <w:shd w:val="clear" w:color="auto" w:fill="FFFFFF"/>
        </w:rPr>
        <w:t xml:space="preserve">. </w:t>
      </w:r>
    </w:p>
    <w:p w:rsidR="000D70C4" w:rsidRDefault="000D70C4" w:rsidP="00D10928">
      <w:pPr>
        <w:pStyle w:val="Heading3"/>
        <w:rPr>
          <w:shd w:val="clear" w:color="auto" w:fill="FFFFFF"/>
        </w:rPr>
      </w:pPr>
      <w:bookmarkStart w:id="45" w:name="_Toc327186509"/>
      <w:r>
        <w:rPr>
          <w:shd w:val="clear" w:color="auto" w:fill="FFFFFF"/>
        </w:rPr>
        <w:lastRenderedPageBreak/>
        <w:t>Features of the Widgetized UI</w:t>
      </w:r>
      <w:bookmarkEnd w:id="45"/>
    </w:p>
    <w:p w:rsidR="000D70C4" w:rsidRDefault="000D70C4" w:rsidP="00D052F5">
      <w:pPr>
        <w:pStyle w:val="ListParagraph"/>
        <w:numPr>
          <w:ilvl w:val="0"/>
          <w:numId w:val="4"/>
        </w:numPr>
      </w:pPr>
      <w:r>
        <w:t>Three- column layout</w:t>
      </w:r>
    </w:p>
    <w:p w:rsidR="000D70C4" w:rsidRDefault="000D70C4" w:rsidP="00D052F5">
      <w:pPr>
        <w:pStyle w:val="ListParagraph"/>
        <w:numPr>
          <w:ilvl w:val="0"/>
          <w:numId w:val="4"/>
        </w:numPr>
      </w:pPr>
      <w:r>
        <w:t>“Content” and “Sidebar” widgets</w:t>
      </w:r>
    </w:p>
    <w:p w:rsidR="000D70C4" w:rsidRDefault="000D70C4" w:rsidP="00D052F5">
      <w:pPr>
        <w:pStyle w:val="ListParagraph"/>
        <w:numPr>
          <w:ilvl w:val="0"/>
          <w:numId w:val="4"/>
        </w:numPr>
      </w:pPr>
      <w:r>
        <w:t xml:space="preserve">On the </w:t>
      </w:r>
      <w:r w:rsidR="00CA69A1">
        <w:t xml:space="preserve">Global </w:t>
      </w:r>
      <w:r>
        <w:t>User Dashboards</w:t>
      </w:r>
      <w:r w:rsidR="00FC06A4">
        <w:t xml:space="preserve"> (default and custom)</w:t>
      </w:r>
      <w:r>
        <w:t>, the widgets will be moveable, with dropzones (dotted lines)</w:t>
      </w:r>
      <w:r w:rsidR="002938BB">
        <w:t xml:space="preserve"> to indicate possible placement</w:t>
      </w:r>
    </w:p>
    <w:p w:rsidR="002938BB" w:rsidRDefault="002938BB" w:rsidP="00D052F5">
      <w:pPr>
        <w:pStyle w:val="ListParagraph"/>
        <w:numPr>
          <w:ilvl w:val="0"/>
          <w:numId w:val="4"/>
        </w:numPr>
      </w:pPr>
      <w:r>
        <w:t>The user can NOT drag a 2-column widget into a 1-column space, and vice versa</w:t>
      </w:r>
    </w:p>
    <w:p w:rsidR="002938BB" w:rsidRDefault="002938BB" w:rsidP="00D052F5">
      <w:pPr>
        <w:pStyle w:val="ListParagraph"/>
        <w:numPr>
          <w:ilvl w:val="0"/>
          <w:numId w:val="4"/>
        </w:numPr>
      </w:pPr>
      <w:r>
        <w:t>The dashboard auto-saves every time a user rearranges or collapses/expands a widget, so the next time they open the dashboard those same modifications will be visible</w:t>
      </w:r>
    </w:p>
    <w:p w:rsidR="007B5E03" w:rsidRDefault="007B5E03" w:rsidP="007B5E03">
      <w:pPr>
        <w:pStyle w:val="Heading3"/>
      </w:pPr>
      <w:bookmarkStart w:id="46" w:name="_Toc327186510"/>
      <w:r>
        <w:t>Maximized View</w:t>
      </w:r>
      <w:bookmarkEnd w:id="46"/>
    </w:p>
    <w:p w:rsidR="007B5E03" w:rsidRDefault="0069500D" w:rsidP="007B5E03">
      <w:r>
        <w:t xml:space="preserve">Widgets can be configured </w:t>
      </w:r>
      <w:r w:rsidR="005543D6">
        <w:t>to allow users to maximize</w:t>
      </w:r>
      <w:r w:rsidR="00B6384B">
        <w:t xml:space="preserve"> the component</w:t>
      </w:r>
      <w:r w:rsidR="005543D6">
        <w:t xml:space="preserve">. </w:t>
      </w:r>
      <w:r w:rsidR="007674D8">
        <w:t>This option s</w:t>
      </w:r>
      <w:r>
        <w:t>hould be reserved for widgets th</w:t>
      </w:r>
      <w:r w:rsidR="00D70459">
        <w:t>at would benefit from more screen real estate (tables and lists</w:t>
      </w:r>
      <w:r w:rsidR="00F047E1">
        <w:t>) in order to minimize</w:t>
      </w:r>
      <w:r w:rsidR="001954D2">
        <w:t xml:space="preserve"> saturation of this option.</w:t>
      </w:r>
    </w:p>
    <w:p w:rsidR="00DE35AF" w:rsidRDefault="00DE35AF" w:rsidP="00DE35AF">
      <w:pPr>
        <w:pStyle w:val="Heading4"/>
      </w:pPr>
      <w:r>
        <w:t>Known Instances</w:t>
      </w:r>
      <w:r w:rsidR="00E36A85">
        <w:t xml:space="preserve"> </w:t>
      </w:r>
      <w:r w:rsidR="00E760CE">
        <w:t xml:space="preserve">of maximized view </w:t>
      </w:r>
      <w:r w:rsidR="00E36A85">
        <w:t xml:space="preserve">in default </w:t>
      </w:r>
      <w:r w:rsidR="00B6384B">
        <w:t xml:space="preserve">XNAT </w:t>
      </w:r>
      <w:r w:rsidR="00E36A85">
        <w:t>widgets</w:t>
      </w:r>
      <w:r>
        <w:t>:</w:t>
      </w:r>
    </w:p>
    <w:p w:rsidR="00DE35AF" w:rsidRDefault="00A87D63" w:rsidP="00E74CDF">
      <w:pPr>
        <w:pStyle w:val="ListParagraph"/>
        <w:numPr>
          <w:ilvl w:val="0"/>
          <w:numId w:val="60"/>
        </w:numPr>
      </w:pPr>
      <w:r>
        <w:t>R</w:t>
      </w:r>
      <w:r w:rsidR="00522A4C">
        <w:t>ecent Activity widget (on all Report pages</w:t>
      </w:r>
      <w:r>
        <w:t>)</w:t>
      </w:r>
    </w:p>
    <w:p w:rsidR="00A87D63" w:rsidRDefault="00A87D63" w:rsidP="00E74CDF">
      <w:pPr>
        <w:pStyle w:val="ListParagraph"/>
        <w:numPr>
          <w:ilvl w:val="0"/>
          <w:numId w:val="60"/>
        </w:numPr>
      </w:pPr>
      <w:r>
        <w:t>Actions for “Lorem Ipsum Project” widget</w:t>
      </w:r>
      <w:r w:rsidR="00522A4C">
        <w:t xml:space="preserve"> (on all Report pages)</w:t>
      </w:r>
    </w:p>
    <w:p w:rsidR="00A87D63" w:rsidRDefault="00A527A2" w:rsidP="00E74CDF">
      <w:pPr>
        <w:pStyle w:val="ListParagraph"/>
        <w:numPr>
          <w:ilvl w:val="0"/>
          <w:numId w:val="60"/>
        </w:numPr>
      </w:pPr>
      <w:r>
        <w:t>“</w:t>
      </w:r>
      <w:r w:rsidR="00A87D63">
        <w:t>Subject Data</w:t>
      </w:r>
      <w:r>
        <w:t>” table</w:t>
      </w:r>
      <w:r w:rsidR="00522A4C">
        <w:t xml:space="preserve"> on </w:t>
      </w:r>
      <w:r w:rsidR="00522A4C" w:rsidRPr="00535546">
        <w:rPr>
          <w:b/>
        </w:rPr>
        <w:t>Subject Detail</w:t>
      </w:r>
    </w:p>
    <w:p w:rsidR="00332A1C" w:rsidRDefault="00A527A2" w:rsidP="00E74CDF">
      <w:pPr>
        <w:pStyle w:val="ListParagraph"/>
        <w:numPr>
          <w:ilvl w:val="0"/>
          <w:numId w:val="60"/>
        </w:numPr>
      </w:pPr>
      <w:r>
        <w:t>“Visit Data” table</w:t>
      </w:r>
      <w:r w:rsidR="00522A4C">
        <w:t xml:space="preserve"> on </w:t>
      </w:r>
      <w:r w:rsidR="00522A4C" w:rsidRPr="00535546">
        <w:rPr>
          <w:b/>
        </w:rPr>
        <w:t>Visit Detail</w:t>
      </w:r>
    </w:p>
    <w:p w:rsidR="00A527A2" w:rsidRDefault="00F80135" w:rsidP="00E74CDF">
      <w:pPr>
        <w:pStyle w:val="ListParagraph"/>
        <w:numPr>
          <w:ilvl w:val="0"/>
          <w:numId w:val="60"/>
        </w:numPr>
      </w:pPr>
      <w:r>
        <w:t>“Scans” table</w:t>
      </w:r>
      <w:r w:rsidR="00522A4C">
        <w:t xml:space="preserve"> on </w:t>
      </w:r>
      <w:r w:rsidR="00522A4C" w:rsidRPr="00535546">
        <w:rPr>
          <w:b/>
        </w:rPr>
        <w:t>MR Session Detail</w:t>
      </w:r>
    </w:p>
    <w:p w:rsidR="00F80135" w:rsidRDefault="00EA189B" w:rsidP="00E74CDF">
      <w:pPr>
        <w:pStyle w:val="ListParagraph"/>
        <w:numPr>
          <w:ilvl w:val="0"/>
          <w:numId w:val="60"/>
        </w:numPr>
      </w:pPr>
      <w:r>
        <w:t>“Session Data” table</w:t>
      </w:r>
      <w:r w:rsidR="00535546">
        <w:t xml:space="preserve"> on </w:t>
      </w:r>
      <w:r w:rsidR="00535546" w:rsidRPr="00535546">
        <w:rPr>
          <w:b/>
        </w:rPr>
        <w:t>MR Session Detail</w:t>
      </w:r>
    </w:p>
    <w:p w:rsidR="00EA189B" w:rsidRDefault="00235E06" w:rsidP="00E74CDF">
      <w:pPr>
        <w:pStyle w:val="ListParagraph"/>
        <w:numPr>
          <w:ilvl w:val="0"/>
          <w:numId w:val="60"/>
        </w:numPr>
      </w:pPr>
      <w:r>
        <w:t xml:space="preserve">“Your Saved Templates” on </w:t>
      </w:r>
      <w:r w:rsidRPr="00EE2488">
        <w:rPr>
          <w:b/>
        </w:rPr>
        <w:t>Upload Data via Spreadsheet</w:t>
      </w:r>
    </w:p>
    <w:p w:rsidR="00C04CD4" w:rsidRDefault="00A24A21" w:rsidP="00E74CDF">
      <w:pPr>
        <w:pStyle w:val="ListParagraph"/>
        <w:numPr>
          <w:ilvl w:val="0"/>
          <w:numId w:val="60"/>
        </w:numPr>
      </w:pPr>
      <w:r>
        <w:t xml:space="preserve"> </w:t>
      </w:r>
      <w:r w:rsidR="002938BB">
        <w:t>“Sessions Uploaded</w:t>
      </w:r>
      <w:r>
        <w:t xml:space="preserve"> </w:t>
      </w:r>
      <w:r w:rsidR="000767A8">
        <w:t xml:space="preserve">to the Prearchive” </w:t>
      </w:r>
      <w:r w:rsidR="00964B75">
        <w:t xml:space="preserve">table on </w:t>
      </w:r>
      <w:r w:rsidR="00C04CD4" w:rsidRPr="00EE2488">
        <w:rPr>
          <w:b/>
        </w:rPr>
        <w:t>Prearchive</w:t>
      </w:r>
    </w:p>
    <w:p w:rsidR="00A87D63" w:rsidRDefault="00A87D63" w:rsidP="00A87D63">
      <w:pPr>
        <w:pStyle w:val="Heading3"/>
      </w:pPr>
      <w:bookmarkStart w:id="47" w:name="_Toc327186511"/>
      <w:r>
        <w:t>Full Screen View</w:t>
      </w:r>
      <w:bookmarkEnd w:id="47"/>
    </w:p>
    <w:p w:rsidR="00B16DA3" w:rsidRPr="00B16DA3" w:rsidRDefault="00B16DA3" w:rsidP="00B16DA3">
      <w:r>
        <w:t>For certain components (typically complex tables) that would benefit from a wide-screen view, there is an option to toggle to a full screen view. When this is toggled, the header, navigation and table spans across the entire screen.</w:t>
      </w:r>
    </w:p>
    <w:p w:rsidR="00A87D63" w:rsidRDefault="00A87D63" w:rsidP="00A87D63">
      <w:pPr>
        <w:pStyle w:val="Heading4"/>
      </w:pPr>
      <w:r>
        <w:t>Known Instances:</w:t>
      </w:r>
    </w:p>
    <w:p w:rsidR="00A87D63" w:rsidRDefault="00B27CF0" w:rsidP="00E74CDF">
      <w:pPr>
        <w:pStyle w:val="ListParagraph"/>
        <w:numPr>
          <w:ilvl w:val="0"/>
          <w:numId w:val="61"/>
        </w:numPr>
      </w:pPr>
      <w:r>
        <w:t>All Data Tables, including:</w:t>
      </w:r>
    </w:p>
    <w:p w:rsidR="00B27CF0" w:rsidRDefault="00B27CF0" w:rsidP="00E74CDF">
      <w:pPr>
        <w:pStyle w:val="ListParagraph"/>
        <w:numPr>
          <w:ilvl w:val="1"/>
          <w:numId w:val="61"/>
        </w:numPr>
      </w:pPr>
      <w:r>
        <w:t>Project Data</w:t>
      </w:r>
    </w:p>
    <w:p w:rsidR="00E95C9F" w:rsidRDefault="00E95C9F" w:rsidP="00E74CDF">
      <w:pPr>
        <w:pStyle w:val="ListParagraph"/>
        <w:numPr>
          <w:ilvl w:val="1"/>
          <w:numId w:val="61"/>
        </w:numPr>
      </w:pPr>
      <w:r>
        <w:t>Subject Data</w:t>
      </w:r>
    </w:p>
    <w:p w:rsidR="00665959" w:rsidRDefault="00665959" w:rsidP="00E74CDF">
      <w:pPr>
        <w:pStyle w:val="ListParagraph"/>
        <w:numPr>
          <w:ilvl w:val="1"/>
          <w:numId w:val="61"/>
        </w:numPr>
      </w:pPr>
      <w:r>
        <w:t>Visit Data</w:t>
      </w:r>
    </w:p>
    <w:p w:rsidR="00D21CB9" w:rsidRDefault="00D21CB9" w:rsidP="00E74CDF">
      <w:pPr>
        <w:pStyle w:val="ListParagraph"/>
        <w:numPr>
          <w:ilvl w:val="1"/>
          <w:numId w:val="61"/>
        </w:numPr>
      </w:pPr>
      <w:r>
        <w:t>Task Manager</w:t>
      </w:r>
    </w:p>
    <w:p w:rsidR="00D21CB9" w:rsidRDefault="00D21CB9" w:rsidP="00E74CDF">
      <w:pPr>
        <w:pStyle w:val="ListParagraph"/>
        <w:numPr>
          <w:ilvl w:val="1"/>
          <w:numId w:val="61"/>
        </w:numPr>
      </w:pPr>
      <w:r>
        <w:t>Discrepancy Manager</w:t>
      </w:r>
    </w:p>
    <w:p w:rsidR="00585CA0" w:rsidRDefault="00097501" w:rsidP="00E74CDF">
      <w:pPr>
        <w:pStyle w:val="ListParagraph"/>
        <w:numPr>
          <w:ilvl w:val="1"/>
          <w:numId w:val="61"/>
        </w:numPr>
      </w:pPr>
      <w:r>
        <w:t>Data Table</w:t>
      </w:r>
      <w:r w:rsidR="00834B0B">
        <w:t xml:space="preserve"> (Unsaved, Saved, </w:t>
      </w:r>
      <w:r w:rsidR="008B7709">
        <w:t>Shared)</w:t>
      </w:r>
    </w:p>
    <w:p w:rsidR="00D200EB" w:rsidRDefault="00D200EB" w:rsidP="000D70C4">
      <w:pPr>
        <w:pStyle w:val="Heading1"/>
      </w:pPr>
      <w:bookmarkStart w:id="48" w:name="_Toc327186512"/>
      <w:r>
        <w:t>Global User Dashboard</w:t>
      </w:r>
      <w:bookmarkEnd w:id="48"/>
    </w:p>
    <w:p w:rsidR="00421992" w:rsidRDefault="00421992" w:rsidP="00421992">
      <w:r>
        <w:t>The Global User Dashboard</w:t>
      </w:r>
      <w:r w:rsidR="00490B47">
        <w:t xml:space="preserve"> refers to the “Home” screen a user will see upon logging in to XNAT.</w:t>
      </w:r>
      <w:r w:rsidR="00090B4D">
        <w:t xml:space="preserve"> This Dashboard page is also the </w:t>
      </w:r>
      <w:r w:rsidR="00090B4D" w:rsidRPr="008D51AA">
        <w:rPr>
          <w:b/>
        </w:rPr>
        <w:t>ONLY</w:t>
      </w:r>
      <w:r w:rsidR="00090B4D">
        <w:t xml:space="preserve"> area of XNAT in which users can rearrange widgets on the page</w:t>
      </w:r>
      <w:r w:rsidR="005B7F8F">
        <w:t>.</w:t>
      </w:r>
    </w:p>
    <w:p w:rsidR="005B7F8F" w:rsidRDefault="005B7F8F" w:rsidP="00421992">
      <w:r>
        <w:t>Integrity is defining the look and f</w:t>
      </w:r>
      <w:r w:rsidR="00D42AB7">
        <w:t>eel of a Default Dashboard</w:t>
      </w:r>
      <w:r w:rsidR="00EF1A5E">
        <w:t>.</w:t>
      </w:r>
    </w:p>
    <w:p w:rsidR="00C11372" w:rsidRDefault="00C11372" w:rsidP="00D10928">
      <w:pPr>
        <w:pStyle w:val="Heading2"/>
      </w:pPr>
      <w:bookmarkStart w:id="49" w:name="_Toc327186513"/>
      <w:r>
        <w:t>Default</w:t>
      </w:r>
      <w:r w:rsidR="00BB0DFC">
        <w:t xml:space="preserve"> Dashboard</w:t>
      </w:r>
      <w:bookmarkEnd w:id="49"/>
    </w:p>
    <w:p w:rsidR="00670246" w:rsidRDefault="00FC57A7" w:rsidP="00414586">
      <w:r>
        <w:lastRenderedPageBreak/>
        <w:t>The default Dashboard wil</w:t>
      </w:r>
      <w:r w:rsidR="00B66383">
        <w:t xml:space="preserve">l be the “Home” page of </w:t>
      </w:r>
      <w:r w:rsidR="009E5910">
        <w:t>out-of-the-box</w:t>
      </w:r>
      <w:r>
        <w:t xml:space="preserve"> deployments of </w:t>
      </w:r>
      <w:r w:rsidR="0071346F">
        <w:t>XNAT</w:t>
      </w:r>
      <w:r w:rsidR="00B66383">
        <w:t xml:space="preserve"> when a user is logged in</w:t>
      </w:r>
      <w:r w:rsidR="00670246">
        <w:t>. The goal</w:t>
      </w:r>
      <w:r w:rsidR="009E5910">
        <w:t>s</w:t>
      </w:r>
      <w:r w:rsidR="00670246">
        <w:t xml:space="preserve"> of the widgets selected for this default dashboard are:</w:t>
      </w:r>
    </w:p>
    <w:p w:rsidR="00806A1E" w:rsidRDefault="0048504C" w:rsidP="00E74CDF">
      <w:pPr>
        <w:pStyle w:val="ListParagraph"/>
        <w:numPr>
          <w:ilvl w:val="0"/>
          <w:numId w:val="55"/>
        </w:numPr>
      </w:pPr>
      <w:r>
        <w:t xml:space="preserve">Encourage interaction with project </w:t>
      </w:r>
      <w:r w:rsidR="00976811">
        <w:t>data by providing</w:t>
      </w:r>
      <w:r w:rsidR="001B4E32">
        <w:t xml:space="preserve"> activity summaries</w:t>
      </w:r>
      <w:r w:rsidR="00B44F47">
        <w:t>.</w:t>
      </w:r>
    </w:p>
    <w:p w:rsidR="00AB398C" w:rsidRDefault="00AB398C" w:rsidP="00E74CDF">
      <w:pPr>
        <w:pStyle w:val="ListParagraph"/>
        <w:numPr>
          <w:ilvl w:val="1"/>
          <w:numId w:val="55"/>
        </w:numPr>
      </w:pPr>
      <w:r>
        <w:t>The user is not expected to be able to resolve any issues from the dashboard, but the widgets provide enough information for the user to navigate to those pages where action is possible.</w:t>
      </w:r>
    </w:p>
    <w:p w:rsidR="0077762D" w:rsidRDefault="00B95544" w:rsidP="00E74CDF">
      <w:pPr>
        <w:pStyle w:val="ListParagraph"/>
        <w:numPr>
          <w:ilvl w:val="0"/>
          <w:numId w:val="55"/>
        </w:numPr>
      </w:pPr>
      <w:r>
        <w:t>Display active alert</w:t>
      </w:r>
      <w:r w:rsidR="00D64A32">
        <w:t>s at a system and project level</w:t>
      </w:r>
      <w:r w:rsidR="0076793E">
        <w:t>, i.e. critical information that will impact the user’s interaction with the system and project.</w:t>
      </w:r>
    </w:p>
    <w:p w:rsidR="0076793E" w:rsidRDefault="00DB1DE0" w:rsidP="00E74CDF">
      <w:pPr>
        <w:pStyle w:val="ListParagraph"/>
        <w:numPr>
          <w:ilvl w:val="0"/>
          <w:numId w:val="55"/>
        </w:numPr>
      </w:pPr>
      <w:r>
        <w:t xml:space="preserve">Highlight </w:t>
      </w:r>
      <w:r w:rsidR="00AB7815">
        <w:t>commonly performed tasks</w:t>
      </w:r>
      <w:r w:rsidR="00E21660">
        <w:t xml:space="preserve"> and elevate features of the application which </w:t>
      </w:r>
      <w:r w:rsidR="00986566">
        <w:t>may otherwise be hidden from view.</w:t>
      </w:r>
    </w:p>
    <w:p w:rsidR="0080757B" w:rsidRPr="00414586" w:rsidRDefault="0080757B" w:rsidP="00414586">
      <w:r>
        <w:t>The widgets that Integrity recommends for the default dashboard</w:t>
      </w:r>
      <w:r w:rsidR="00922F30">
        <w:t xml:space="preserve"> include</w:t>
      </w:r>
      <w:r>
        <w:t>:</w:t>
      </w:r>
    </w:p>
    <w:p w:rsidR="00D200EB" w:rsidRDefault="00ED27AA" w:rsidP="00D10928">
      <w:pPr>
        <w:pStyle w:val="Heading3"/>
      </w:pPr>
      <w:bookmarkStart w:id="50" w:name="_Toc327186514"/>
      <w:r>
        <w:t>Quick</w:t>
      </w:r>
      <w:r w:rsidR="005756E0">
        <w:t xml:space="preserve"> </w:t>
      </w:r>
      <w:r>
        <w:t>links</w:t>
      </w:r>
      <w:r w:rsidR="00385F91">
        <w:t xml:space="preserve"> widget</w:t>
      </w:r>
      <w:bookmarkEnd w:id="50"/>
    </w:p>
    <w:p w:rsidR="00B3106C" w:rsidRDefault="00B3106C" w:rsidP="00C05DED">
      <w:r>
        <w:t xml:space="preserve">The </w:t>
      </w:r>
      <w:r w:rsidR="00552548">
        <w:t>Q</w:t>
      </w:r>
      <w:r>
        <w:t>uick</w:t>
      </w:r>
      <w:r w:rsidR="00552548">
        <w:t xml:space="preserve"> L</w:t>
      </w:r>
      <w:r>
        <w:t>inks widget allows the site administrator to define a set of 4-5 actions that will</w:t>
      </w:r>
      <w:r w:rsidR="00290784">
        <w:t xml:space="preserve"> each</w:t>
      </w:r>
      <w:r>
        <w:t xml:space="preserve"> be highlighted with a large icon and label </w:t>
      </w:r>
      <w:r w:rsidR="00F55425">
        <w:t xml:space="preserve">on </w:t>
      </w:r>
      <w:r w:rsidR="00D61F91">
        <w:t>the “home” page. They are designed to help a novice user quickly navigate the site to complete common tasks. As such it is recommended that these actions be represented by “action-based” phrases that are common to the user, without using jargon or technical terminology</w:t>
      </w:r>
      <w:r w:rsidR="00A606EF">
        <w:t>.</w:t>
      </w:r>
    </w:p>
    <w:p w:rsidR="00C05DED" w:rsidRDefault="005373E7" w:rsidP="00C05DED">
      <w:r>
        <w:t xml:space="preserve">Actions determined for </w:t>
      </w:r>
      <w:r w:rsidR="00BB0C30">
        <w:t>Quick</w:t>
      </w:r>
      <w:r w:rsidR="00263D63">
        <w:t xml:space="preserve"> L</w:t>
      </w:r>
      <w:r w:rsidR="00BB0C30">
        <w:t>inks</w:t>
      </w:r>
      <w:r w:rsidR="0027135D">
        <w:t xml:space="preserve"> widget on default</w:t>
      </w:r>
      <w:r w:rsidR="00B11499">
        <w:t xml:space="preserve"> global user</w:t>
      </w:r>
      <w:r w:rsidR="0027135D">
        <w:t xml:space="preserve"> dashboard:</w:t>
      </w:r>
    </w:p>
    <w:p w:rsidR="00ED27AA" w:rsidRDefault="00ED27AA" w:rsidP="00E74CDF">
      <w:pPr>
        <w:pStyle w:val="ListParagraph"/>
        <w:numPr>
          <w:ilvl w:val="0"/>
          <w:numId w:val="48"/>
        </w:numPr>
      </w:pPr>
      <w:r>
        <w:t>Enroll a New Subject</w:t>
      </w:r>
    </w:p>
    <w:p w:rsidR="00ED27AA" w:rsidRDefault="00081BC3" w:rsidP="00E74CDF">
      <w:pPr>
        <w:pStyle w:val="ListParagraph"/>
        <w:numPr>
          <w:ilvl w:val="0"/>
          <w:numId w:val="48"/>
        </w:numPr>
      </w:pPr>
      <w:r>
        <w:t>Begin a New Visit</w:t>
      </w:r>
    </w:p>
    <w:p w:rsidR="00081BC3" w:rsidRDefault="00081BC3" w:rsidP="00E74CDF">
      <w:pPr>
        <w:pStyle w:val="ListParagraph"/>
        <w:numPr>
          <w:ilvl w:val="0"/>
          <w:numId w:val="48"/>
        </w:numPr>
      </w:pPr>
      <w:r>
        <w:t>Review Existing Study Data</w:t>
      </w:r>
    </w:p>
    <w:p w:rsidR="00081BC3" w:rsidRDefault="00081BC3" w:rsidP="00E74CDF">
      <w:pPr>
        <w:pStyle w:val="ListParagraph"/>
        <w:numPr>
          <w:ilvl w:val="0"/>
          <w:numId w:val="48"/>
        </w:numPr>
      </w:pPr>
      <w:r>
        <w:t>Archive Image Data</w:t>
      </w:r>
    </w:p>
    <w:p w:rsidR="00081BC3" w:rsidRDefault="00081BC3" w:rsidP="00E74CDF">
      <w:pPr>
        <w:pStyle w:val="ListParagraph"/>
        <w:numPr>
          <w:ilvl w:val="0"/>
          <w:numId w:val="48"/>
        </w:numPr>
      </w:pPr>
      <w:r>
        <w:t>Check on Project Status</w:t>
      </w:r>
    </w:p>
    <w:p w:rsidR="00F6049E" w:rsidRDefault="00F6049E" w:rsidP="00F6049E">
      <w:r w:rsidRPr="00D41F09">
        <w:rPr>
          <w:rStyle w:val="Heading4Char"/>
        </w:rPr>
        <w:t>Widget Parameters</w:t>
      </w:r>
      <w:r>
        <w:t xml:space="preserve"> – none available</w:t>
      </w:r>
    </w:p>
    <w:p w:rsidR="00FF7514" w:rsidRDefault="00FF7514" w:rsidP="00D10928">
      <w:pPr>
        <w:pStyle w:val="Heading3"/>
      </w:pPr>
      <w:bookmarkStart w:id="51" w:name="_Toc327186515"/>
      <w:r>
        <w:t>System Alert</w:t>
      </w:r>
      <w:bookmarkEnd w:id="51"/>
    </w:p>
    <w:p w:rsidR="00FF7514" w:rsidRDefault="00EF5B56" w:rsidP="00FF7514">
      <w:r>
        <w:t xml:space="preserve">This widget displays </w:t>
      </w:r>
      <w:r w:rsidR="003174F4">
        <w:t>all active system notifications</w:t>
      </w:r>
      <w:r w:rsidR="006A2505">
        <w:t xml:space="preserve"> (includes</w:t>
      </w:r>
      <w:r w:rsidR="00FF7514">
        <w:t xml:space="preserve"> timestamp</w:t>
      </w:r>
      <w:r w:rsidR="006A2505">
        <w:t>)</w:t>
      </w:r>
      <w:r w:rsidR="00FF7514">
        <w:t>.</w:t>
      </w:r>
      <w:r w:rsidR="00775C68">
        <w:t xml:space="preserve"> The admin has control over the text. Users cannot remove, minimize or move this widget.</w:t>
      </w:r>
    </w:p>
    <w:p w:rsidR="00775C68" w:rsidRDefault="00775C68" w:rsidP="00FF7514">
      <w:r>
        <w:t>If there is no alert to display, it will not appear and Project Alerts will move up.</w:t>
      </w:r>
    </w:p>
    <w:p w:rsidR="007949F8" w:rsidRDefault="007949F8" w:rsidP="00FF7514">
      <w:r w:rsidRPr="00D41F09">
        <w:rPr>
          <w:rStyle w:val="Heading4Char"/>
        </w:rPr>
        <w:t>Widget Parameters</w:t>
      </w:r>
      <w:r>
        <w:t xml:space="preserve"> – none available</w:t>
      </w:r>
    </w:p>
    <w:p w:rsidR="008D74EB" w:rsidRDefault="00D552A7" w:rsidP="00D10928">
      <w:pPr>
        <w:pStyle w:val="Heading3"/>
      </w:pPr>
      <w:bookmarkStart w:id="52" w:name="_Toc327186516"/>
      <w:r>
        <w:t>Project Alerts</w:t>
      </w:r>
      <w:r w:rsidR="000D165E">
        <w:t xml:space="preserve"> widget</w:t>
      </w:r>
      <w:bookmarkEnd w:id="52"/>
    </w:p>
    <w:p w:rsidR="000D165E" w:rsidRDefault="000D165E" w:rsidP="000D165E">
      <w:r>
        <w:t>Aggregates</w:t>
      </w:r>
      <w:r w:rsidR="004048A3">
        <w:t xml:space="preserve"> all active</w:t>
      </w:r>
      <w:r>
        <w:t xml:space="preserve"> “Project Messages/Alerts” across </w:t>
      </w:r>
      <w:r w:rsidR="00AE09DA">
        <w:t>the</w:t>
      </w:r>
      <w:r>
        <w:t xml:space="preserve"> projects the user has access to</w:t>
      </w:r>
      <w:r w:rsidR="001850A2">
        <w:t>.</w:t>
      </w:r>
    </w:p>
    <w:p w:rsidR="001850A2" w:rsidRDefault="008E478A" w:rsidP="000D165E">
      <w:r>
        <w:t>Each</w:t>
      </w:r>
      <w:r w:rsidR="001850A2">
        <w:t xml:space="preserve"> alert</w:t>
      </w:r>
      <w:r>
        <w:t xml:space="preserve"> item</w:t>
      </w:r>
      <w:r w:rsidR="001850A2">
        <w:t xml:space="preserve"> will display:</w:t>
      </w:r>
    </w:p>
    <w:p w:rsidR="001850A2" w:rsidRDefault="001850A2" w:rsidP="00D052F5">
      <w:pPr>
        <w:pStyle w:val="ListParagraph"/>
        <w:numPr>
          <w:ilvl w:val="0"/>
          <w:numId w:val="4"/>
        </w:numPr>
      </w:pPr>
      <w:r>
        <w:t>Project name</w:t>
      </w:r>
    </w:p>
    <w:p w:rsidR="001850A2" w:rsidRDefault="001850A2" w:rsidP="00D052F5">
      <w:pPr>
        <w:pStyle w:val="ListParagraph"/>
        <w:numPr>
          <w:ilvl w:val="0"/>
          <w:numId w:val="4"/>
        </w:numPr>
      </w:pPr>
      <w:r>
        <w:t>Username of the person who set up the alert</w:t>
      </w:r>
    </w:p>
    <w:p w:rsidR="001850A2" w:rsidRDefault="001850A2" w:rsidP="00D052F5">
      <w:pPr>
        <w:pStyle w:val="ListParagraph"/>
        <w:numPr>
          <w:ilvl w:val="0"/>
          <w:numId w:val="4"/>
        </w:numPr>
      </w:pPr>
      <w:r>
        <w:t>Alert message</w:t>
      </w:r>
    </w:p>
    <w:p w:rsidR="001850A2" w:rsidRDefault="001850A2" w:rsidP="00D052F5">
      <w:pPr>
        <w:pStyle w:val="ListParagraph"/>
        <w:numPr>
          <w:ilvl w:val="0"/>
          <w:numId w:val="4"/>
        </w:numPr>
      </w:pPr>
      <w:r>
        <w:t>Action to dismiss the alert</w:t>
      </w:r>
    </w:p>
    <w:p w:rsidR="001850A2" w:rsidRDefault="001850A2" w:rsidP="00D052F5">
      <w:pPr>
        <w:pStyle w:val="ListParagraph"/>
        <w:numPr>
          <w:ilvl w:val="0"/>
          <w:numId w:val="4"/>
        </w:numPr>
      </w:pPr>
      <w:r>
        <w:t>Timestamp</w:t>
      </w:r>
    </w:p>
    <w:p w:rsidR="00DC0B4E" w:rsidRDefault="00DC0B4E" w:rsidP="00D41F09">
      <w:pPr>
        <w:pStyle w:val="Heading4"/>
      </w:pPr>
      <w:r>
        <w:t>Widget Parameters</w:t>
      </w:r>
    </w:p>
    <w:p w:rsidR="00067D0D" w:rsidRDefault="00067D0D" w:rsidP="00D052F5">
      <w:pPr>
        <w:pStyle w:val="ListParagraph"/>
        <w:numPr>
          <w:ilvl w:val="0"/>
          <w:numId w:val="4"/>
        </w:numPr>
      </w:pPr>
      <w:r>
        <w:lastRenderedPageBreak/>
        <w:t>Collapsible</w:t>
      </w:r>
    </w:p>
    <w:p w:rsidR="00ED27AA" w:rsidRDefault="000E29DE" w:rsidP="00D10928">
      <w:pPr>
        <w:pStyle w:val="Heading3"/>
      </w:pPr>
      <w:bookmarkStart w:id="53" w:name="_Toc327186517"/>
      <w:r>
        <w:t>Projects You Recently Accesse</w:t>
      </w:r>
      <w:r w:rsidR="00860BA7">
        <w:t>D</w:t>
      </w:r>
      <w:bookmarkEnd w:id="53"/>
    </w:p>
    <w:p w:rsidR="000E29DE" w:rsidRDefault="000E29DE" w:rsidP="000E29DE">
      <w:r>
        <w:t>Displays the last 5 projects the user accessed</w:t>
      </w:r>
      <w:r w:rsidR="00846AF5">
        <w:t>. Shows Project Label and Project ID (less prominent)</w:t>
      </w:r>
    </w:p>
    <w:p w:rsidR="00131EC8" w:rsidRDefault="00701818" w:rsidP="00D052F5">
      <w:pPr>
        <w:pStyle w:val="ListParagraph"/>
        <w:numPr>
          <w:ilvl w:val="0"/>
          <w:numId w:val="4"/>
        </w:numPr>
      </w:pPr>
      <w:r>
        <w:t>Intention is to preserve feature of</w:t>
      </w:r>
      <w:r w:rsidR="00131EC8">
        <w:t xml:space="preserve"> </w:t>
      </w:r>
      <w:r w:rsidR="001537CD">
        <w:t>“My Projects”</w:t>
      </w:r>
      <w:r w:rsidR="004C1D6E">
        <w:t xml:space="preserve"> widget on XNAT 1.6</w:t>
      </w:r>
      <w:r w:rsidR="000B25F0">
        <w:t xml:space="preserve"> </w:t>
      </w:r>
      <w:r w:rsidR="00BA7D27">
        <w:t xml:space="preserve">by quickly displaying </w:t>
      </w:r>
      <w:r w:rsidR="004E0630">
        <w:t>projects by time accessed</w:t>
      </w:r>
      <w:r w:rsidR="00BC22D0">
        <w:t>. H</w:t>
      </w:r>
      <w:r w:rsidR="009B360B">
        <w:t>istorically</w:t>
      </w:r>
      <w:r w:rsidR="00BC22D0">
        <w:t>, this has</w:t>
      </w:r>
      <w:r w:rsidR="0060295D">
        <w:t xml:space="preserve"> been </w:t>
      </w:r>
      <w:r w:rsidR="00AD7B5A">
        <w:t>the most common way for users to</w:t>
      </w:r>
      <w:r w:rsidR="0060295D">
        <w:t xml:space="preserve"> access</w:t>
      </w:r>
      <w:r w:rsidR="00AD7B5A">
        <w:t xml:space="preserve"> </w:t>
      </w:r>
      <w:r w:rsidR="0060295D">
        <w:t>project information</w:t>
      </w:r>
      <w:r w:rsidR="00E66212">
        <w:t>.</w:t>
      </w:r>
    </w:p>
    <w:p w:rsidR="00B87E5E" w:rsidRDefault="00B87E5E" w:rsidP="00B87E5E">
      <w:r w:rsidRPr="00712FCB">
        <w:rPr>
          <w:rStyle w:val="Heading4Char"/>
        </w:rPr>
        <w:t>Widget Parameters</w:t>
      </w:r>
      <w:r w:rsidR="00D73EEB">
        <w:t xml:space="preserve"> – none available</w:t>
      </w:r>
    </w:p>
    <w:p w:rsidR="007B5F91" w:rsidRDefault="007B5F91" w:rsidP="00D10928">
      <w:pPr>
        <w:pStyle w:val="Heading3"/>
      </w:pPr>
      <w:bookmarkStart w:id="54" w:name="_Toc327186518"/>
      <w:r>
        <w:t>Did You Know?</w:t>
      </w:r>
      <w:bookmarkEnd w:id="54"/>
    </w:p>
    <w:p w:rsidR="006A02B4" w:rsidRDefault="00981055" w:rsidP="006A02B4">
      <w:r>
        <w:t>Basically,</w:t>
      </w:r>
      <w:r w:rsidR="00F51849">
        <w:t xml:space="preserve"> this is</w:t>
      </w:r>
      <w:r>
        <w:t xml:space="preserve"> a tip of the day widget</w:t>
      </w:r>
      <w:r w:rsidR="006A02B4">
        <w:t>. Slides used in this widget</w:t>
      </w:r>
      <w:r w:rsidR="00970551">
        <w:t xml:space="preserve"> should focus on highlighting f</w:t>
      </w:r>
      <w:r w:rsidR="006A02B4">
        <w:t>eatures from earlier XNAT versions that have moved</w:t>
      </w:r>
      <w:r w:rsidR="00970551">
        <w:t>, and n</w:t>
      </w:r>
      <w:r w:rsidR="006A02B4">
        <w:t>ew or previously underused features that the</w:t>
      </w:r>
      <w:r w:rsidR="00970551">
        <w:t xml:space="preserve"> NRG would like to merchandise.</w:t>
      </w:r>
    </w:p>
    <w:p w:rsidR="00132CEB" w:rsidRDefault="00132CEB" w:rsidP="006A02B4">
      <w:r>
        <w:t>Features of the widget:</w:t>
      </w:r>
    </w:p>
    <w:p w:rsidR="00D36780" w:rsidRDefault="00D36780" w:rsidP="00D052F5">
      <w:pPr>
        <w:pStyle w:val="ListParagraph"/>
        <w:numPr>
          <w:ilvl w:val="0"/>
          <w:numId w:val="4"/>
        </w:numPr>
      </w:pPr>
      <w:r>
        <w:t>Slider</w:t>
      </w:r>
    </w:p>
    <w:p w:rsidR="00981055" w:rsidRDefault="00981055" w:rsidP="00D052F5">
      <w:pPr>
        <w:pStyle w:val="ListParagraph"/>
        <w:numPr>
          <w:ilvl w:val="0"/>
          <w:numId w:val="4"/>
        </w:numPr>
      </w:pPr>
      <w:r>
        <w:t>Can sh</w:t>
      </w:r>
      <w:r w:rsidR="003A4B1F">
        <w:t xml:space="preserve">ow </w:t>
      </w:r>
      <w:r w:rsidR="003B34C3">
        <w:t>3</w:t>
      </w:r>
      <w:r w:rsidR="003A4B1F">
        <w:t xml:space="preserve"> tips that cycled through</w:t>
      </w:r>
      <w:r w:rsidR="00A32FFA">
        <w:t xml:space="preserve"> automatically or manually on click.</w:t>
      </w:r>
    </w:p>
    <w:p w:rsidR="00C65769" w:rsidRDefault="00C65769" w:rsidP="00D052F5">
      <w:pPr>
        <w:pStyle w:val="ListParagraph"/>
        <w:numPr>
          <w:ilvl w:val="0"/>
          <w:numId w:val="4"/>
        </w:numPr>
      </w:pPr>
      <w:r>
        <w:t xml:space="preserve">Provide links to both the feature itself within the application and links to the corresponding page in the XNAT Help Center </w:t>
      </w:r>
      <w:r w:rsidRPr="003B34C3">
        <w:rPr>
          <w:rStyle w:val="SubtleEmphasis"/>
        </w:rPr>
        <w:t>(</w:t>
      </w:r>
      <w:r w:rsidR="003B34C3" w:rsidRPr="003B34C3">
        <w:rPr>
          <w:rStyle w:val="SubtleEmphasis"/>
        </w:rPr>
        <w:t>out of scope</w:t>
      </w:r>
      <w:r w:rsidRPr="003B34C3">
        <w:rPr>
          <w:rStyle w:val="SubtleEmphasis"/>
        </w:rPr>
        <w:t>)</w:t>
      </w:r>
    </w:p>
    <w:p w:rsidR="00D200C0" w:rsidRDefault="00D200C0" w:rsidP="00D200C0">
      <w:r w:rsidRPr="00D200C0">
        <w:rPr>
          <w:rStyle w:val="Heading4Char"/>
        </w:rPr>
        <w:t>Widget Parameters</w:t>
      </w:r>
      <w:r>
        <w:t xml:space="preserve"> – none available</w:t>
      </w:r>
    </w:p>
    <w:p w:rsidR="006C785B" w:rsidRDefault="008205F4" w:rsidP="00D10928">
      <w:pPr>
        <w:pStyle w:val="Heading3"/>
      </w:pPr>
      <w:bookmarkStart w:id="55" w:name="_Toc327186519"/>
      <w:r>
        <w:t>Data Summary widget</w:t>
      </w:r>
      <w:r w:rsidR="00860BA7" w:rsidRPr="00860BA7">
        <w:rPr>
          <w:rStyle w:val="SubtleEmphasis"/>
        </w:rPr>
        <w:t xml:space="preserve"> (global dashboard)</w:t>
      </w:r>
      <w:bookmarkEnd w:id="55"/>
    </w:p>
    <w:p w:rsidR="006C785B" w:rsidRPr="006C785B" w:rsidRDefault="00AB7DAC" w:rsidP="006C785B">
      <w:r>
        <w:t>The goal</w:t>
      </w:r>
      <w:r w:rsidR="006C785B">
        <w:t xml:space="preserve"> of this widget is to serve</w:t>
      </w:r>
      <w:r w:rsidR="00BD1DEF">
        <w:t xml:space="preserve"> as a point of entry for the user to dive deeper into their project data by displaying</w:t>
      </w:r>
      <w:r w:rsidR="006C785B">
        <w:t xml:space="preserve"> </w:t>
      </w:r>
      <w:r w:rsidR="002C515B">
        <w:t xml:space="preserve">high-level </w:t>
      </w:r>
      <w:r w:rsidR="00CD430E">
        <w:t>information regarding data</w:t>
      </w:r>
      <w:r w:rsidR="006C785B">
        <w:t xml:space="preserve"> activity within </w:t>
      </w:r>
      <w:r w:rsidR="00A32FFA">
        <w:t xml:space="preserve">all </w:t>
      </w:r>
      <w:r w:rsidR="006C785B">
        <w:t>the user’</w:t>
      </w:r>
      <w:r w:rsidR="00A73141">
        <w:t>s</w:t>
      </w:r>
      <w:r w:rsidR="00B52231">
        <w:t xml:space="preserve"> pr</w:t>
      </w:r>
      <w:r w:rsidR="002C515B">
        <w:t>ojects</w:t>
      </w:r>
      <w:r w:rsidR="009C54A3">
        <w:t>.</w:t>
      </w:r>
      <w:r w:rsidR="00CB7A31">
        <w:t xml:space="preserve"> This widget is broken up into two summary sections:</w:t>
      </w:r>
    </w:p>
    <w:p w:rsidR="008205F4" w:rsidRDefault="008205F4" w:rsidP="00A72509">
      <w:pPr>
        <w:pStyle w:val="Heading4"/>
      </w:pPr>
      <w:r>
        <w:t>Data Overview</w:t>
      </w:r>
    </w:p>
    <w:p w:rsidR="00A72509" w:rsidRPr="00A72509" w:rsidRDefault="001F5B78" w:rsidP="00A72509">
      <w:r>
        <w:t>Provides</w:t>
      </w:r>
      <w:r w:rsidR="002C515B">
        <w:t xml:space="preserve"> aggregate</w:t>
      </w:r>
      <w:r w:rsidR="00E0381D">
        <w:t xml:space="preserve"> </w:t>
      </w:r>
      <w:r w:rsidR="00A72509">
        <w:t xml:space="preserve">information about </w:t>
      </w:r>
      <w:r w:rsidR="005B2D6E">
        <w:t xml:space="preserve">data </w:t>
      </w:r>
      <w:r w:rsidR="00A72509">
        <w:t xml:space="preserve">activity </w:t>
      </w:r>
      <w:r w:rsidR="004571E7">
        <w:t>on</w:t>
      </w:r>
      <w:r w:rsidR="00BE79A2">
        <w:t xml:space="preserve"> all</w:t>
      </w:r>
      <w:r w:rsidR="004571E7">
        <w:t xml:space="preserve"> the user’s projects over the last </w:t>
      </w:r>
      <w:r w:rsidR="004571E7" w:rsidRPr="003B34C3">
        <w:t>24 hours</w:t>
      </w:r>
      <w:r w:rsidR="004571E7">
        <w:t>.</w:t>
      </w:r>
      <w:r w:rsidR="004123E3">
        <w:t xml:space="preserve"> </w:t>
      </w:r>
      <w:r w:rsidR="00FE2873">
        <w:t xml:space="preserve">This section of the widget will display a list of datatypes and the number of </w:t>
      </w:r>
      <w:r w:rsidR="00734DC2">
        <w:t xml:space="preserve">datatype </w:t>
      </w:r>
      <w:r w:rsidR="006B0B7F">
        <w:t>objects that ha</w:t>
      </w:r>
      <w:r w:rsidR="00734DC2">
        <w:t>ve</w:t>
      </w:r>
      <w:r w:rsidR="006B0B7F">
        <w:t xml:space="preserve"> been added to the user’s projects</w:t>
      </w:r>
      <w:r w:rsidR="0003521F">
        <w:t>.</w:t>
      </w:r>
    </w:p>
    <w:p w:rsidR="004C6786" w:rsidRDefault="004C6786" w:rsidP="00A72509">
      <w:pPr>
        <w:pStyle w:val="Heading4"/>
      </w:pPr>
      <w:r>
        <w:t>Project Discrepancies Overview</w:t>
      </w:r>
    </w:p>
    <w:p w:rsidR="001558CA" w:rsidRDefault="00536DB1" w:rsidP="001558CA">
      <w:r>
        <w:t>Displays in a list</w:t>
      </w:r>
      <w:r w:rsidR="001558CA">
        <w:t xml:space="preserve"> the numb</w:t>
      </w:r>
      <w:r>
        <w:t>er of active discrepancies per-project</w:t>
      </w:r>
      <w:r w:rsidR="001558CA">
        <w:t>.</w:t>
      </w:r>
    </w:p>
    <w:p w:rsidR="00A8769E" w:rsidRDefault="00A8769E" w:rsidP="001558CA">
      <w:r>
        <w:t>Nothing within this widget is hyperlinked, and the user cannot take any action from within this widget.</w:t>
      </w:r>
    </w:p>
    <w:p w:rsidR="00707CAE" w:rsidRPr="001558CA" w:rsidRDefault="00707CAE" w:rsidP="001558CA">
      <w:r w:rsidRPr="00707CAE">
        <w:rPr>
          <w:rStyle w:val="Heading4Char"/>
        </w:rPr>
        <w:t>Widget Parameters</w:t>
      </w:r>
      <w:r>
        <w:t xml:space="preserve"> – none available</w:t>
      </w:r>
    </w:p>
    <w:p w:rsidR="00367F7B" w:rsidRDefault="00367F7B" w:rsidP="00D10928">
      <w:pPr>
        <w:pStyle w:val="Heading3"/>
      </w:pPr>
      <w:bookmarkStart w:id="56" w:name="_Toc327186520"/>
      <w:r>
        <w:t>Recent Data Activity (global)</w:t>
      </w:r>
      <w:bookmarkEnd w:id="56"/>
    </w:p>
    <w:p w:rsidR="00367F7B" w:rsidRDefault="008F53D7" w:rsidP="00367F7B">
      <w:r>
        <w:t xml:space="preserve">See </w:t>
      </w:r>
      <w:r w:rsidRPr="008F53D7">
        <w:rPr>
          <w:rStyle w:val="LinkChar"/>
        </w:rPr>
        <w:t>Recent Data Activity</w:t>
      </w:r>
      <w:r>
        <w:t xml:space="preserve"> under “</w:t>
      </w:r>
      <w:r w:rsidRPr="008F53D7">
        <w:rPr>
          <w:rStyle w:val="LinkChar"/>
        </w:rPr>
        <w:t>Common Widgets</w:t>
      </w:r>
      <w:r>
        <w:t>”</w:t>
      </w:r>
      <w:r w:rsidR="00414177">
        <w:t xml:space="preserve"> for more information</w:t>
      </w:r>
      <w:r w:rsidR="00D16BC7">
        <w:t>.</w:t>
      </w:r>
    </w:p>
    <w:p w:rsidR="00860BA7" w:rsidRDefault="00860BA7" w:rsidP="00367F7B">
      <w:r>
        <w:t>The Recent Data Activity widget on the Global Dashboard will not be expandable to show the additional audit trail information.</w:t>
      </w:r>
    </w:p>
    <w:p w:rsidR="009258B9" w:rsidRDefault="005C520A" w:rsidP="00367F7B">
      <w:r>
        <w:t>No custom dashboards will be available in the</w:t>
      </w:r>
      <w:r w:rsidR="00A468C8">
        <w:t xml:space="preserve"> out-of-</w:t>
      </w:r>
      <w:r w:rsidR="008D530D">
        <w:t>the-</w:t>
      </w:r>
      <w:r w:rsidR="00A468C8">
        <w:t>box deployment of XNAT.</w:t>
      </w:r>
    </w:p>
    <w:p w:rsidR="000D70C4" w:rsidRDefault="000D70C4" w:rsidP="000D70C4">
      <w:pPr>
        <w:pStyle w:val="Heading1"/>
      </w:pPr>
      <w:bookmarkStart w:id="57" w:name="_Toc327186521"/>
      <w:r>
        <w:lastRenderedPageBreak/>
        <w:t>Common Widgets</w:t>
      </w:r>
      <w:bookmarkEnd w:id="57"/>
    </w:p>
    <w:p w:rsidR="00982815" w:rsidRDefault="000F4F31" w:rsidP="000F4F31">
      <w:r>
        <w:t>For widgets that appear only on the Global Dashboard (</w:t>
      </w:r>
      <w:r w:rsidR="00982815" w:rsidRPr="000F4F31">
        <w:rPr>
          <w:rStyle w:val="LinkChar"/>
        </w:rPr>
        <w:t>See Widgets on Default Global Dashboard</w:t>
      </w:r>
      <w:r>
        <w:t>)</w:t>
      </w:r>
    </w:p>
    <w:p w:rsidR="00720FB9" w:rsidRDefault="00720FB9" w:rsidP="00720FB9">
      <w:pPr>
        <w:pStyle w:val="Heading3"/>
      </w:pPr>
      <w:bookmarkStart w:id="58" w:name="_Toc327186522"/>
      <w:r w:rsidRPr="00032D5F">
        <w:t>Recent Activity widget</w:t>
      </w:r>
      <w:bookmarkEnd w:id="58"/>
    </w:p>
    <w:p w:rsidR="00720FB9" w:rsidRDefault="00720FB9" w:rsidP="00720FB9">
      <w:r>
        <w:t xml:space="preserve">The Recent Activity widget will display the data modification activity of the current Data Object. The goal is to serve up a more user-friendly form of the audit trail that will </w:t>
      </w:r>
      <w:r w:rsidR="0060410D">
        <w:t xml:space="preserve">also </w:t>
      </w:r>
      <w:r>
        <w:t>be useful to users in a non-audit role.</w:t>
      </w:r>
    </w:p>
    <w:p w:rsidR="001A0E90" w:rsidRPr="001A0E90" w:rsidRDefault="001A0E90" w:rsidP="00720FB9">
      <w:pPr>
        <w:rPr>
          <w:b/>
        </w:rPr>
      </w:pPr>
      <w:r w:rsidRPr="001A0E90">
        <w:rPr>
          <w:b/>
        </w:rPr>
        <w:t>Audit Trail view</w:t>
      </w:r>
    </w:p>
    <w:p w:rsidR="00720FB9" w:rsidRDefault="00720FB9" w:rsidP="00720FB9">
      <w:r>
        <w:t>Each row in the Recent Activity widget is actually a high-level account of the data transaction that has occurred. It will not show specifically what was changed about a data object. This information is only available after the user clicks on the row to expand its contents.</w:t>
      </w:r>
    </w:p>
    <w:p w:rsidR="008975A0" w:rsidRDefault="00720FB9" w:rsidP="00720FB9">
      <w:r>
        <w:t>A complication that accompanies displaying the details of an entry is that the entire audit trail data for this current data object must be loaded in order to load the details of a single entry. The solution in the UI for now is to prompt the user with a confirmation modal when they click on a row. The modal will warn the user that the operation may take a long time to complete.</w:t>
      </w:r>
    </w:p>
    <w:p w:rsidR="00720FB9" w:rsidRPr="00D01164" w:rsidRDefault="00720FB9" w:rsidP="00720FB9">
      <w:pPr>
        <w:rPr>
          <w:b/>
        </w:rPr>
      </w:pPr>
      <w:r w:rsidRPr="00D01164">
        <w:rPr>
          <w:b/>
        </w:rPr>
        <w:t>The Recent Activity wid</w:t>
      </w:r>
      <w:r>
        <w:rPr>
          <w:b/>
        </w:rPr>
        <w:t xml:space="preserve">get has </w:t>
      </w:r>
      <w:r w:rsidRPr="00D01164">
        <w:rPr>
          <w:b/>
        </w:rPr>
        <w:t>robust filtering options to assist in navigating the data</w:t>
      </w:r>
    </w:p>
    <w:p w:rsidR="00720FB9" w:rsidRDefault="00720FB9" w:rsidP="00720FB9">
      <w:r w:rsidRPr="005349D8">
        <w:rPr>
          <w:b/>
        </w:rPr>
        <w:t xml:space="preserve">By Category: </w:t>
      </w:r>
      <w:r>
        <w:t>The types of activity identified so far are:</w:t>
      </w:r>
    </w:p>
    <w:p w:rsidR="00720FB9" w:rsidRDefault="00720FB9" w:rsidP="00720FB9">
      <w:pPr>
        <w:pStyle w:val="ListParagraph"/>
        <w:numPr>
          <w:ilvl w:val="0"/>
          <w:numId w:val="71"/>
        </w:numPr>
      </w:pPr>
      <w:r>
        <w:t>Pipeline</w:t>
      </w:r>
    </w:p>
    <w:p w:rsidR="00720FB9" w:rsidRDefault="00720FB9" w:rsidP="00720FB9">
      <w:pPr>
        <w:pStyle w:val="ListParagraph"/>
        <w:numPr>
          <w:ilvl w:val="0"/>
          <w:numId w:val="71"/>
        </w:numPr>
      </w:pPr>
      <w:r>
        <w:t>Access (if on project or dashboard)</w:t>
      </w:r>
    </w:p>
    <w:p w:rsidR="00720FB9" w:rsidRDefault="00720FB9" w:rsidP="00720FB9">
      <w:pPr>
        <w:pStyle w:val="ListParagraph"/>
        <w:numPr>
          <w:ilvl w:val="0"/>
          <w:numId w:val="71"/>
        </w:numPr>
      </w:pPr>
      <w:r>
        <w:t>Data</w:t>
      </w:r>
    </w:p>
    <w:p w:rsidR="0060410D" w:rsidRDefault="00720FB9" w:rsidP="00720FB9">
      <w:r w:rsidRPr="005349D8">
        <w:rPr>
          <w:b/>
        </w:rPr>
        <w:t xml:space="preserve">By Date Range: </w:t>
      </w:r>
      <w:r>
        <w:t xml:space="preserve">This filter is set to “Last 7 Days” by default. </w:t>
      </w:r>
      <w:r w:rsidR="0060410D">
        <w:t xml:space="preserve">It will also have options to view the activity for the last 14 days, the last 30 days or to enter a custom date range. </w:t>
      </w:r>
    </w:p>
    <w:p w:rsidR="00720FB9" w:rsidRDefault="00720FB9" w:rsidP="00720FB9">
      <w:r>
        <w:t>The table will be sorted from “Newest to Oldest”</w:t>
      </w:r>
      <w:r w:rsidR="0060410D">
        <w:t xml:space="preserve"> by default.</w:t>
      </w:r>
    </w:p>
    <w:p w:rsidR="00720FB9" w:rsidRDefault="00720FB9" w:rsidP="00720FB9">
      <w:r>
        <w:t>Each row in the widget will display the following information:</w:t>
      </w:r>
    </w:p>
    <w:p w:rsidR="00720FB9" w:rsidRDefault="00720FB9" w:rsidP="00720FB9">
      <w:pPr>
        <w:pStyle w:val="ListParagraph"/>
        <w:numPr>
          <w:ilvl w:val="0"/>
          <w:numId w:val="71"/>
        </w:numPr>
      </w:pPr>
      <w:r>
        <w:t>Time</w:t>
      </w:r>
    </w:p>
    <w:p w:rsidR="00720FB9" w:rsidRDefault="00720FB9" w:rsidP="00720FB9">
      <w:pPr>
        <w:pStyle w:val="ListParagraph"/>
        <w:numPr>
          <w:ilvl w:val="0"/>
          <w:numId w:val="71"/>
        </w:numPr>
      </w:pPr>
      <w:r>
        <w:t>Event – will have in parentheses the source of the action (usually username, can be pipeline, can be command line script)</w:t>
      </w:r>
    </w:p>
    <w:p w:rsidR="00720FB9" w:rsidRDefault="00720FB9" w:rsidP="00720FB9">
      <w:pPr>
        <w:pStyle w:val="ListParagraph"/>
        <w:numPr>
          <w:ilvl w:val="0"/>
          <w:numId w:val="71"/>
        </w:numPr>
      </w:pPr>
      <w:r>
        <w:t xml:space="preserve">Action – What type of data modification </w:t>
      </w:r>
      <w:r w:rsidR="00F623F9">
        <w:t>occurred?</w:t>
      </w:r>
      <w:r>
        <w:t xml:space="preserve"> These values will fall loosely within the categories of:</w:t>
      </w:r>
    </w:p>
    <w:p w:rsidR="00720FB9" w:rsidRDefault="00720FB9" w:rsidP="00720FB9">
      <w:pPr>
        <w:pStyle w:val="ListParagraph"/>
        <w:numPr>
          <w:ilvl w:val="1"/>
          <w:numId w:val="71"/>
        </w:numPr>
      </w:pPr>
      <w:r>
        <w:t>Created</w:t>
      </w:r>
    </w:p>
    <w:p w:rsidR="00720FB9" w:rsidRDefault="00720FB9" w:rsidP="00720FB9">
      <w:pPr>
        <w:pStyle w:val="ListParagraph"/>
        <w:numPr>
          <w:ilvl w:val="1"/>
          <w:numId w:val="71"/>
        </w:numPr>
      </w:pPr>
      <w:r>
        <w:t>Updated</w:t>
      </w:r>
    </w:p>
    <w:p w:rsidR="00720FB9" w:rsidRDefault="00720FB9" w:rsidP="00720FB9">
      <w:pPr>
        <w:pStyle w:val="ListParagraph"/>
        <w:numPr>
          <w:ilvl w:val="1"/>
          <w:numId w:val="71"/>
        </w:numPr>
      </w:pPr>
      <w:r>
        <w:t>Modified</w:t>
      </w:r>
    </w:p>
    <w:p w:rsidR="00720FB9" w:rsidRDefault="00720FB9" w:rsidP="00720FB9">
      <w:pPr>
        <w:pStyle w:val="ListParagraph"/>
        <w:numPr>
          <w:ilvl w:val="0"/>
          <w:numId w:val="71"/>
        </w:numPr>
      </w:pPr>
      <w:r>
        <w:t>Reason – NRG has indicated that they would like most data modifications that occur to require a reason.</w:t>
      </w:r>
    </w:p>
    <w:p w:rsidR="00720FB9" w:rsidRDefault="00720FB9" w:rsidP="00720FB9">
      <w:r>
        <w:t>By default, the Recent Activity widget is in the main content column only on the Global User Dashboard and the Project Detail page. On the other report-type pages, “Recent Activity” will appear as a sidebar widget.</w:t>
      </w:r>
    </w:p>
    <w:p w:rsidR="00720FB9" w:rsidRDefault="00720FB9" w:rsidP="00720FB9">
      <w:r>
        <w:t>For the smaller widget size, the following columns will be displayed in the table:</w:t>
      </w:r>
    </w:p>
    <w:p w:rsidR="00720FB9" w:rsidRDefault="00720FB9" w:rsidP="00720FB9">
      <w:pPr>
        <w:pStyle w:val="ListParagraph"/>
        <w:numPr>
          <w:ilvl w:val="0"/>
          <w:numId w:val="71"/>
        </w:numPr>
      </w:pPr>
      <w:r>
        <w:t>Time</w:t>
      </w:r>
    </w:p>
    <w:p w:rsidR="00720FB9" w:rsidRDefault="00720FB9" w:rsidP="00720FB9">
      <w:pPr>
        <w:pStyle w:val="ListParagraph"/>
        <w:numPr>
          <w:ilvl w:val="0"/>
          <w:numId w:val="71"/>
        </w:numPr>
      </w:pPr>
      <w:r>
        <w:t>Event</w:t>
      </w:r>
    </w:p>
    <w:p w:rsidR="00720FB9" w:rsidRDefault="00720FB9" w:rsidP="00720FB9">
      <w:pPr>
        <w:pStyle w:val="ListParagraph"/>
        <w:numPr>
          <w:ilvl w:val="0"/>
          <w:numId w:val="71"/>
        </w:numPr>
      </w:pPr>
      <w:r>
        <w:t>Action</w:t>
      </w:r>
    </w:p>
    <w:p w:rsidR="00672BD9" w:rsidRPr="00604A5A" w:rsidRDefault="00672BD9" w:rsidP="00672BD9">
      <w:pPr>
        <w:rPr>
          <w:b/>
        </w:rPr>
      </w:pPr>
      <w:r w:rsidRPr="00604A5A">
        <w:rPr>
          <w:b/>
        </w:rPr>
        <w:lastRenderedPageBreak/>
        <w:t>Known</w:t>
      </w:r>
      <w:r w:rsidR="00F623F9">
        <w:rPr>
          <w:b/>
        </w:rPr>
        <w:t xml:space="preserve"> </w:t>
      </w:r>
      <w:r w:rsidR="00F623F9" w:rsidRPr="00604A5A">
        <w:rPr>
          <w:b/>
        </w:rPr>
        <w:t>instances</w:t>
      </w:r>
      <w:r w:rsidR="00F623F9">
        <w:rPr>
          <w:b/>
        </w:rPr>
        <w:t xml:space="preserve"> of Recent Data widget</w:t>
      </w:r>
      <w:r w:rsidRPr="00604A5A">
        <w:rPr>
          <w:b/>
        </w:rPr>
        <w:t>:</w:t>
      </w:r>
    </w:p>
    <w:p w:rsidR="00672BD9" w:rsidRDefault="00672BD9" w:rsidP="00E74CDF">
      <w:pPr>
        <w:pStyle w:val="ListParagraph"/>
        <w:numPr>
          <w:ilvl w:val="0"/>
          <w:numId w:val="56"/>
        </w:numPr>
      </w:pPr>
      <w:r>
        <w:t>Default Global User Dashboard – “Recent Data Activity”</w:t>
      </w:r>
    </w:p>
    <w:p w:rsidR="00672BD9" w:rsidRDefault="00672BD9" w:rsidP="00E74CDF">
      <w:pPr>
        <w:pStyle w:val="ListParagraph"/>
        <w:numPr>
          <w:ilvl w:val="0"/>
          <w:numId w:val="56"/>
        </w:numPr>
      </w:pPr>
      <w:r>
        <w:t>Project Detail page – “Recent Project Activity”</w:t>
      </w:r>
    </w:p>
    <w:p w:rsidR="00672BD9" w:rsidRDefault="00664195" w:rsidP="00E74CDF">
      <w:pPr>
        <w:pStyle w:val="ListParagraph"/>
        <w:numPr>
          <w:ilvl w:val="0"/>
          <w:numId w:val="56"/>
        </w:numPr>
      </w:pPr>
      <w:r>
        <w:t>All report pages below Project</w:t>
      </w:r>
      <w:r w:rsidR="00672BD9">
        <w:t xml:space="preserve"> – “Recent Activity”</w:t>
      </w:r>
    </w:p>
    <w:p w:rsidR="008975A0" w:rsidRDefault="008975A0" w:rsidP="008975A0">
      <w:r>
        <w:t>The widget has the following widget parameters:</w:t>
      </w:r>
    </w:p>
    <w:p w:rsidR="008975A0" w:rsidRDefault="008975A0" w:rsidP="008975A0">
      <w:pPr>
        <w:pStyle w:val="ListParagraph"/>
        <w:numPr>
          <w:ilvl w:val="0"/>
          <w:numId w:val="56"/>
        </w:numPr>
      </w:pPr>
      <w:r>
        <w:t>Maximized view – (useful especially when viewing the expanded rows)</w:t>
      </w:r>
    </w:p>
    <w:p w:rsidR="00C92E13" w:rsidRDefault="00C92E13" w:rsidP="00C92E13">
      <w:pPr>
        <w:pStyle w:val="Heading3"/>
      </w:pPr>
      <w:bookmarkStart w:id="59" w:name="_Toc327186523"/>
      <w:r>
        <w:t>“Actions for…” widget</w:t>
      </w:r>
      <w:bookmarkEnd w:id="59"/>
    </w:p>
    <w:p w:rsidR="00C92E13" w:rsidRDefault="00C92E13" w:rsidP="00C92E13">
      <w:r>
        <w:t>This widget will appear in the sidebar column of all report-type pages by default. It aggregates the Tasks and Discrepancies that are related to the current Data Object and allows users to take action on individual Tasks and Discrepancies directly from the widget.</w:t>
      </w:r>
    </w:p>
    <w:p w:rsidR="00C92E13" w:rsidRDefault="00C92E13" w:rsidP="00C92E13">
      <w:r>
        <w:t>The widget has a tabbed interface for “Tasks” and “</w:t>
      </w:r>
      <w:r w:rsidR="00484B97">
        <w:t>Discrepancies</w:t>
      </w:r>
      <w:r w:rsidR="005E56B4">
        <w:t>.</w:t>
      </w:r>
      <w:r>
        <w:t>” The tabs will receive a notification icon indicating the number of entries available for each. The notification icon will show a maximum of “99+”. The bottom portion of each tab section is a See All link that will take the user to the Task Manager and Discrepancy Manager, depending on the active tab.</w:t>
      </w:r>
    </w:p>
    <w:p w:rsidR="00C92E13" w:rsidRDefault="00C92E13" w:rsidP="00C92E13">
      <w:r>
        <w:t>The title of the widget will be specific to the data object that the user is currently on, e.g. “Actions for Lorem Ipsum Project</w:t>
      </w:r>
      <w:r w:rsidR="00032D5F">
        <w:t>.</w:t>
      </w:r>
      <w:r>
        <w:t>”</w:t>
      </w:r>
    </w:p>
    <w:p w:rsidR="00C92E13" w:rsidRDefault="00C92E13" w:rsidP="00C92E13">
      <w:r>
        <w:t>Each tab in the widget will automatically load a maximum of 10 entries for that page, ordered by Date Modified (most recent at the top).</w:t>
      </w:r>
    </w:p>
    <w:p w:rsidR="00C92E13" w:rsidRPr="00AC5571" w:rsidRDefault="00C92E13" w:rsidP="00C92E13">
      <w:pPr>
        <w:rPr>
          <w:b/>
        </w:rPr>
      </w:pPr>
      <w:r w:rsidRPr="00AC5571">
        <w:rPr>
          <w:b/>
        </w:rPr>
        <w:t>Tasks</w:t>
      </w:r>
    </w:p>
    <w:p w:rsidR="00C92E13" w:rsidRDefault="00C92E13" w:rsidP="00C92E13">
      <w:r>
        <w:t>The following attributes are displayed for each card:</w:t>
      </w:r>
    </w:p>
    <w:p w:rsidR="00C92E13" w:rsidRDefault="00C92E13" w:rsidP="00C92E13">
      <w:pPr>
        <w:pStyle w:val="ListParagraph"/>
        <w:numPr>
          <w:ilvl w:val="0"/>
          <w:numId w:val="71"/>
        </w:numPr>
      </w:pPr>
      <w:r>
        <w:t>Title of the Task (truncated appropriately)</w:t>
      </w:r>
    </w:p>
    <w:p w:rsidR="00C92E13" w:rsidRDefault="00C92E13" w:rsidP="00C92E13">
      <w:pPr>
        <w:pStyle w:val="ListParagraph"/>
        <w:numPr>
          <w:ilvl w:val="0"/>
          <w:numId w:val="71"/>
        </w:numPr>
      </w:pPr>
      <w:r>
        <w:t>Status (See Task Statuses for full list)</w:t>
      </w:r>
    </w:p>
    <w:p w:rsidR="00C92E13" w:rsidRDefault="00C92E13" w:rsidP="00C92E13">
      <w:pPr>
        <w:pStyle w:val="ListParagraph"/>
        <w:numPr>
          <w:ilvl w:val="0"/>
          <w:numId w:val="71"/>
        </w:numPr>
      </w:pPr>
      <w:r>
        <w:t>Priority</w:t>
      </w:r>
    </w:p>
    <w:p w:rsidR="00C92E13" w:rsidRDefault="00C92E13" w:rsidP="00C92E13">
      <w:pPr>
        <w:pStyle w:val="ListParagraph"/>
        <w:numPr>
          <w:ilvl w:val="0"/>
          <w:numId w:val="71"/>
        </w:numPr>
      </w:pPr>
      <w:r>
        <w:t>Time Added</w:t>
      </w:r>
    </w:p>
    <w:p w:rsidR="00C92E13" w:rsidRDefault="00C92E13" w:rsidP="00C92E13">
      <w:pPr>
        <w:pStyle w:val="ListParagraph"/>
        <w:numPr>
          <w:ilvl w:val="0"/>
          <w:numId w:val="71"/>
        </w:numPr>
      </w:pPr>
      <w:r>
        <w:t>Latest Comment – excerpt of the latest comment to a Task</w:t>
      </w:r>
    </w:p>
    <w:p w:rsidR="00C92E13" w:rsidRDefault="00C92E13" w:rsidP="00C92E13">
      <w:r>
        <w:t>The follow actions appear on hover over a card:</w:t>
      </w:r>
    </w:p>
    <w:p w:rsidR="00C92E13" w:rsidRDefault="00C92E13" w:rsidP="00C92E13">
      <w:pPr>
        <w:pStyle w:val="ListParagraph"/>
        <w:numPr>
          <w:ilvl w:val="0"/>
          <w:numId w:val="71"/>
        </w:numPr>
      </w:pPr>
      <w:r w:rsidRPr="00955928">
        <w:rPr>
          <w:b/>
        </w:rPr>
        <w:t>See Details</w:t>
      </w:r>
      <w:r>
        <w:t xml:space="preserve"> – displays the “Task Detail” modal, which allows the user to see the full Task Name, the full description, the Comments and changes made to the ticket so far.</w:t>
      </w:r>
    </w:p>
    <w:p w:rsidR="00C92E13" w:rsidRDefault="00C92E13" w:rsidP="00C92E13">
      <w:pPr>
        <w:pStyle w:val="ListParagraph"/>
        <w:numPr>
          <w:ilvl w:val="0"/>
          <w:numId w:val="71"/>
        </w:numPr>
      </w:pPr>
      <w:r w:rsidRPr="00955928">
        <w:rPr>
          <w:b/>
        </w:rPr>
        <w:t>Update/Reassign</w:t>
      </w:r>
      <w:r>
        <w:t xml:space="preserve"> – displays the “Edit Task” modal, which allows the user to change the status of the </w:t>
      </w:r>
      <w:r w:rsidR="00032D5F">
        <w:t>task</w:t>
      </w:r>
      <w:r>
        <w:t xml:space="preserve">, change who the </w:t>
      </w:r>
      <w:r w:rsidR="00032D5F">
        <w:t>task</w:t>
      </w:r>
      <w:r>
        <w:t xml:space="preserve"> is assigned to, change the priority level of the </w:t>
      </w:r>
      <w:r w:rsidR="00032D5F">
        <w:t>task</w:t>
      </w:r>
      <w:r>
        <w:t xml:space="preserve"> and leave a comment on the </w:t>
      </w:r>
      <w:r w:rsidR="00032D5F">
        <w:t>task</w:t>
      </w:r>
      <w:r>
        <w:t>.</w:t>
      </w:r>
    </w:p>
    <w:p w:rsidR="00C92E13" w:rsidRPr="00AC5571" w:rsidRDefault="00C92E13" w:rsidP="00C92E13">
      <w:pPr>
        <w:rPr>
          <w:b/>
        </w:rPr>
      </w:pPr>
      <w:r w:rsidRPr="00AC5571">
        <w:rPr>
          <w:b/>
        </w:rPr>
        <w:t>Discrepancies</w:t>
      </w:r>
    </w:p>
    <w:p w:rsidR="00C92E13" w:rsidRDefault="00C92E13" w:rsidP="00C92E13">
      <w:r>
        <w:t>The following attributes are displayed for each card:</w:t>
      </w:r>
    </w:p>
    <w:p w:rsidR="00C92E13" w:rsidRDefault="00C92E13" w:rsidP="00C92E13">
      <w:pPr>
        <w:pStyle w:val="ListParagraph"/>
        <w:numPr>
          <w:ilvl w:val="0"/>
          <w:numId w:val="71"/>
        </w:numPr>
      </w:pPr>
      <w:r>
        <w:t>Status (See Discrepancy Statuses for full list)</w:t>
      </w:r>
    </w:p>
    <w:p w:rsidR="00C92E13" w:rsidRDefault="00C92E13" w:rsidP="00C92E13">
      <w:pPr>
        <w:pStyle w:val="ListParagraph"/>
        <w:numPr>
          <w:ilvl w:val="0"/>
          <w:numId w:val="71"/>
        </w:numPr>
      </w:pPr>
      <w:r>
        <w:t>Assigned To</w:t>
      </w:r>
    </w:p>
    <w:p w:rsidR="00C92E13" w:rsidRDefault="00C92E13" w:rsidP="00C92E13">
      <w:pPr>
        <w:pStyle w:val="ListParagraph"/>
        <w:numPr>
          <w:ilvl w:val="0"/>
          <w:numId w:val="71"/>
        </w:numPr>
      </w:pPr>
      <w:r>
        <w:t>Last Updated</w:t>
      </w:r>
    </w:p>
    <w:p w:rsidR="00C92E13" w:rsidRDefault="00C92E13" w:rsidP="00C92E13">
      <w:pPr>
        <w:pStyle w:val="ListParagraph"/>
        <w:numPr>
          <w:ilvl w:val="0"/>
          <w:numId w:val="71"/>
        </w:numPr>
      </w:pPr>
      <w:r>
        <w:t>Data</w:t>
      </w:r>
    </w:p>
    <w:p w:rsidR="00C92E13" w:rsidRDefault="00C92E13" w:rsidP="00C92E13">
      <w:pPr>
        <w:pStyle w:val="ListParagraph"/>
        <w:numPr>
          <w:ilvl w:val="0"/>
          <w:numId w:val="71"/>
        </w:numPr>
      </w:pPr>
      <w:r>
        <w:lastRenderedPageBreak/>
        <w:t>Description</w:t>
      </w:r>
    </w:p>
    <w:p w:rsidR="00C92E13" w:rsidRDefault="00C92E13" w:rsidP="00C92E13">
      <w:r>
        <w:t>The following actions appear on hover over a card:</w:t>
      </w:r>
    </w:p>
    <w:p w:rsidR="00C92E13" w:rsidRDefault="00C92E13" w:rsidP="00C92E13">
      <w:pPr>
        <w:pStyle w:val="ListParagraph"/>
        <w:numPr>
          <w:ilvl w:val="0"/>
          <w:numId w:val="71"/>
        </w:numPr>
      </w:pPr>
      <w:r w:rsidRPr="005C7F5E">
        <w:rPr>
          <w:b/>
        </w:rPr>
        <w:t>See Details</w:t>
      </w:r>
      <w:r>
        <w:t xml:space="preserve"> – opens the “Discrepancy Detail” modal, which allows the user to see the History of the discrepancy and the meta information attached to the discrepancy object.</w:t>
      </w:r>
    </w:p>
    <w:p w:rsidR="00C92E13" w:rsidRDefault="00C92E13" w:rsidP="00C92E13">
      <w:pPr>
        <w:pStyle w:val="ListParagraph"/>
        <w:numPr>
          <w:ilvl w:val="0"/>
          <w:numId w:val="71"/>
        </w:numPr>
      </w:pPr>
      <w:r w:rsidRPr="005C7F5E">
        <w:rPr>
          <w:b/>
        </w:rPr>
        <w:t>Assign as a task</w:t>
      </w:r>
      <w:r>
        <w:t xml:space="preserve"> – opens the “Assign Discrepancy as Task” modal. Same form elements as “Create a New Task” modal (Task Name, Priority Level, Assigned To, Comment)</w:t>
      </w:r>
      <w:r w:rsidR="00032D5F">
        <w:t>.</w:t>
      </w:r>
    </w:p>
    <w:p w:rsidR="00C92E13" w:rsidRDefault="00C92E13" w:rsidP="00C92E13">
      <w:pPr>
        <w:pStyle w:val="ListParagraph"/>
        <w:numPr>
          <w:ilvl w:val="0"/>
          <w:numId w:val="71"/>
        </w:numPr>
      </w:pPr>
      <w:r w:rsidRPr="005C7F5E">
        <w:rPr>
          <w:b/>
        </w:rPr>
        <w:t>Update Discrepancy</w:t>
      </w:r>
      <w:r>
        <w:t xml:space="preserve"> – opens the “Edit Discrepancy” modal, which allows users to change the status of the discrepancy and offer an explanation for the change.</w:t>
      </w:r>
    </w:p>
    <w:p w:rsidR="00C92E13" w:rsidRDefault="00C92E13" w:rsidP="00C92E13">
      <w:r>
        <w:t>Widget Parameters</w:t>
      </w:r>
    </w:p>
    <w:p w:rsidR="00C92E13" w:rsidRDefault="00C92E13" w:rsidP="00C92E13">
      <w:pPr>
        <w:pStyle w:val="ListParagraph"/>
        <w:numPr>
          <w:ilvl w:val="0"/>
          <w:numId w:val="71"/>
        </w:numPr>
      </w:pPr>
      <w:r>
        <w:t>Maximize widget</w:t>
      </w:r>
    </w:p>
    <w:p w:rsidR="00C92E13" w:rsidRDefault="00C92E13" w:rsidP="00C92E13">
      <w:pPr>
        <w:pStyle w:val="ListParagraph"/>
        <w:numPr>
          <w:ilvl w:val="0"/>
          <w:numId w:val="71"/>
        </w:numPr>
      </w:pPr>
      <w:r>
        <w:t>Collapse widget</w:t>
      </w:r>
    </w:p>
    <w:p w:rsidR="000D70C4" w:rsidRDefault="000D70C4" w:rsidP="00D10928">
      <w:pPr>
        <w:pStyle w:val="Heading3"/>
      </w:pPr>
      <w:bookmarkStart w:id="60" w:name="_Toc327186524"/>
      <w:r w:rsidRPr="00032D5F">
        <w:t>Details and Additional Details</w:t>
      </w:r>
      <w:bookmarkEnd w:id="60"/>
      <w:r w:rsidR="00EA58D9">
        <w:t xml:space="preserve"> </w:t>
      </w:r>
    </w:p>
    <w:p w:rsidR="00373A9C" w:rsidRDefault="00373A9C" w:rsidP="00C807A7">
      <w:r>
        <w:t>The Details widget will by default expose only the key identifying information about the Data Object. These pieces of information were identified as:</w:t>
      </w:r>
    </w:p>
    <w:p w:rsidR="00373A9C" w:rsidRDefault="00373A9C" w:rsidP="00373A9C">
      <w:pPr>
        <w:pStyle w:val="ListParagraph"/>
        <w:numPr>
          <w:ilvl w:val="0"/>
          <w:numId w:val="71"/>
        </w:numPr>
      </w:pPr>
      <w:r>
        <w:t>Accession Number</w:t>
      </w:r>
    </w:p>
    <w:p w:rsidR="00373A9C" w:rsidRDefault="00373A9C" w:rsidP="00373A9C">
      <w:pPr>
        <w:pStyle w:val="ListParagraph"/>
        <w:numPr>
          <w:ilvl w:val="0"/>
          <w:numId w:val="71"/>
        </w:numPr>
      </w:pPr>
      <w:r>
        <w:t>Date Added – will include parenthetical of the user who added the Data Object</w:t>
      </w:r>
    </w:p>
    <w:p w:rsidR="00373A9C" w:rsidRDefault="00373A9C" w:rsidP="00373A9C">
      <w:pPr>
        <w:pStyle w:val="ListParagraph"/>
        <w:numPr>
          <w:ilvl w:val="0"/>
          <w:numId w:val="71"/>
        </w:numPr>
      </w:pPr>
      <w:r>
        <w:t>Acquisition Time</w:t>
      </w:r>
    </w:p>
    <w:p w:rsidR="00A11E62" w:rsidRDefault="00A11E62" w:rsidP="00A11E62">
      <w:r>
        <w:t>For any D</w:t>
      </w:r>
      <w:r w:rsidR="007C7710">
        <w:t xml:space="preserve">ata Object that exists deeper within the data hierarchy than Subjects </w:t>
      </w:r>
      <w:r>
        <w:t xml:space="preserve">(includes Visits, Experiments, and Assessments), the Details widget will also contain a sectioned off area that reveals key features of the </w:t>
      </w:r>
      <w:r w:rsidR="007C7710">
        <w:t xml:space="preserve">preceding Data Objects in </w:t>
      </w:r>
      <w:r w:rsidR="00980240">
        <w:t>its data hierarchy</w:t>
      </w:r>
      <w:r w:rsidR="007C7710">
        <w:t>. For example</w:t>
      </w:r>
      <w:r w:rsidR="00980240">
        <w:t>:</w:t>
      </w:r>
    </w:p>
    <w:p w:rsidR="00980240" w:rsidRDefault="00980240" w:rsidP="00980240">
      <w:pPr>
        <w:pStyle w:val="ListParagraph"/>
        <w:numPr>
          <w:ilvl w:val="0"/>
          <w:numId w:val="71"/>
        </w:numPr>
      </w:pPr>
      <w:r>
        <w:t>If the Data Object exists within a Subject, this area will show:</w:t>
      </w:r>
    </w:p>
    <w:p w:rsidR="00980240" w:rsidRDefault="00980240" w:rsidP="00980240">
      <w:pPr>
        <w:pStyle w:val="ListParagraph"/>
        <w:numPr>
          <w:ilvl w:val="1"/>
          <w:numId w:val="71"/>
        </w:numPr>
      </w:pPr>
      <w:r>
        <w:t>Subject ID</w:t>
      </w:r>
    </w:p>
    <w:p w:rsidR="00980240" w:rsidRDefault="00980240" w:rsidP="00980240">
      <w:pPr>
        <w:pStyle w:val="ListParagraph"/>
        <w:numPr>
          <w:ilvl w:val="1"/>
          <w:numId w:val="71"/>
        </w:numPr>
      </w:pPr>
      <w:r>
        <w:t>Gender</w:t>
      </w:r>
    </w:p>
    <w:p w:rsidR="00980240" w:rsidRDefault="00980240" w:rsidP="00980240">
      <w:pPr>
        <w:pStyle w:val="ListParagraph"/>
        <w:numPr>
          <w:ilvl w:val="1"/>
          <w:numId w:val="71"/>
        </w:numPr>
      </w:pPr>
      <w:r>
        <w:t>YOB/DOB/Age</w:t>
      </w:r>
    </w:p>
    <w:p w:rsidR="00980240" w:rsidRDefault="00980240" w:rsidP="00980240">
      <w:pPr>
        <w:pStyle w:val="ListParagraph"/>
        <w:numPr>
          <w:ilvl w:val="0"/>
          <w:numId w:val="71"/>
        </w:numPr>
      </w:pPr>
      <w:r>
        <w:t>If the Data Object exists within a Visit, this area will also show:</w:t>
      </w:r>
    </w:p>
    <w:p w:rsidR="00980240" w:rsidRDefault="00980240" w:rsidP="00980240">
      <w:pPr>
        <w:pStyle w:val="ListParagraph"/>
        <w:numPr>
          <w:ilvl w:val="1"/>
          <w:numId w:val="71"/>
        </w:numPr>
      </w:pPr>
      <w:r>
        <w:t>Visit ID</w:t>
      </w:r>
    </w:p>
    <w:p w:rsidR="00980240" w:rsidRDefault="00980240" w:rsidP="00980240">
      <w:pPr>
        <w:pStyle w:val="ListParagraph"/>
        <w:numPr>
          <w:ilvl w:val="1"/>
          <w:numId w:val="71"/>
        </w:numPr>
      </w:pPr>
      <w:r>
        <w:t>Visit Type</w:t>
      </w:r>
    </w:p>
    <w:p w:rsidR="00980240" w:rsidRDefault="00980240" w:rsidP="00980240">
      <w:pPr>
        <w:pStyle w:val="ListParagraph"/>
        <w:numPr>
          <w:ilvl w:val="1"/>
          <w:numId w:val="71"/>
        </w:numPr>
      </w:pPr>
      <w:r>
        <w:t>Visit in Sequence</w:t>
      </w:r>
    </w:p>
    <w:p w:rsidR="00C807A7" w:rsidRDefault="00BB45DA" w:rsidP="00C807A7">
      <w:r>
        <w:t>Addi</w:t>
      </w:r>
      <w:r w:rsidR="00C07232">
        <w:t xml:space="preserve">tional Details is an accordion menu </w:t>
      </w:r>
      <w:r w:rsidR="001B3640">
        <w:t>that will appear underneath the contents of the Details widget and will</w:t>
      </w:r>
      <w:r w:rsidR="00C07232">
        <w:t xml:space="preserve"> house the non-</w:t>
      </w:r>
      <w:r w:rsidR="00396240">
        <w:t>critical</w:t>
      </w:r>
      <w:r w:rsidR="00C07232">
        <w:t xml:space="preserve"> attributes of the data object</w:t>
      </w:r>
      <w:r w:rsidR="00396240">
        <w:t xml:space="preserve"> (includes custom added variables to datatypes as well)</w:t>
      </w:r>
      <w:r w:rsidR="00347E6C">
        <w:t xml:space="preserve">. </w:t>
      </w:r>
    </w:p>
    <w:p w:rsidR="00032D5F" w:rsidRDefault="00032D5F" w:rsidP="00C807A7">
      <w:r>
        <w:t xml:space="preserve">This widget does not appear on the Project detail page. </w:t>
      </w:r>
    </w:p>
    <w:p w:rsidR="00C91D23" w:rsidRDefault="00C91D23" w:rsidP="00C91D23">
      <w:pPr>
        <w:pStyle w:val="Heading3"/>
      </w:pPr>
      <w:bookmarkStart w:id="61" w:name="_Toc327186525"/>
      <w:r w:rsidRPr="00032D5F">
        <w:t>Data Summary</w:t>
      </w:r>
      <w:bookmarkEnd w:id="61"/>
    </w:p>
    <w:p w:rsidR="00D16327" w:rsidRDefault="00D16327" w:rsidP="00D16327">
      <w:r>
        <w:t xml:space="preserve">The Data Summary widget is a non-interactive display of all the </w:t>
      </w:r>
      <w:r w:rsidR="00EE38AC">
        <w:t>descendent data objects related to the current data object. Each entry will consist of:</w:t>
      </w:r>
    </w:p>
    <w:p w:rsidR="00EE38AC" w:rsidRDefault="00484B97" w:rsidP="00EE38AC">
      <w:pPr>
        <w:pStyle w:val="ListParagraph"/>
        <w:numPr>
          <w:ilvl w:val="0"/>
          <w:numId w:val="71"/>
        </w:numPr>
      </w:pPr>
      <w:r>
        <w:t>Numerical</w:t>
      </w:r>
      <w:r w:rsidR="00EE38AC">
        <w:t xml:space="preserve"> count</w:t>
      </w:r>
      <w:r w:rsidR="00032D5F">
        <w:t xml:space="preserve"> of datatypes</w:t>
      </w:r>
    </w:p>
    <w:p w:rsidR="00EE38AC" w:rsidRPr="00D16327" w:rsidRDefault="00EE38AC" w:rsidP="00EE38AC">
      <w:pPr>
        <w:pStyle w:val="ListParagraph"/>
        <w:numPr>
          <w:ilvl w:val="0"/>
          <w:numId w:val="71"/>
        </w:numPr>
      </w:pPr>
      <w:r>
        <w:t>Friendly label for the datatype</w:t>
      </w:r>
    </w:p>
    <w:p w:rsidR="00F621D0" w:rsidRDefault="000D70C4" w:rsidP="00D10928">
      <w:pPr>
        <w:pStyle w:val="Heading3"/>
      </w:pPr>
      <w:bookmarkStart w:id="62" w:name="_Toc327186526"/>
      <w:r w:rsidRPr="00D240A1">
        <w:rPr>
          <w:rStyle w:val="Heading2Char"/>
          <w:sz w:val="26"/>
          <w:szCs w:val="26"/>
        </w:rPr>
        <w:lastRenderedPageBreak/>
        <w:t>Data Tables</w:t>
      </w:r>
      <w:bookmarkEnd w:id="62"/>
    </w:p>
    <w:p w:rsidR="000D70C4" w:rsidRDefault="000D70C4" w:rsidP="00F621D0">
      <w:r w:rsidRPr="00F621D0">
        <w:t>(reference “</w:t>
      </w:r>
      <w:r w:rsidRPr="00021A1F">
        <w:rPr>
          <w:rStyle w:val="LinkChar"/>
        </w:rPr>
        <w:t>Data Tables</w:t>
      </w:r>
      <w:r w:rsidRPr="00F621D0">
        <w:t>” section)</w:t>
      </w:r>
    </w:p>
    <w:p w:rsidR="00F06625" w:rsidRDefault="00F06625" w:rsidP="00F06625">
      <w:pPr>
        <w:pStyle w:val="Heading4"/>
      </w:pPr>
      <w:r>
        <w:t>Widget Parameters</w:t>
      </w:r>
    </w:p>
    <w:p w:rsidR="00F06625" w:rsidRPr="00F06625" w:rsidRDefault="00F06625" w:rsidP="00F06625">
      <w:pPr>
        <w:pStyle w:val="ListParagraph"/>
        <w:numPr>
          <w:ilvl w:val="0"/>
          <w:numId w:val="4"/>
        </w:numPr>
      </w:pPr>
      <w:r w:rsidRPr="00F06625">
        <w:t>Maximized View</w:t>
      </w:r>
    </w:p>
    <w:p w:rsidR="000D70C4" w:rsidRDefault="000D70C4" w:rsidP="000D70C4">
      <w:pPr>
        <w:pStyle w:val="Heading1"/>
        <w:rPr>
          <w:rStyle w:val="Strong"/>
          <w:b w:val="0"/>
          <w:bCs/>
        </w:rPr>
      </w:pPr>
      <w:bookmarkStart w:id="63" w:name="_Toc327186527"/>
      <w:r>
        <w:rPr>
          <w:rStyle w:val="Strong"/>
          <w:b w:val="0"/>
        </w:rPr>
        <w:t>“</w:t>
      </w:r>
      <w:r w:rsidRPr="00B53DB0">
        <w:rPr>
          <w:rStyle w:val="Strong"/>
          <w:b w:val="0"/>
        </w:rPr>
        <w:t>Report</w:t>
      </w:r>
      <w:r>
        <w:rPr>
          <w:rStyle w:val="Strong"/>
          <w:b w:val="0"/>
        </w:rPr>
        <w:t>”</w:t>
      </w:r>
      <w:r w:rsidRPr="00B53DB0">
        <w:rPr>
          <w:rStyle w:val="Strong"/>
          <w:b w:val="0"/>
        </w:rPr>
        <w:t xml:space="preserve"> Pages</w:t>
      </w:r>
      <w:bookmarkEnd w:id="63"/>
    </w:p>
    <w:p w:rsidR="000D70C4" w:rsidRDefault="000D70C4" w:rsidP="00D240A1">
      <w:r>
        <w:t xml:space="preserve">Not to be confused with My Reports and other pages related to reporting. Defined as “a page whose primary role is to display the data associated with a single corresponding Data Object”. </w:t>
      </w:r>
    </w:p>
    <w:p w:rsidR="000D70C4" w:rsidRDefault="000D70C4" w:rsidP="00E74CDF">
      <w:pPr>
        <w:pStyle w:val="ListParagraph"/>
        <w:numPr>
          <w:ilvl w:val="0"/>
          <w:numId w:val="24"/>
        </w:numPr>
      </w:pPr>
      <w:r>
        <w:t xml:space="preserve">All report pages have a “Default” view </w:t>
      </w:r>
      <w:r w:rsidR="00590D7D">
        <w:t>that</w:t>
      </w:r>
      <w:r>
        <w:t xml:space="preserve"> Integrity is defining and delivering.</w:t>
      </w:r>
    </w:p>
    <w:p w:rsidR="000D70C4" w:rsidRPr="00844AF7" w:rsidRDefault="000D70C4" w:rsidP="00E74CDF">
      <w:pPr>
        <w:pStyle w:val="ListParagraph"/>
        <w:numPr>
          <w:ilvl w:val="0"/>
          <w:numId w:val="24"/>
        </w:numPr>
      </w:pPr>
      <w:r>
        <w:t>Site admins will be able to add to and modify the templates for Report pages on a per-project basis.</w:t>
      </w:r>
    </w:p>
    <w:p w:rsidR="000D70C4" w:rsidRDefault="000D70C4" w:rsidP="00D10928">
      <w:pPr>
        <w:pStyle w:val="Heading3"/>
      </w:pPr>
      <w:bookmarkStart w:id="64" w:name="_Toc327186528"/>
      <w:r>
        <w:t>Command Ribbon (shared feature of Report pages)</w:t>
      </w:r>
      <w:bookmarkEnd w:id="64"/>
    </w:p>
    <w:p w:rsidR="000D70C4" w:rsidRDefault="000D70C4" w:rsidP="000D70C4">
      <w:pPr>
        <w:pStyle w:val="ListParagraph"/>
        <w:ind w:left="0"/>
      </w:pPr>
      <w:r>
        <w:t xml:space="preserve">The command ribbon will be a defining UI component of Report type pages. It contains actions at the Data Object level. </w:t>
      </w:r>
    </w:p>
    <w:p w:rsidR="000D70C4" w:rsidRDefault="000D70C4" w:rsidP="00E74CDF">
      <w:pPr>
        <w:pStyle w:val="ListParagraph"/>
        <w:numPr>
          <w:ilvl w:val="0"/>
          <w:numId w:val="19"/>
        </w:numPr>
      </w:pPr>
      <w:r>
        <w:t>Each ribbon has predefined sections, specific to the data level of the Object in question. For example, the MR Session page will have a “Processing” section that contain</w:t>
      </w:r>
      <w:r w:rsidR="00344B72">
        <w:t>s the action “Execute Pipeline,”</w:t>
      </w:r>
      <w:r>
        <w:t xml:space="preserve"> which is unique to the Image Session datatypes. Sections are labeled in a row underneath the actions.</w:t>
      </w:r>
    </w:p>
    <w:p w:rsidR="000D70C4" w:rsidRDefault="000D70C4" w:rsidP="00E74CDF">
      <w:pPr>
        <w:pStyle w:val="ListParagraph"/>
        <w:numPr>
          <w:ilvl w:val="0"/>
          <w:numId w:val="19"/>
        </w:numPr>
      </w:pPr>
      <w:r>
        <w:t>Each of the predefined sections can house additional non-default actions via modules.</w:t>
      </w:r>
    </w:p>
    <w:p w:rsidR="000D70C4" w:rsidRDefault="000D70C4" w:rsidP="00E74CDF">
      <w:pPr>
        <w:pStyle w:val="ListParagraph"/>
        <w:numPr>
          <w:ilvl w:val="0"/>
          <w:numId w:val="19"/>
        </w:numPr>
      </w:pPr>
      <w:r>
        <w:t>In general, additions to the Command Ribbon should be housed in the “Custom Actions” section, available on all Command Ribbons</w:t>
      </w:r>
    </w:p>
    <w:p w:rsidR="000D70C4" w:rsidRDefault="000D70C4" w:rsidP="00E74CDF">
      <w:pPr>
        <w:pStyle w:val="ListParagraph"/>
        <w:numPr>
          <w:ilvl w:val="0"/>
          <w:numId w:val="19"/>
        </w:numPr>
      </w:pPr>
      <w:r>
        <w:t xml:space="preserve">If the number of actions for a section exceeds the number </w:t>
      </w:r>
      <w:r w:rsidR="00016EB6">
        <w:t xml:space="preserve">that can be easily displayed on </w:t>
      </w:r>
      <w:r>
        <w:t xml:space="preserve">that piece of the command ribbon, </w:t>
      </w:r>
      <w:r w:rsidR="00016EB6">
        <w:t>they</w:t>
      </w:r>
      <w:r>
        <w:t xml:space="preserve"> are put in a “More” dropdown that appears to the right of the section label.</w:t>
      </w:r>
    </w:p>
    <w:p w:rsidR="000D70C4" w:rsidRDefault="000D70C4" w:rsidP="00E74CDF">
      <w:pPr>
        <w:pStyle w:val="ListParagraph"/>
        <w:numPr>
          <w:ilvl w:val="1"/>
          <w:numId w:val="19"/>
        </w:numPr>
      </w:pPr>
      <w:r>
        <w:t>The “More” link will have a numeric indicator “(#)” to expose how many additional actions can be accessed through a section’s more dropdown.</w:t>
      </w:r>
    </w:p>
    <w:p w:rsidR="000D70C4" w:rsidRDefault="000D70C4" w:rsidP="00E74CDF">
      <w:pPr>
        <w:pStyle w:val="ListParagraph"/>
        <w:numPr>
          <w:ilvl w:val="0"/>
          <w:numId w:val="19"/>
        </w:numPr>
      </w:pPr>
      <w:r>
        <w:t>There are four different kinds of “buttons” on the Command Ribbon, to aid in establishing a hierarchy for the different actions. Any additions made to the Command Ribbon via a module needs to specify which variation is present:</w:t>
      </w:r>
    </w:p>
    <w:p w:rsidR="000D70C4" w:rsidRDefault="000D70C4" w:rsidP="00E74CDF">
      <w:pPr>
        <w:pStyle w:val="ListParagraph"/>
        <w:numPr>
          <w:ilvl w:val="1"/>
          <w:numId w:val="19"/>
        </w:numPr>
      </w:pPr>
      <w:r>
        <w:t>Large icon + text underneath</w:t>
      </w:r>
    </w:p>
    <w:p w:rsidR="000D70C4" w:rsidRDefault="000D70C4" w:rsidP="00E74CDF">
      <w:pPr>
        <w:pStyle w:val="ListParagraph"/>
        <w:numPr>
          <w:ilvl w:val="1"/>
          <w:numId w:val="19"/>
        </w:numPr>
      </w:pPr>
      <w:r>
        <w:t>Large icon + text underneath (dropdown)</w:t>
      </w:r>
    </w:p>
    <w:p w:rsidR="000D70C4" w:rsidRDefault="000D70C4" w:rsidP="00E74CDF">
      <w:pPr>
        <w:pStyle w:val="ListParagraph"/>
        <w:numPr>
          <w:ilvl w:val="1"/>
          <w:numId w:val="19"/>
        </w:numPr>
      </w:pPr>
      <w:r>
        <w:t>Small icon + text to the right (one line)</w:t>
      </w:r>
    </w:p>
    <w:p w:rsidR="000D70C4" w:rsidRDefault="000D70C4" w:rsidP="00E74CDF">
      <w:pPr>
        <w:pStyle w:val="ListParagraph"/>
        <w:numPr>
          <w:ilvl w:val="1"/>
          <w:numId w:val="19"/>
        </w:numPr>
      </w:pPr>
      <w:r>
        <w:t>Small icon + text to the right (two lines)</w:t>
      </w:r>
    </w:p>
    <w:p w:rsidR="000D70C4" w:rsidRDefault="000D70C4" w:rsidP="00E74CDF">
      <w:pPr>
        <w:pStyle w:val="ListParagraph"/>
        <w:numPr>
          <w:ilvl w:val="1"/>
          <w:numId w:val="19"/>
        </w:numPr>
      </w:pPr>
      <w:r>
        <w:t>Text Only</w:t>
      </w:r>
    </w:p>
    <w:p w:rsidR="000D70C4" w:rsidRDefault="000D70C4" w:rsidP="00E74CDF">
      <w:pPr>
        <w:pStyle w:val="ListParagraph"/>
        <w:numPr>
          <w:ilvl w:val="0"/>
          <w:numId w:val="19"/>
        </w:numPr>
      </w:pPr>
      <w:r>
        <w:t>The available actions displayed in the command ribbon are li</w:t>
      </w:r>
      <w:r w:rsidR="006C3C11">
        <w:t>mited by user role (“Member,” “Collaborator,”</w:t>
      </w:r>
      <w:r>
        <w:t xml:space="preserve"> “Owner”). At lower permission levels, the unavailable actions are removed and those that are available move to the left to fill up the empty space.</w:t>
      </w:r>
      <w:r w:rsidR="008473EF">
        <w:t xml:space="preserve"> Integrity is only responsible for defining the Project Owner Command Ribbon.</w:t>
      </w:r>
    </w:p>
    <w:p w:rsidR="000D70C4" w:rsidRPr="00770F59" w:rsidRDefault="000D70C4" w:rsidP="000D70C4">
      <w:r w:rsidRPr="009C03DB">
        <w:rPr>
          <w:b/>
        </w:rPr>
        <w:t>Below are some of the actions available for display on Command Ribbons at all the data levels</w:t>
      </w:r>
      <w:r w:rsidR="00417B67">
        <w:t xml:space="preserve"> (u</w:t>
      </w:r>
      <w:r>
        <w:t>nique elements of each command ribbon will be defined in the sections for their respective pages):</w:t>
      </w:r>
    </w:p>
    <w:p w:rsidR="000D70C4" w:rsidRPr="00B3569C" w:rsidRDefault="000D70C4" w:rsidP="00CB11B4">
      <w:pPr>
        <w:pStyle w:val="Heading4"/>
      </w:pPr>
      <w:r>
        <w:t>Edit</w:t>
      </w:r>
      <w:r w:rsidR="003B34C3">
        <w:t xml:space="preserve"> </w:t>
      </w:r>
      <w:r>
        <w:t>– under “General”</w:t>
      </w:r>
    </w:p>
    <w:p w:rsidR="000D70C4" w:rsidRPr="009C4334" w:rsidRDefault="000D70C4" w:rsidP="00D052F5">
      <w:pPr>
        <w:pStyle w:val="ListParagraph"/>
        <w:numPr>
          <w:ilvl w:val="0"/>
          <w:numId w:val="4"/>
        </w:numPr>
      </w:pPr>
      <w:r>
        <w:t>This action takes the user to the “Edit” page for that Data Object (see features of the “</w:t>
      </w:r>
      <w:r w:rsidRPr="0033179F">
        <w:rPr>
          <w:rStyle w:val="LinkChar"/>
        </w:rPr>
        <w:t>Edit</w:t>
      </w:r>
      <w:r>
        <w:t>” form page).</w:t>
      </w:r>
    </w:p>
    <w:p w:rsidR="000D70C4" w:rsidRDefault="000D70C4" w:rsidP="00CB11B4">
      <w:pPr>
        <w:pStyle w:val="Heading4"/>
      </w:pPr>
      <w:r>
        <w:t>Sharing</w:t>
      </w:r>
      <w:r w:rsidR="003B34C3">
        <w:t xml:space="preserve"> </w:t>
      </w:r>
      <w:r>
        <w:t xml:space="preserve">– under “General”, not available on Project </w:t>
      </w:r>
    </w:p>
    <w:p w:rsidR="006C3C11" w:rsidRDefault="006C3C11" w:rsidP="00D052F5">
      <w:pPr>
        <w:pStyle w:val="ListParagraph"/>
        <w:numPr>
          <w:ilvl w:val="0"/>
          <w:numId w:val="4"/>
        </w:numPr>
      </w:pPr>
      <w:r>
        <w:lastRenderedPageBreak/>
        <w:t>If the Data Object has already been shared into another project, a numeric indicator appears to the right of “Sharing”, e.g. (3), if the Object has been shared into three different projects.</w:t>
      </w:r>
    </w:p>
    <w:p w:rsidR="000D70C4" w:rsidRDefault="006C3C11" w:rsidP="00D052F5">
      <w:pPr>
        <w:pStyle w:val="ListParagraph"/>
        <w:numPr>
          <w:ilvl w:val="0"/>
          <w:numId w:val="4"/>
        </w:numPr>
      </w:pPr>
      <w:r>
        <w:t>Clicking on “Share”</w:t>
      </w:r>
      <w:r w:rsidR="0000231E">
        <w:t xml:space="preserve"> opens a modal </w:t>
      </w:r>
      <w:r>
        <w:t>where the user can share the Data Object with other projects available for sharing</w:t>
      </w:r>
    </w:p>
    <w:p w:rsidR="00531180" w:rsidRDefault="00531180" w:rsidP="00531180">
      <w:pPr>
        <w:pStyle w:val="ListParagraph"/>
        <w:numPr>
          <w:ilvl w:val="1"/>
          <w:numId w:val="4"/>
        </w:numPr>
      </w:pPr>
      <w:r>
        <w:t>The modal shows the user if that Data Object has been shared into any other projects</w:t>
      </w:r>
    </w:p>
    <w:p w:rsidR="00531180" w:rsidRDefault="00531180" w:rsidP="00531180">
      <w:pPr>
        <w:pStyle w:val="ListParagraph"/>
        <w:numPr>
          <w:ilvl w:val="1"/>
          <w:numId w:val="4"/>
        </w:numPr>
      </w:pPr>
      <w:r>
        <w:t xml:space="preserve">The modal </w:t>
      </w:r>
      <w:r w:rsidR="00484B97">
        <w:t>also</w:t>
      </w:r>
      <w:r>
        <w:t xml:space="preserve"> displays all the projects where that Data Object has been shared, containing the following information:</w:t>
      </w:r>
    </w:p>
    <w:p w:rsidR="00531180" w:rsidRDefault="00531180" w:rsidP="00531180">
      <w:pPr>
        <w:pStyle w:val="ListParagraph"/>
        <w:numPr>
          <w:ilvl w:val="2"/>
          <w:numId w:val="4"/>
        </w:numPr>
      </w:pPr>
      <w:r>
        <w:t>Name of Project</w:t>
      </w:r>
    </w:p>
    <w:p w:rsidR="00531180" w:rsidRDefault="00531180" w:rsidP="00531180">
      <w:pPr>
        <w:pStyle w:val="ListParagraph"/>
        <w:numPr>
          <w:ilvl w:val="2"/>
          <w:numId w:val="4"/>
        </w:numPr>
      </w:pPr>
      <w:r>
        <w:t>Note</w:t>
      </w:r>
    </w:p>
    <w:p w:rsidR="00531180" w:rsidRDefault="00531180" w:rsidP="00531180">
      <w:pPr>
        <w:pStyle w:val="ListParagraph"/>
        <w:numPr>
          <w:ilvl w:val="2"/>
          <w:numId w:val="4"/>
        </w:numPr>
      </w:pPr>
      <w:r>
        <w:t>Name that the Project was shared as</w:t>
      </w:r>
    </w:p>
    <w:p w:rsidR="006C3C08" w:rsidRDefault="006C3C08" w:rsidP="006C3C08">
      <w:pPr>
        <w:pStyle w:val="ListParagraph"/>
        <w:numPr>
          <w:ilvl w:val="1"/>
          <w:numId w:val="4"/>
        </w:numPr>
      </w:pPr>
      <w:r>
        <w:t>The user can “Unshare” the Data Object, which would delete it from the other project.</w:t>
      </w:r>
    </w:p>
    <w:p w:rsidR="000D70C4" w:rsidRPr="002F1461" w:rsidRDefault="000D70C4" w:rsidP="00CB11B4">
      <w:pPr>
        <w:pStyle w:val="Heading4"/>
      </w:pPr>
      <w:r w:rsidRPr="002F1461">
        <w:t xml:space="preserve">Remove Data – under “General”, not available on Project </w:t>
      </w:r>
    </w:p>
    <w:p w:rsidR="000D70C4" w:rsidRDefault="000D70C4" w:rsidP="00D052F5">
      <w:pPr>
        <w:pStyle w:val="ListParagraph"/>
        <w:numPr>
          <w:ilvl w:val="0"/>
          <w:numId w:val="4"/>
        </w:numPr>
      </w:pPr>
      <w:r>
        <w:t>This action opens the “</w:t>
      </w:r>
      <w:r w:rsidR="00AE66D6">
        <w:t>Remove Data</w:t>
      </w:r>
      <w:r>
        <w:t>” modal.</w:t>
      </w:r>
    </w:p>
    <w:p w:rsidR="009410F5" w:rsidRDefault="009410F5" w:rsidP="00D052F5">
      <w:pPr>
        <w:pStyle w:val="ListParagraph"/>
        <w:numPr>
          <w:ilvl w:val="0"/>
          <w:numId w:val="4"/>
        </w:numPr>
      </w:pPr>
      <w:r>
        <w:t>This action is NOT reversible</w:t>
      </w:r>
    </w:p>
    <w:p w:rsidR="00BD5BED" w:rsidRPr="00BD5BED" w:rsidRDefault="009410F5" w:rsidP="00D052F5">
      <w:pPr>
        <w:pStyle w:val="ListParagraph"/>
        <w:numPr>
          <w:ilvl w:val="0"/>
          <w:numId w:val="4"/>
        </w:numPr>
      </w:pPr>
      <w:r w:rsidRPr="00BD5BED">
        <w:t>Once the user starts removing data</w:t>
      </w:r>
      <w:r w:rsidR="000154E0">
        <w:t xml:space="preserve"> by clicking on “Remove Data</w:t>
      </w:r>
      <w:r w:rsidR="002F1461">
        <w:t>,</w:t>
      </w:r>
      <w:r w:rsidR="000154E0">
        <w:t>”</w:t>
      </w:r>
      <w:r w:rsidRPr="00BD5BED">
        <w:t xml:space="preserve"> the Removal Progress field updates </w:t>
      </w:r>
      <w:r w:rsidR="00BD5BED" w:rsidRPr="00BD5BED">
        <w:t>with the following states:</w:t>
      </w:r>
    </w:p>
    <w:p w:rsidR="00BD5BED" w:rsidRDefault="002F1461" w:rsidP="00BD5BED">
      <w:pPr>
        <w:pStyle w:val="ListParagraph"/>
        <w:numPr>
          <w:ilvl w:val="1"/>
          <w:numId w:val="4"/>
        </w:numPr>
      </w:pPr>
      <w:r>
        <w:t>P</w:t>
      </w:r>
      <w:r w:rsidR="005A7693" w:rsidRPr="00BD5BED">
        <w:t>ercentage</w:t>
      </w:r>
      <w:r>
        <w:t xml:space="preserve"> Complete</w:t>
      </w:r>
    </w:p>
    <w:p w:rsidR="00BD5BED" w:rsidRDefault="00BD5BED" w:rsidP="00BD5BED">
      <w:pPr>
        <w:pStyle w:val="ListParagraph"/>
        <w:numPr>
          <w:ilvl w:val="1"/>
          <w:numId w:val="4"/>
        </w:numPr>
      </w:pPr>
      <w:r>
        <w:t>C</w:t>
      </w:r>
      <w:r w:rsidR="009410F5" w:rsidRPr="00BD5BED">
        <w:t>ompleted</w:t>
      </w:r>
    </w:p>
    <w:p w:rsidR="005A7693" w:rsidRDefault="00BD5BED" w:rsidP="00BD5BED">
      <w:pPr>
        <w:pStyle w:val="ListParagraph"/>
        <w:numPr>
          <w:ilvl w:val="1"/>
          <w:numId w:val="4"/>
        </w:numPr>
      </w:pPr>
      <w:r>
        <w:t>E</w:t>
      </w:r>
      <w:r w:rsidR="005A7693" w:rsidRPr="00BD5BED">
        <w:t>rror</w:t>
      </w:r>
      <w:r>
        <w:t xml:space="preserve"> – if a problem is encountered in t</w:t>
      </w:r>
      <w:r w:rsidR="002F1461">
        <w:t>he removal process</w:t>
      </w:r>
    </w:p>
    <w:p w:rsidR="000154E0" w:rsidRPr="00BD5BED" w:rsidRDefault="000154E0" w:rsidP="000154E0">
      <w:pPr>
        <w:pStyle w:val="ListParagraph"/>
        <w:numPr>
          <w:ilvl w:val="0"/>
          <w:numId w:val="4"/>
        </w:numPr>
      </w:pPr>
      <w:r>
        <w:t>While the Removal is being processed, the action button will become non-clickable and read “Removing…”</w:t>
      </w:r>
    </w:p>
    <w:p w:rsidR="009410F5" w:rsidRDefault="009410F5" w:rsidP="00D052F5">
      <w:pPr>
        <w:pStyle w:val="ListParagraph"/>
        <w:numPr>
          <w:ilvl w:val="0"/>
          <w:numId w:val="4"/>
        </w:numPr>
      </w:pPr>
      <w:r w:rsidRPr="00BD5BED">
        <w:t>The user has no way to reconcile the error</w:t>
      </w:r>
      <w:r w:rsidR="005A7693" w:rsidRPr="00BD5BED">
        <w:t xml:space="preserve"> from the interface, but the error message will provide as much information as possible about the obstacle</w:t>
      </w:r>
      <w:r w:rsidRPr="00BD5BED">
        <w:t>.</w:t>
      </w:r>
    </w:p>
    <w:p w:rsidR="000154E0" w:rsidRPr="00BD5BED" w:rsidRDefault="000154E0" w:rsidP="00D052F5">
      <w:pPr>
        <w:pStyle w:val="ListParagraph"/>
        <w:numPr>
          <w:ilvl w:val="0"/>
          <w:numId w:val="4"/>
        </w:numPr>
      </w:pPr>
      <w:r>
        <w:t xml:space="preserve">If an error is encountered, the </w:t>
      </w:r>
      <w:r w:rsidR="006908F7">
        <w:t>button will update to read “Close</w:t>
      </w:r>
      <w:r w:rsidR="000B6D44">
        <w:t>.</w:t>
      </w:r>
      <w:r w:rsidR="006908F7">
        <w:t>”</w:t>
      </w:r>
    </w:p>
    <w:p w:rsidR="00D05D40" w:rsidRPr="003B34C3" w:rsidRDefault="00D05D40" w:rsidP="00D05D40">
      <w:pPr>
        <w:pStyle w:val="Heading4"/>
        <w:rPr>
          <w:rStyle w:val="SubtleEmphasis"/>
        </w:rPr>
      </w:pPr>
      <w:r>
        <w:t xml:space="preserve">Files </w:t>
      </w:r>
      <w:r w:rsidRPr="003B34C3">
        <w:rPr>
          <w:rStyle w:val="SubtleEmphasis"/>
        </w:rPr>
        <w:t>(Out of Scope)</w:t>
      </w:r>
    </w:p>
    <w:p w:rsidR="00D05D40" w:rsidRDefault="00D05D40" w:rsidP="00E74CDF">
      <w:pPr>
        <w:pStyle w:val="ListParagraph"/>
        <w:numPr>
          <w:ilvl w:val="0"/>
          <w:numId w:val="57"/>
        </w:numPr>
      </w:pPr>
      <w:r>
        <w:t>Download</w:t>
      </w:r>
    </w:p>
    <w:p w:rsidR="00D05D40" w:rsidRDefault="00D05D40" w:rsidP="00E74CDF">
      <w:pPr>
        <w:pStyle w:val="ListParagraph"/>
        <w:numPr>
          <w:ilvl w:val="1"/>
          <w:numId w:val="57"/>
        </w:numPr>
      </w:pPr>
      <w:r>
        <w:t>Images</w:t>
      </w:r>
    </w:p>
    <w:p w:rsidR="00D05D40" w:rsidRDefault="00D05D40" w:rsidP="00E74CDF">
      <w:pPr>
        <w:pStyle w:val="ListParagraph"/>
        <w:numPr>
          <w:ilvl w:val="1"/>
          <w:numId w:val="57"/>
        </w:numPr>
      </w:pPr>
      <w:r>
        <w:t>Files</w:t>
      </w:r>
    </w:p>
    <w:p w:rsidR="00D05D40" w:rsidRDefault="00D05D40" w:rsidP="00E74CDF">
      <w:pPr>
        <w:pStyle w:val="ListParagraph"/>
        <w:numPr>
          <w:ilvl w:val="1"/>
          <w:numId w:val="57"/>
        </w:numPr>
      </w:pPr>
      <w:r>
        <w:t>XML</w:t>
      </w:r>
    </w:p>
    <w:p w:rsidR="00D05D40" w:rsidRDefault="00D05D40" w:rsidP="00E74CDF">
      <w:pPr>
        <w:pStyle w:val="ListParagraph"/>
        <w:numPr>
          <w:ilvl w:val="0"/>
          <w:numId w:val="57"/>
        </w:numPr>
      </w:pPr>
      <w:r>
        <w:t>Upload</w:t>
      </w:r>
    </w:p>
    <w:p w:rsidR="00D05D40" w:rsidRDefault="00D05D40" w:rsidP="00E74CDF">
      <w:pPr>
        <w:pStyle w:val="ListParagraph"/>
        <w:numPr>
          <w:ilvl w:val="0"/>
          <w:numId w:val="57"/>
        </w:numPr>
      </w:pPr>
      <w:r>
        <w:t>Manage Files</w:t>
      </w:r>
    </w:p>
    <w:p w:rsidR="000D70C4" w:rsidRPr="002F1461" w:rsidRDefault="000D70C4" w:rsidP="00CB11B4">
      <w:pPr>
        <w:pStyle w:val="Heading4"/>
      </w:pPr>
      <w:r w:rsidRPr="002F1461">
        <w:t>Create a New Task</w:t>
      </w:r>
    </w:p>
    <w:p w:rsidR="002C62DE" w:rsidRDefault="004215B5" w:rsidP="002C62DE">
      <w:pPr>
        <w:pStyle w:val="ListParagraph"/>
        <w:numPr>
          <w:ilvl w:val="0"/>
          <w:numId w:val="4"/>
        </w:numPr>
      </w:pPr>
      <w:r>
        <w:t>The “Create a New Task” button opens up a modal that allows users with appropriate permissions to assign a task to a user associated with the current Data Object.</w:t>
      </w:r>
    </w:p>
    <w:p w:rsidR="00973CF8" w:rsidRDefault="00973CF8" w:rsidP="002C62DE">
      <w:pPr>
        <w:pStyle w:val="ListParagraph"/>
        <w:numPr>
          <w:ilvl w:val="0"/>
          <w:numId w:val="4"/>
        </w:numPr>
      </w:pPr>
      <w:r>
        <w:t>See “</w:t>
      </w:r>
      <w:r w:rsidRPr="00973CF8">
        <w:rPr>
          <w:rStyle w:val="LinkChar"/>
        </w:rPr>
        <w:t>Issues Framework –Tasks</w:t>
      </w:r>
      <w:r>
        <w:t>” for more information.</w:t>
      </w:r>
    </w:p>
    <w:p w:rsidR="004215B5" w:rsidRDefault="004215B5" w:rsidP="002C62DE">
      <w:pPr>
        <w:pStyle w:val="ListParagraph"/>
        <w:numPr>
          <w:ilvl w:val="0"/>
          <w:numId w:val="4"/>
        </w:numPr>
      </w:pPr>
      <w:r>
        <w:t>The fields that this form will display:</w:t>
      </w:r>
    </w:p>
    <w:p w:rsidR="004215B5" w:rsidRDefault="004215B5" w:rsidP="004215B5">
      <w:pPr>
        <w:pStyle w:val="ListParagraph"/>
        <w:numPr>
          <w:ilvl w:val="1"/>
          <w:numId w:val="4"/>
        </w:numPr>
      </w:pPr>
      <w:r>
        <w:t>Task Name</w:t>
      </w:r>
    </w:p>
    <w:p w:rsidR="004215B5" w:rsidRDefault="004215B5" w:rsidP="004215B5">
      <w:pPr>
        <w:pStyle w:val="ListParagraph"/>
        <w:numPr>
          <w:ilvl w:val="1"/>
          <w:numId w:val="4"/>
        </w:numPr>
      </w:pPr>
      <w:r>
        <w:t>Priority</w:t>
      </w:r>
    </w:p>
    <w:p w:rsidR="004215B5" w:rsidRDefault="004215B5" w:rsidP="004215B5">
      <w:pPr>
        <w:pStyle w:val="ListParagraph"/>
        <w:numPr>
          <w:ilvl w:val="1"/>
          <w:numId w:val="4"/>
        </w:numPr>
      </w:pPr>
      <w:r>
        <w:t>Assign To</w:t>
      </w:r>
    </w:p>
    <w:p w:rsidR="004215B5" w:rsidRDefault="004215B5" w:rsidP="004215B5">
      <w:pPr>
        <w:pStyle w:val="ListParagraph"/>
        <w:numPr>
          <w:ilvl w:val="1"/>
          <w:numId w:val="4"/>
        </w:numPr>
      </w:pPr>
      <w:r>
        <w:t>Description</w:t>
      </w:r>
    </w:p>
    <w:p w:rsidR="000D70C4" w:rsidRDefault="000D70C4" w:rsidP="00CB11B4">
      <w:pPr>
        <w:pStyle w:val="Heading4"/>
      </w:pPr>
      <w:r>
        <w:t xml:space="preserve">“Custom Actions” </w:t>
      </w:r>
    </w:p>
    <w:p w:rsidR="000D70C4" w:rsidRPr="00CB0D22" w:rsidRDefault="000D70C4" w:rsidP="00D052F5">
      <w:pPr>
        <w:pStyle w:val="ListParagraph"/>
        <w:numPr>
          <w:ilvl w:val="0"/>
          <w:numId w:val="4"/>
        </w:numPr>
      </w:pPr>
      <w:r>
        <w:rPr>
          <w:rFonts w:eastAsiaTheme="majorEastAsia" w:cstheme="minorHAnsi"/>
          <w:bCs/>
          <w:sz w:val="24"/>
          <w:szCs w:val="24"/>
        </w:rPr>
        <w:t>Catchall for third-party actions for a Data Object</w:t>
      </w:r>
      <w:r w:rsidR="00CB0D22">
        <w:rPr>
          <w:rFonts w:eastAsiaTheme="majorEastAsia" w:cstheme="minorHAnsi"/>
          <w:bCs/>
          <w:sz w:val="24"/>
          <w:szCs w:val="24"/>
        </w:rPr>
        <w:t>.</w:t>
      </w:r>
    </w:p>
    <w:p w:rsidR="00CB0D22" w:rsidRPr="00E919D5" w:rsidRDefault="00CB0D22" w:rsidP="00D052F5">
      <w:pPr>
        <w:pStyle w:val="ListParagraph"/>
        <w:numPr>
          <w:ilvl w:val="0"/>
          <w:numId w:val="4"/>
        </w:numPr>
      </w:pPr>
      <w:r>
        <w:rPr>
          <w:rFonts w:eastAsiaTheme="majorEastAsia" w:cstheme="minorHAnsi"/>
          <w:bCs/>
          <w:sz w:val="24"/>
          <w:szCs w:val="24"/>
        </w:rPr>
        <w:t>This section will expose as many custom action links as can fit within the element.</w:t>
      </w:r>
    </w:p>
    <w:p w:rsidR="000D70C4" w:rsidRDefault="000D70C4" w:rsidP="00D10928">
      <w:pPr>
        <w:pStyle w:val="Heading2"/>
      </w:pPr>
      <w:bookmarkStart w:id="65" w:name="_Toc327186529"/>
      <w:r>
        <w:t>Project Detail</w:t>
      </w:r>
      <w:bookmarkEnd w:id="65"/>
    </w:p>
    <w:p w:rsidR="000D70C4" w:rsidRPr="004F2FDE" w:rsidRDefault="000D70C4" w:rsidP="00D10928">
      <w:pPr>
        <w:pStyle w:val="Heading3"/>
      </w:pPr>
      <w:bookmarkStart w:id="66" w:name="_Toc327186530"/>
      <w:r w:rsidRPr="004F2FDE">
        <w:lastRenderedPageBreak/>
        <w:t>Command Ribbon (Project) - Unique Actions on this Command Ribbon:</w:t>
      </w:r>
      <w:bookmarkEnd w:id="66"/>
    </w:p>
    <w:p w:rsidR="000D70C4" w:rsidRDefault="000D70C4" w:rsidP="004F2FDE">
      <w:pPr>
        <w:pStyle w:val="Heading4"/>
      </w:pPr>
      <w:r>
        <w:t>Add…</w:t>
      </w:r>
      <w:r w:rsidR="00155C20">
        <w:t xml:space="preserve"> </w:t>
      </w:r>
    </w:p>
    <w:p w:rsidR="000D70C4" w:rsidRDefault="000D70C4" w:rsidP="00E74CDF">
      <w:pPr>
        <w:pStyle w:val="ListParagraph"/>
        <w:numPr>
          <w:ilvl w:val="0"/>
          <w:numId w:val="16"/>
        </w:numPr>
      </w:pPr>
      <w:r>
        <w:t>Subject</w:t>
      </w:r>
    </w:p>
    <w:p w:rsidR="000D70C4" w:rsidRDefault="000D70C4" w:rsidP="00E74CDF">
      <w:pPr>
        <w:pStyle w:val="ListParagraph"/>
        <w:numPr>
          <w:ilvl w:val="0"/>
          <w:numId w:val="16"/>
        </w:numPr>
      </w:pPr>
      <w:r>
        <w:t>Experiment</w:t>
      </w:r>
    </w:p>
    <w:p w:rsidR="000D70C4" w:rsidRDefault="000D70C4" w:rsidP="00E74CDF">
      <w:pPr>
        <w:pStyle w:val="ListParagraph"/>
        <w:numPr>
          <w:ilvl w:val="0"/>
          <w:numId w:val="16"/>
        </w:numPr>
      </w:pPr>
      <w:r>
        <w:t>Visit</w:t>
      </w:r>
    </w:p>
    <w:p w:rsidR="000D70C4" w:rsidRDefault="000D70C4" w:rsidP="00E74CDF">
      <w:pPr>
        <w:pStyle w:val="ListParagraph"/>
        <w:numPr>
          <w:ilvl w:val="0"/>
          <w:numId w:val="16"/>
        </w:numPr>
      </w:pPr>
      <w:r>
        <w:t>Customizable actions to highlight</w:t>
      </w:r>
      <w:r w:rsidR="008553FF">
        <w:t xml:space="preserve"> (e.g. “+MR Session”)</w:t>
      </w:r>
    </w:p>
    <w:p w:rsidR="000D70C4" w:rsidRPr="00DB64F0" w:rsidRDefault="000D70C4" w:rsidP="00D10928">
      <w:pPr>
        <w:pStyle w:val="Heading3"/>
      </w:pPr>
      <w:bookmarkStart w:id="67" w:name="_Toc327186531"/>
      <w:r w:rsidRPr="00DB64F0">
        <w:t xml:space="preserve">Project </w:t>
      </w:r>
      <w:r w:rsidR="00CA7A84">
        <w:t>Owner</w:t>
      </w:r>
      <w:r w:rsidRPr="00DB64F0">
        <w:t xml:space="preserve"> Command Ribbon</w:t>
      </w:r>
      <w:bookmarkEnd w:id="67"/>
    </w:p>
    <w:p w:rsidR="000D70C4" w:rsidRPr="00DB64F0" w:rsidRDefault="00B274B0" w:rsidP="00DB64F0">
      <w:r>
        <w:t>The Command Ribbon for Project Owners will</w:t>
      </w:r>
      <w:r w:rsidR="000D70C4" w:rsidRPr="00DB64F0">
        <w:t xml:space="preserve"> appear above the normal Comm</w:t>
      </w:r>
      <w:r w:rsidR="00B21646">
        <w:t>and Ribbon for the Project page. It will only be visible to users with “Project Owner” level permissions and contain:</w:t>
      </w:r>
    </w:p>
    <w:p w:rsidR="000D70C4" w:rsidRPr="005324A0" w:rsidRDefault="00B21646" w:rsidP="00E74CDF">
      <w:pPr>
        <w:pStyle w:val="ListParagraph"/>
        <w:numPr>
          <w:ilvl w:val="0"/>
          <w:numId w:val="17"/>
        </w:numPr>
        <w:rPr>
          <w:rStyle w:val="LinkChar"/>
          <w:color w:val="auto"/>
          <w:u w:val="none"/>
        </w:rPr>
      </w:pPr>
      <w:r>
        <w:rPr>
          <w:rStyle w:val="LinkChar"/>
        </w:rPr>
        <w:t xml:space="preserve">Edit </w:t>
      </w:r>
      <w:r w:rsidR="000D70C4" w:rsidRPr="006F4884">
        <w:rPr>
          <w:rStyle w:val="LinkChar"/>
        </w:rPr>
        <w:t>Project Configuration</w:t>
      </w:r>
    </w:p>
    <w:p w:rsidR="005324A0" w:rsidRDefault="005324A0" w:rsidP="005324A0">
      <w:pPr>
        <w:pStyle w:val="ListParagraph"/>
        <w:numPr>
          <w:ilvl w:val="1"/>
          <w:numId w:val="17"/>
        </w:numPr>
      </w:pPr>
      <w:r>
        <w:t>Links to “Project Configuration” page</w:t>
      </w:r>
    </w:p>
    <w:p w:rsidR="00702183" w:rsidRPr="006C5805" w:rsidRDefault="00702183" w:rsidP="00702183">
      <w:pPr>
        <w:pStyle w:val="ListParagraph"/>
        <w:numPr>
          <w:ilvl w:val="0"/>
          <w:numId w:val="17"/>
        </w:numPr>
      </w:pPr>
      <w:r w:rsidRPr="00DF3398">
        <w:rPr>
          <w:rStyle w:val="LinkChar"/>
        </w:rPr>
        <w:t>Edit Project Users</w:t>
      </w:r>
      <w:r>
        <w:t xml:space="preserve"> (link to “Users/Access” tab within “</w:t>
      </w:r>
      <w:r w:rsidRPr="006F4884">
        <w:rPr>
          <w:rStyle w:val="LinkChar"/>
        </w:rPr>
        <w:t>Project Configuration</w:t>
      </w:r>
      <w:r>
        <w:t>”)</w:t>
      </w:r>
    </w:p>
    <w:p w:rsidR="000D70C4" w:rsidRDefault="000D70C4" w:rsidP="00E74CDF">
      <w:pPr>
        <w:pStyle w:val="ListParagraph"/>
        <w:numPr>
          <w:ilvl w:val="0"/>
          <w:numId w:val="17"/>
        </w:numPr>
      </w:pPr>
      <w:r>
        <w:t>Create Project Message</w:t>
      </w:r>
    </w:p>
    <w:p w:rsidR="000D70C4" w:rsidRDefault="000D70C4" w:rsidP="00E74CDF">
      <w:pPr>
        <w:pStyle w:val="ListParagraph"/>
        <w:numPr>
          <w:ilvl w:val="1"/>
          <w:numId w:val="17"/>
        </w:numPr>
      </w:pPr>
      <w:r>
        <w:t>Opens</w:t>
      </w:r>
      <w:r w:rsidR="00E364EF">
        <w:t xml:space="preserve"> a modal</w:t>
      </w:r>
      <w:r w:rsidR="00CA284D">
        <w:t xml:space="preserve"> containing a simple text area</w:t>
      </w:r>
      <w:r w:rsidR="00C51386">
        <w:t xml:space="preserve"> to hold the project message.</w:t>
      </w:r>
    </w:p>
    <w:p w:rsidR="00294359" w:rsidRDefault="00294359" w:rsidP="00E74CDF">
      <w:pPr>
        <w:pStyle w:val="ListParagraph"/>
        <w:numPr>
          <w:ilvl w:val="1"/>
          <w:numId w:val="17"/>
        </w:numPr>
      </w:pPr>
      <w:r>
        <w:t>Ch</w:t>
      </w:r>
      <w:r w:rsidR="00710257">
        <w:t>aracter limit of 1,500 characters</w:t>
      </w:r>
      <w:r w:rsidR="004756FC">
        <w:t>.</w:t>
      </w:r>
    </w:p>
    <w:p w:rsidR="00214A79" w:rsidRDefault="00214A79" w:rsidP="00E74CDF">
      <w:pPr>
        <w:pStyle w:val="ListParagraph"/>
        <w:numPr>
          <w:ilvl w:val="1"/>
          <w:numId w:val="17"/>
        </w:numPr>
      </w:pPr>
      <w:r>
        <w:t>Only one project message can be displayed at any one time.</w:t>
      </w:r>
    </w:p>
    <w:p w:rsidR="004756FC" w:rsidRDefault="004756FC" w:rsidP="00E74CDF">
      <w:pPr>
        <w:pStyle w:val="ListParagraph"/>
        <w:numPr>
          <w:ilvl w:val="1"/>
          <w:numId w:val="17"/>
        </w:numPr>
      </w:pPr>
      <w:r>
        <w:t>The message will be displayed as a widget in the main content column directly underneath the Project Command Ribbon (pushes down all the other content in that area)</w:t>
      </w:r>
      <w:r w:rsidR="00214A79">
        <w:t>. Will show the following information:</w:t>
      </w:r>
    </w:p>
    <w:p w:rsidR="00214A79" w:rsidRDefault="00214A79" w:rsidP="00214A79">
      <w:pPr>
        <w:pStyle w:val="ListParagraph"/>
        <w:numPr>
          <w:ilvl w:val="2"/>
          <w:numId w:val="17"/>
        </w:numPr>
      </w:pPr>
      <w:r>
        <w:t>Author of the message</w:t>
      </w:r>
    </w:p>
    <w:p w:rsidR="00214A79" w:rsidRDefault="00214A79" w:rsidP="00214A79">
      <w:pPr>
        <w:pStyle w:val="ListParagraph"/>
        <w:numPr>
          <w:ilvl w:val="2"/>
          <w:numId w:val="17"/>
        </w:numPr>
      </w:pPr>
      <w:r>
        <w:t>Timestamp</w:t>
      </w:r>
    </w:p>
    <w:p w:rsidR="00214A79" w:rsidRDefault="00214A79" w:rsidP="00214A79">
      <w:pPr>
        <w:pStyle w:val="ListParagraph"/>
        <w:numPr>
          <w:ilvl w:val="2"/>
          <w:numId w:val="17"/>
        </w:numPr>
      </w:pPr>
      <w:r>
        <w:t>Message</w:t>
      </w:r>
      <w:r w:rsidR="00C11EB1">
        <w:t xml:space="preserve"> B</w:t>
      </w:r>
      <w:r w:rsidR="00231B12">
        <w:t>ody</w:t>
      </w:r>
    </w:p>
    <w:p w:rsidR="000D70C4" w:rsidRDefault="000D70C4" w:rsidP="00D10928">
      <w:pPr>
        <w:pStyle w:val="Heading3"/>
      </w:pPr>
      <w:bookmarkStart w:id="68" w:name="_Toc327186532"/>
      <w:r>
        <w:t>Main Content Widgets</w:t>
      </w:r>
      <w:bookmarkEnd w:id="68"/>
    </w:p>
    <w:p w:rsidR="000D70C4" w:rsidRPr="00087CCD" w:rsidRDefault="000D70C4" w:rsidP="00087CCD">
      <w:pPr>
        <w:pStyle w:val="ListParagraph"/>
        <w:numPr>
          <w:ilvl w:val="0"/>
          <w:numId w:val="4"/>
        </w:numPr>
      </w:pPr>
      <w:r w:rsidRPr="00087CCD">
        <w:t>Details + Additional Details</w:t>
      </w:r>
    </w:p>
    <w:p w:rsidR="000D70C4" w:rsidRPr="00087CCD" w:rsidRDefault="000D70C4" w:rsidP="00087CCD">
      <w:pPr>
        <w:pStyle w:val="ListParagraph"/>
        <w:numPr>
          <w:ilvl w:val="0"/>
          <w:numId w:val="4"/>
        </w:numPr>
      </w:pPr>
      <w:r w:rsidRPr="00087CCD">
        <w:t>Data Overview</w:t>
      </w:r>
    </w:p>
    <w:p w:rsidR="000D70C4" w:rsidRPr="00087CCD" w:rsidRDefault="000D70C4" w:rsidP="00087CCD">
      <w:pPr>
        <w:pStyle w:val="ListParagraph"/>
        <w:numPr>
          <w:ilvl w:val="0"/>
          <w:numId w:val="4"/>
        </w:numPr>
      </w:pPr>
      <w:r w:rsidRPr="00087CCD">
        <w:t xml:space="preserve">Recent </w:t>
      </w:r>
      <w:r w:rsidR="0079153C">
        <w:t>Project</w:t>
      </w:r>
      <w:r w:rsidRPr="00087CCD">
        <w:t xml:space="preserve"> Activity</w:t>
      </w:r>
    </w:p>
    <w:p w:rsidR="000D70C4" w:rsidRPr="00087CCD" w:rsidRDefault="000D70C4" w:rsidP="00087CCD">
      <w:pPr>
        <w:pStyle w:val="ListParagraph"/>
        <w:numPr>
          <w:ilvl w:val="0"/>
          <w:numId w:val="4"/>
        </w:numPr>
      </w:pPr>
      <w:r w:rsidRPr="00087CCD">
        <w:t>Project Data</w:t>
      </w:r>
    </w:p>
    <w:p w:rsidR="00F2092F" w:rsidRPr="002F1461" w:rsidRDefault="00F2092F" w:rsidP="00F2092F">
      <w:pPr>
        <w:pStyle w:val="Heading4"/>
      </w:pPr>
      <w:r w:rsidRPr="002F1461">
        <w:t>Project Data</w:t>
      </w:r>
    </w:p>
    <w:p w:rsidR="0032407D" w:rsidRPr="00F2092F" w:rsidRDefault="00CA5451" w:rsidP="00F2092F">
      <w:r>
        <w:t>Unique Features of this Data Table</w:t>
      </w:r>
    </w:p>
    <w:p w:rsidR="00F24B56" w:rsidRDefault="00F24B56" w:rsidP="00E74CDF">
      <w:pPr>
        <w:pStyle w:val="ListParagraph"/>
        <w:numPr>
          <w:ilvl w:val="0"/>
          <w:numId w:val="22"/>
        </w:numPr>
        <w:ind w:left="720"/>
      </w:pPr>
      <w:r>
        <w:t>LH navigation, all</w:t>
      </w:r>
      <w:r w:rsidR="00D442FA">
        <w:t>owing user to load multiple tables that will appear as tabs in this navigation area.</w:t>
      </w:r>
    </w:p>
    <w:p w:rsidR="0092243C" w:rsidRPr="000D70C4" w:rsidRDefault="0092243C" w:rsidP="00E74CDF">
      <w:pPr>
        <w:pStyle w:val="ListParagraph"/>
        <w:numPr>
          <w:ilvl w:val="0"/>
          <w:numId w:val="22"/>
        </w:numPr>
        <w:ind w:left="720"/>
      </w:pPr>
      <w:r w:rsidRPr="000D70C4">
        <w:t>Load Project Data</w:t>
      </w:r>
      <w:r w:rsidR="003C26DD">
        <w:t xml:space="preserve"> – a dropdown containing all the datatypes that have been used in the project (</w:t>
      </w:r>
      <w:r w:rsidR="002F1461">
        <w:t>including</w:t>
      </w:r>
      <w:r w:rsidR="003C26DD">
        <w:t xml:space="preserve"> “Outside Data</w:t>
      </w:r>
      <w:r w:rsidR="002F1461">
        <w:t>,</w:t>
      </w:r>
      <w:r w:rsidR="003C26DD">
        <w:t>”</w:t>
      </w:r>
      <w:r w:rsidR="006A56C0">
        <w:t xml:space="preserve"> if data has been uploaded that was not previously defined in the Data Configuration</w:t>
      </w:r>
      <w:r w:rsidR="003C26DD">
        <w:t>)</w:t>
      </w:r>
      <w:r w:rsidR="002F1461">
        <w:t>.</w:t>
      </w:r>
    </w:p>
    <w:p w:rsidR="0092243C" w:rsidRDefault="0092243C" w:rsidP="00E74CDF">
      <w:pPr>
        <w:pStyle w:val="ListParagraph"/>
        <w:numPr>
          <w:ilvl w:val="0"/>
          <w:numId w:val="22"/>
        </w:numPr>
        <w:ind w:left="720"/>
      </w:pPr>
      <w:r w:rsidRPr="000D70C4">
        <w:t xml:space="preserve">Load Saved Table </w:t>
      </w:r>
      <w:r w:rsidR="000E7FD8">
        <w:t xml:space="preserve">- </w:t>
      </w:r>
      <w:r w:rsidR="0022138D">
        <w:t>a dropdown that contains a list of all Saved Data Tables tha</w:t>
      </w:r>
      <w:r w:rsidR="00FD6B97">
        <w:t>t exclusively contains data belonging to this project.</w:t>
      </w:r>
    </w:p>
    <w:p w:rsidR="00071EFC" w:rsidRDefault="00071EFC" w:rsidP="00E74CDF">
      <w:pPr>
        <w:pStyle w:val="ListParagraph"/>
        <w:numPr>
          <w:ilvl w:val="0"/>
          <w:numId w:val="22"/>
        </w:numPr>
        <w:ind w:left="720"/>
      </w:pPr>
      <w:r>
        <w:t>These tabs can also be pinned by the user (the “pin” icon will appear on hover by the user over the tab)</w:t>
      </w:r>
      <w:r w:rsidR="00CA5451">
        <w:t xml:space="preserve"> so that they will be available when the user returns to the page, to avoid having to load the tab again through one of the dropdown options.</w:t>
      </w:r>
    </w:p>
    <w:p w:rsidR="00CA2BED" w:rsidRDefault="00B155AE" w:rsidP="00E74CDF">
      <w:pPr>
        <w:pStyle w:val="ListParagraph"/>
        <w:numPr>
          <w:ilvl w:val="0"/>
          <w:numId w:val="22"/>
        </w:numPr>
        <w:ind w:left="720"/>
      </w:pPr>
      <w:r>
        <w:t xml:space="preserve">“Status” </w:t>
      </w:r>
      <w:r w:rsidR="002F1461">
        <w:t>column,</w:t>
      </w:r>
      <w:r w:rsidR="00FE5AC4">
        <w:t xml:space="preserve"> if Visits have be</w:t>
      </w:r>
      <w:r w:rsidR="002F1461">
        <w:t xml:space="preserve">en configured, to display a data summary by Visit. </w:t>
      </w:r>
    </w:p>
    <w:p w:rsidR="00FE5AC4" w:rsidRDefault="00FE5AC4" w:rsidP="00FE5AC4">
      <w:r>
        <w:t xml:space="preserve">The Project Data widget will, by default, load </w:t>
      </w:r>
      <w:r w:rsidR="00DE4B32">
        <w:t xml:space="preserve">the </w:t>
      </w:r>
      <w:r>
        <w:t xml:space="preserve">“Subjects” </w:t>
      </w:r>
      <w:r w:rsidR="009E1EBE">
        <w:t>tables</w:t>
      </w:r>
      <w:r w:rsidR="00E67E71">
        <w:t>. If Visits have been set up for this project, the “</w:t>
      </w:r>
      <w:r w:rsidR="009E1EBE">
        <w:t>Subjects by Visit”</w:t>
      </w:r>
      <w:r w:rsidR="00DC77DC">
        <w:t xml:space="preserve"> will be loaded by Visit.</w:t>
      </w:r>
    </w:p>
    <w:p w:rsidR="00DC77DC" w:rsidRDefault="00DC77DC" w:rsidP="00FE5AC4">
      <w:r>
        <w:lastRenderedPageBreak/>
        <w:t>The Project Data widget contains a couple unique tables w</w:t>
      </w:r>
      <w:r w:rsidR="002F1461">
        <w:t>hich are geared toward</w:t>
      </w:r>
      <w:r w:rsidR="00AB133E">
        <w:t xml:space="preserve"> l</w:t>
      </w:r>
      <w:r w:rsidR="002F1461">
        <w:t>ab managers who want to view the</w:t>
      </w:r>
      <w:r w:rsidR="00AB133E">
        <w:t xml:space="preserve"> status of their </w:t>
      </w:r>
      <w:r w:rsidR="00805C20">
        <w:t>project. These “Status” table views have the following unique features:</w:t>
      </w:r>
    </w:p>
    <w:p w:rsidR="00805C20" w:rsidRDefault="009751B2" w:rsidP="00805C20">
      <w:pPr>
        <w:pStyle w:val="ListParagraph"/>
        <w:numPr>
          <w:ilvl w:val="0"/>
          <w:numId w:val="74"/>
        </w:numPr>
      </w:pPr>
      <w:r>
        <w:t xml:space="preserve">“Status” columns that display aggregated data about active tasks and </w:t>
      </w:r>
      <w:r w:rsidR="005E56B4">
        <w:t>discrepancies</w:t>
      </w:r>
      <w:r>
        <w:t xml:space="preserve"> on the data object</w:t>
      </w:r>
      <w:r w:rsidR="002F1461">
        <w:t>.</w:t>
      </w:r>
    </w:p>
    <w:p w:rsidR="000D70C4" w:rsidRPr="00EE760A" w:rsidRDefault="000D70C4" w:rsidP="00D10928">
      <w:pPr>
        <w:pStyle w:val="Heading3"/>
        <w:rPr>
          <w:rStyle w:val="Heading3Char"/>
          <w:rFonts w:eastAsiaTheme="minorEastAsia"/>
          <w:sz w:val="22"/>
          <w:szCs w:val="22"/>
        </w:rPr>
      </w:pPr>
      <w:bookmarkStart w:id="69" w:name="_Toc327186533"/>
      <w:r>
        <w:t>Sidebar Widgets</w:t>
      </w:r>
      <w:bookmarkEnd w:id="69"/>
    </w:p>
    <w:p w:rsidR="000D70C4" w:rsidRPr="009149D9" w:rsidRDefault="000D70C4" w:rsidP="009149D9">
      <w:pPr>
        <w:pStyle w:val="ListParagraph"/>
        <w:numPr>
          <w:ilvl w:val="0"/>
          <w:numId w:val="4"/>
        </w:numPr>
      </w:pPr>
      <w:r w:rsidRPr="009149D9">
        <w:t xml:space="preserve">Files </w:t>
      </w:r>
      <w:r w:rsidRPr="004F3459">
        <w:rPr>
          <w:rStyle w:val="SubtleEmphasis"/>
        </w:rPr>
        <w:t>(Out of Scope)</w:t>
      </w:r>
    </w:p>
    <w:p w:rsidR="000D70C4" w:rsidRPr="009149D9" w:rsidRDefault="00B50D12" w:rsidP="009149D9">
      <w:pPr>
        <w:pStyle w:val="ListParagraph"/>
        <w:numPr>
          <w:ilvl w:val="0"/>
          <w:numId w:val="4"/>
        </w:numPr>
      </w:pPr>
      <w:r>
        <w:t>“</w:t>
      </w:r>
      <w:r w:rsidR="000D70C4" w:rsidRPr="009149D9">
        <w:t>Act</w:t>
      </w:r>
      <w:r>
        <w:t>ions for…”</w:t>
      </w:r>
    </w:p>
    <w:p w:rsidR="000D70C4" w:rsidRDefault="000D70C4" w:rsidP="00D10928">
      <w:pPr>
        <w:pStyle w:val="Heading2"/>
      </w:pPr>
      <w:bookmarkStart w:id="70" w:name="_Toc327186534"/>
      <w:r>
        <w:t>Subject Detail</w:t>
      </w:r>
      <w:bookmarkEnd w:id="70"/>
    </w:p>
    <w:p w:rsidR="000D70C4" w:rsidRDefault="000D70C4" w:rsidP="00D10928">
      <w:pPr>
        <w:pStyle w:val="Heading3"/>
      </w:pPr>
      <w:bookmarkStart w:id="71" w:name="_Toc327186535"/>
      <w:r>
        <w:t>Command Ribbon (Subject)</w:t>
      </w:r>
      <w:bookmarkEnd w:id="71"/>
    </w:p>
    <w:p w:rsidR="00CA1237" w:rsidRPr="00CA1237" w:rsidRDefault="00CA1237" w:rsidP="00CA1237">
      <w:r>
        <w:t>Actions unique to the Subject detail page:</w:t>
      </w:r>
    </w:p>
    <w:p w:rsidR="00155C20" w:rsidRPr="00110549" w:rsidRDefault="00155C20" w:rsidP="00CA1237">
      <w:pPr>
        <w:ind w:left="360"/>
        <w:rPr>
          <w:b/>
        </w:rPr>
      </w:pPr>
      <w:r w:rsidRPr="00110549">
        <w:rPr>
          <w:b/>
        </w:rPr>
        <w:t xml:space="preserve">Add… </w:t>
      </w:r>
    </w:p>
    <w:p w:rsidR="00155C20" w:rsidRDefault="00155C20" w:rsidP="00E74CDF">
      <w:pPr>
        <w:pStyle w:val="ListParagraph"/>
        <w:numPr>
          <w:ilvl w:val="0"/>
          <w:numId w:val="59"/>
        </w:numPr>
        <w:ind w:left="1080"/>
      </w:pPr>
      <w:r>
        <w:t>Experiment</w:t>
      </w:r>
    </w:p>
    <w:p w:rsidR="00F01848" w:rsidRDefault="00F46380" w:rsidP="00E74CDF">
      <w:pPr>
        <w:pStyle w:val="ListParagraph"/>
        <w:numPr>
          <w:ilvl w:val="1"/>
          <w:numId w:val="59"/>
        </w:numPr>
        <w:ind w:left="1800"/>
      </w:pPr>
      <w:r>
        <w:t xml:space="preserve">[…] </w:t>
      </w:r>
      <w:r w:rsidR="00F01848">
        <w:t>All Experiment-level datatypes set up for this project</w:t>
      </w:r>
    </w:p>
    <w:p w:rsidR="00155C20" w:rsidRDefault="00155C20" w:rsidP="00E74CDF">
      <w:pPr>
        <w:pStyle w:val="ListParagraph"/>
        <w:numPr>
          <w:ilvl w:val="0"/>
          <w:numId w:val="59"/>
        </w:numPr>
        <w:ind w:left="1080"/>
      </w:pPr>
      <w:r>
        <w:t>Visit</w:t>
      </w:r>
    </w:p>
    <w:p w:rsidR="00155C20" w:rsidRDefault="00DA3CE6" w:rsidP="00E74CDF">
      <w:pPr>
        <w:pStyle w:val="ListParagraph"/>
        <w:numPr>
          <w:ilvl w:val="0"/>
          <w:numId w:val="59"/>
        </w:numPr>
        <w:ind w:left="1080"/>
      </w:pPr>
      <w:r>
        <w:t xml:space="preserve">Customizable - </w:t>
      </w:r>
      <w:r w:rsidR="00D508C3">
        <w:t>Selected datatypes</w:t>
      </w:r>
      <w:r w:rsidR="00155C20">
        <w:t xml:space="preserve"> to highlight</w:t>
      </w:r>
    </w:p>
    <w:p w:rsidR="000D70C4" w:rsidRPr="006A3822" w:rsidRDefault="000D70C4" w:rsidP="00D10928">
      <w:pPr>
        <w:pStyle w:val="Heading3"/>
      </w:pPr>
      <w:bookmarkStart w:id="72" w:name="_Toc327186536"/>
      <w:r w:rsidRPr="006A3822">
        <w:t>Main Content Widgets</w:t>
      </w:r>
      <w:bookmarkEnd w:id="72"/>
    </w:p>
    <w:p w:rsidR="000D70C4" w:rsidRPr="00D53C44" w:rsidRDefault="000D70C4" w:rsidP="00E74CDF">
      <w:pPr>
        <w:pStyle w:val="ListParagraph"/>
        <w:numPr>
          <w:ilvl w:val="0"/>
          <w:numId w:val="69"/>
        </w:numPr>
      </w:pPr>
      <w:r w:rsidRPr="00D53C44">
        <w:t>Details + Additional Details</w:t>
      </w:r>
    </w:p>
    <w:p w:rsidR="000D70C4" w:rsidRDefault="000D70C4" w:rsidP="00E74CDF">
      <w:pPr>
        <w:pStyle w:val="ListParagraph"/>
        <w:numPr>
          <w:ilvl w:val="0"/>
          <w:numId w:val="69"/>
        </w:numPr>
      </w:pPr>
      <w:r w:rsidRPr="00D53C44">
        <w:t>Data Summary</w:t>
      </w:r>
    </w:p>
    <w:p w:rsidR="00E534C4" w:rsidRPr="00D53C44" w:rsidRDefault="00E534C4" w:rsidP="00E74CDF">
      <w:pPr>
        <w:pStyle w:val="ListParagraph"/>
        <w:numPr>
          <w:ilvl w:val="0"/>
          <w:numId w:val="69"/>
        </w:numPr>
      </w:pPr>
      <w:r>
        <w:t>Subject Data (described below)</w:t>
      </w:r>
    </w:p>
    <w:p w:rsidR="000D70C4" w:rsidRPr="00011C25" w:rsidRDefault="000D70C4" w:rsidP="000F3056">
      <w:pPr>
        <w:pStyle w:val="Heading4"/>
      </w:pPr>
      <w:r w:rsidRPr="00011C25">
        <w:t>Subject Data</w:t>
      </w:r>
    </w:p>
    <w:p w:rsidR="0030221E" w:rsidRDefault="000E060A" w:rsidP="0030221E">
      <w:r>
        <w:t>The Subject Data widget is a Data Table that has two different views, which the user toggles using icons located above the table. The two views are “Experiments grouped by Visits” and “Experiments only.” The viewing options are only available if Visits have been set up for the Project.</w:t>
      </w:r>
    </w:p>
    <w:p w:rsidR="00451006" w:rsidRPr="0030221E" w:rsidRDefault="00451006" w:rsidP="0030221E">
      <w:r>
        <w:t xml:space="preserve">If the Subject has been shared into other projects, </w:t>
      </w:r>
      <w:r w:rsidR="002F1461">
        <w:t xml:space="preserve">a list of those projects </w:t>
      </w:r>
      <w:r>
        <w:t>will</w:t>
      </w:r>
      <w:r w:rsidR="002F1461">
        <w:t xml:space="preserve"> be</w:t>
      </w:r>
      <w:r>
        <w:t xml:space="preserve"> display</w:t>
      </w:r>
      <w:r w:rsidR="002F1461">
        <w:t>ed as links above the</w:t>
      </w:r>
      <w:r>
        <w:t xml:space="preserve"> table. </w:t>
      </w:r>
      <w:r w:rsidR="002F1461">
        <w:t>When clicked, t</w:t>
      </w:r>
      <w:r>
        <w:t xml:space="preserve">hese links will </w:t>
      </w:r>
      <w:r w:rsidR="002F1461">
        <w:t>trigger</w:t>
      </w:r>
      <w:r>
        <w:t xml:space="preserve"> a tooltip containing the Data Summary information </w:t>
      </w:r>
      <w:r w:rsidR="002F1461">
        <w:t>for</w:t>
      </w:r>
      <w:r>
        <w:t xml:space="preserve"> the </w:t>
      </w:r>
      <w:r w:rsidR="002F1461">
        <w:t>p</w:t>
      </w:r>
      <w:r>
        <w:t>roject in question.</w:t>
      </w:r>
    </w:p>
    <w:p w:rsidR="000D70C4" w:rsidRDefault="000D70C4" w:rsidP="00C246DA">
      <w:pPr>
        <w:rPr>
          <w:b/>
        </w:rPr>
      </w:pPr>
      <w:r w:rsidRPr="0030221E">
        <w:rPr>
          <w:b/>
        </w:rPr>
        <w:t>Experiments grouped by “Visits”</w:t>
      </w:r>
    </w:p>
    <w:p w:rsidR="000E060A" w:rsidRDefault="003F3FB6" w:rsidP="00C246DA">
      <w:r w:rsidRPr="003F3FB6">
        <w:t>Th</w:t>
      </w:r>
      <w:r>
        <w:t>is widget will display a group of tables, which are separated by each Visit Data Object related to the Subject. Each of these tables will have a header containing information specific to the Visit:</w:t>
      </w:r>
    </w:p>
    <w:p w:rsidR="003F3FB6" w:rsidRDefault="003F3FB6" w:rsidP="003F3FB6">
      <w:pPr>
        <w:pStyle w:val="ListParagraph"/>
        <w:numPr>
          <w:ilvl w:val="0"/>
          <w:numId w:val="69"/>
        </w:numPr>
      </w:pPr>
      <w:r>
        <w:t>Visit ID</w:t>
      </w:r>
    </w:p>
    <w:p w:rsidR="003F3FB6" w:rsidRDefault="003F3FB6" w:rsidP="003F3FB6">
      <w:pPr>
        <w:pStyle w:val="ListParagraph"/>
        <w:numPr>
          <w:ilvl w:val="0"/>
          <w:numId w:val="69"/>
        </w:numPr>
      </w:pPr>
      <w:r>
        <w:t>Date Range – derived from Experiments that the visit contained, displayed in timestamp format</w:t>
      </w:r>
    </w:p>
    <w:p w:rsidR="003F3FB6" w:rsidRDefault="003F3FB6" w:rsidP="003F3FB6">
      <w:pPr>
        <w:pStyle w:val="ListParagraph"/>
        <w:numPr>
          <w:ilvl w:val="0"/>
          <w:numId w:val="69"/>
        </w:numPr>
      </w:pPr>
      <w:r>
        <w:t>Status</w:t>
      </w:r>
    </w:p>
    <w:p w:rsidR="003F3FB6" w:rsidRDefault="003F3FB6" w:rsidP="003F3FB6">
      <w:pPr>
        <w:pStyle w:val="ListParagraph"/>
        <w:numPr>
          <w:ilvl w:val="1"/>
          <w:numId w:val="69"/>
        </w:numPr>
      </w:pPr>
      <w:r>
        <w:t>Incomplete (#/#) – based on requirements defined in visit template assigned to the Visit</w:t>
      </w:r>
    </w:p>
    <w:p w:rsidR="003F3FB6" w:rsidRDefault="003F3FB6" w:rsidP="003F3FB6">
      <w:pPr>
        <w:pStyle w:val="ListParagraph"/>
        <w:numPr>
          <w:ilvl w:val="1"/>
          <w:numId w:val="69"/>
        </w:numPr>
      </w:pPr>
      <w:r>
        <w:t>Complete</w:t>
      </w:r>
    </w:p>
    <w:p w:rsidR="003F3FB6" w:rsidRDefault="003F3FB6" w:rsidP="003F3FB6">
      <w:pPr>
        <w:pStyle w:val="ListParagraph"/>
        <w:numPr>
          <w:ilvl w:val="1"/>
          <w:numId w:val="69"/>
        </w:numPr>
      </w:pPr>
      <w:r>
        <w:t>Not yet started – if no data has been uploaded to this project</w:t>
      </w:r>
    </w:p>
    <w:p w:rsidR="003F3FB6" w:rsidRDefault="003F3FB6" w:rsidP="003F3FB6">
      <w:r>
        <w:lastRenderedPageBreak/>
        <w:t>Each table will have the following columns:</w:t>
      </w:r>
    </w:p>
    <w:p w:rsidR="003F3FB6" w:rsidRDefault="003F3FB6" w:rsidP="003F3FB6">
      <w:pPr>
        <w:pStyle w:val="ListParagraph"/>
        <w:numPr>
          <w:ilvl w:val="0"/>
          <w:numId w:val="69"/>
        </w:numPr>
      </w:pPr>
      <w:r>
        <w:t>Date</w:t>
      </w:r>
    </w:p>
    <w:p w:rsidR="003F3FB6" w:rsidRDefault="003F3FB6" w:rsidP="003F3FB6">
      <w:pPr>
        <w:pStyle w:val="ListParagraph"/>
        <w:numPr>
          <w:ilvl w:val="0"/>
          <w:numId w:val="69"/>
        </w:numPr>
      </w:pPr>
      <w:r>
        <w:t>Experiment Type</w:t>
      </w:r>
    </w:p>
    <w:p w:rsidR="003F3FB6" w:rsidRDefault="003F3FB6" w:rsidP="003F3FB6">
      <w:pPr>
        <w:pStyle w:val="ListParagraph"/>
        <w:numPr>
          <w:ilvl w:val="0"/>
          <w:numId w:val="69"/>
        </w:numPr>
      </w:pPr>
      <w:r>
        <w:t>Project ID</w:t>
      </w:r>
    </w:p>
    <w:p w:rsidR="003F3FB6" w:rsidRDefault="003F3FB6" w:rsidP="003F3FB6">
      <w:pPr>
        <w:pStyle w:val="ListParagraph"/>
        <w:numPr>
          <w:ilvl w:val="0"/>
          <w:numId w:val="69"/>
        </w:numPr>
      </w:pPr>
      <w:r>
        <w:t>Label</w:t>
      </w:r>
    </w:p>
    <w:p w:rsidR="003F3FB6" w:rsidRDefault="003F3FB6" w:rsidP="003F3FB6">
      <w:pPr>
        <w:pStyle w:val="ListParagraph"/>
        <w:numPr>
          <w:ilvl w:val="0"/>
          <w:numId w:val="69"/>
        </w:numPr>
      </w:pPr>
      <w:r>
        <w:t>Status</w:t>
      </w:r>
    </w:p>
    <w:p w:rsidR="003F3FB6" w:rsidRDefault="003F3FB6" w:rsidP="003F3FB6">
      <w:pPr>
        <w:pStyle w:val="ListParagraph"/>
        <w:numPr>
          <w:ilvl w:val="1"/>
          <w:numId w:val="69"/>
        </w:numPr>
      </w:pPr>
      <w:r>
        <w:t>Incomplete (#/#)</w:t>
      </w:r>
    </w:p>
    <w:p w:rsidR="003F3FB6" w:rsidRDefault="003F3FB6" w:rsidP="003F3FB6">
      <w:pPr>
        <w:pStyle w:val="ListParagraph"/>
        <w:numPr>
          <w:ilvl w:val="1"/>
          <w:numId w:val="69"/>
        </w:numPr>
      </w:pPr>
      <w:r>
        <w:t>Complete</w:t>
      </w:r>
    </w:p>
    <w:p w:rsidR="003F3FB6" w:rsidRDefault="003F3FB6" w:rsidP="003F3FB6">
      <w:pPr>
        <w:pStyle w:val="ListParagraph"/>
        <w:numPr>
          <w:ilvl w:val="1"/>
          <w:numId w:val="69"/>
        </w:numPr>
      </w:pPr>
      <w:r>
        <w:t>Not yet started</w:t>
      </w:r>
    </w:p>
    <w:p w:rsidR="003F3FB6" w:rsidRDefault="003F3FB6" w:rsidP="003F3FB6">
      <w:pPr>
        <w:pStyle w:val="ListParagraph"/>
        <w:numPr>
          <w:ilvl w:val="0"/>
          <w:numId w:val="69"/>
        </w:numPr>
      </w:pPr>
      <w:r>
        <w:t>Actions</w:t>
      </w:r>
    </w:p>
    <w:p w:rsidR="003F3FB6" w:rsidRDefault="003F3FB6" w:rsidP="003F3FB6">
      <w:pPr>
        <w:pStyle w:val="ListParagraph"/>
        <w:numPr>
          <w:ilvl w:val="1"/>
          <w:numId w:val="69"/>
        </w:numPr>
      </w:pPr>
      <w:r>
        <w:t>Shows the number of active discrepancies and active tasks for the data object</w:t>
      </w:r>
    </w:p>
    <w:p w:rsidR="003F3FB6" w:rsidRDefault="003F3FB6" w:rsidP="003F3FB6">
      <w:pPr>
        <w:pStyle w:val="ListParagraph"/>
        <w:numPr>
          <w:ilvl w:val="1"/>
          <w:numId w:val="69"/>
        </w:numPr>
      </w:pPr>
      <w:r>
        <w:t>Within the “Unassigned and Miscellaneous” table, there will also be a</w:t>
      </w:r>
      <w:r w:rsidR="00011C25">
        <w:t>n</w:t>
      </w:r>
      <w:r>
        <w:t xml:space="preserve"> “Assign to a Visit” link</w:t>
      </w:r>
    </w:p>
    <w:p w:rsidR="003F3FB6" w:rsidRDefault="003F3FB6" w:rsidP="003F3FB6">
      <w:pPr>
        <w:pStyle w:val="ListParagraph"/>
        <w:numPr>
          <w:ilvl w:val="2"/>
          <w:numId w:val="69"/>
        </w:numPr>
      </w:pPr>
      <w:r>
        <w:t>When clicked, this opens the “Assign to a Visit” modal, which contains a dropdown list of the Visits that have been created for this Subject so far.</w:t>
      </w:r>
    </w:p>
    <w:p w:rsidR="003F3FB6" w:rsidRDefault="00011C25" w:rsidP="003F3FB6">
      <w:r>
        <w:t xml:space="preserve">The “Experiments Grouped by Visits” </w:t>
      </w:r>
      <w:r w:rsidR="003F3FB6">
        <w:t>table</w:t>
      </w:r>
      <w:r>
        <w:t xml:space="preserve"> is the only one that </w:t>
      </w:r>
      <w:r w:rsidR="003F3FB6">
        <w:t>will have the</w:t>
      </w:r>
      <w:r>
        <w:t xml:space="preserve"> section</w:t>
      </w:r>
      <w:r w:rsidR="003F3FB6">
        <w:t xml:space="preserve"> “Unassigned and Miscellaneous” to catch any Experiments that are uploaded which were not assigned a particular Visit.</w:t>
      </w:r>
    </w:p>
    <w:p w:rsidR="003F3FB6" w:rsidRPr="003F3FB6" w:rsidRDefault="003F3FB6" w:rsidP="003F3FB6">
      <w:r>
        <w:t>If a Visit Sequence has been set up, the Visits that have not yet been created will have “cards” located below the created Visits, with a link prompting the user to “Create this Visit.” The link will take the user to the “Create Visit” workflow.</w:t>
      </w:r>
    </w:p>
    <w:p w:rsidR="000D70C4" w:rsidRDefault="000D70C4" w:rsidP="00C246DA">
      <w:pPr>
        <w:rPr>
          <w:b/>
        </w:rPr>
      </w:pPr>
      <w:r w:rsidRPr="0030221E">
        <w:rPr>
          <w:b/>
        </w:rPr>
        <w:t>Experiments Only</w:t>
      </w:r>
    </w:p>
    <w:p w:rsidR="00131C7D" w:rsidRDefault="00131C7D" w:rsidP="00C246DA">
      <w:r>
        <w:t>Data Table Parameters:</w:t>
      </w:r>
    </w:p>
    <w:p w:rsidR="00131C7D" w:rsidRDefault="00131C7D" w:rsidP="00131C7D">
      <w:pPr>
        <w:pStyle w:val="ListParagraph"/>
        <w:numPr>
          <w:ilvl w:val="0"/>
          <w:numId w:val="69"/>
        </w:numPr>
      </w:pPr>
      <w:r>
        <w:t>Columns a</w:t>
      </w:r>
      <w:r w:rsidR="00011C25">
        <w:t>re sortable, but not filterable</w:t>
      </w:r>
    </w:p>
    <w:p w:rsidR="00131C7D" w:rsidRDefault="00131C7D" w:rsidP="00131C7D">
      <w:pPr>
        <w:pStyle w:val="ListParagraph"/>
        <w:numPr>
          <w:ilvl w:val="0"/>
          <w:numId w:val="69"/>
        </w:numPr>
      </w:pPr>
      <w:r>
        <w:t>No pagination/basic table utilities</w:t>
      </w:r>
    </w:p>
    <w:p w:rsidR="00131C7D" w:rsidRDefault="00131C7D" w:rsidP="00131C7D">
      <w:r>
        <w:t>This table will contain the following columns:</w:t>
      </w:r>
    </w:p>
    <w:p w:rsidR="00131C7D" w:rsidRDefault="00131C7D" w:rsidP="00131C7D">
      <w:pPr>
        <w:pStyle w:val="ListParagraph"/>
        <w:numPr>
          <w:ilvl w:val="0"/>
          <w:numId w:val="69"/>
        </w:numPr>
      </w:pPr>
      <w:r>
        <w:t>Date Created</w:t>
      </w:r>
    </w:p>
    <w:p w:rsidR="00131C7D" w:rsidRDefault="00131C7D" w:rsidP="00131C7D">
      <w:pPr>
        <w:pStyle w:val="ListParagraph"/>
        <w:numPr>
          <w:ilvl w:val="0"/>
          <w:numId w:val="69"/>
        </w:numPr>
      </w:pPr>
      <w:r>
        <w:t>Experiment Type</w:t>
      </w:r>
    </w:p>
    <w:p w:rsidR="00131C7D" w:rsidRDefault="00131C7D" w:rsidP="00131C7D">
      <w:pPr>
        <w:pStyle w:val="ListParagraph"/>
        <w:numPr>
          <w:ilvl w:val="0"/>
          <w:numId w:val="69"/>
        </w:numPr>
      </w:pPr>
      <w:r>
        <w:t>Visit</w:t>
      </w:r>
      <w:r w:rsidR="0026098F">
        <w:t xml:space="preserve"> – will be left blank if the Experiment has not been assigned to a Visit</w:t>
      </w:r>
    </w:p>
    <w:p w:rsidR="00131C7D" w:rsidRDefault="00131C7D" w:rsidP="00131C7D">
      <w:pPr>
        <w:pStyle w:val="ListParagraph"/>
        <w:numPr>
          <w:ilvl w:val="0"/>
          <w:numId w:val="69"/>
        </w:numPr>
      </w:pPr>
      <w:r>
        <w:t>Label</w:t>
      </w:r>
    </w:p>
    <w:p w:rsidR="00131C7D" w:rsidRDefault="00131C7D" w:rsidP="00131C7D">
      <w:pPr>
        <w:pStyle w:val="ListParagraph"/>
        <w:numPr>
          <w:ilvl w:val="0"/>
          <w:numId w:val="69"/>
        </w:numPr>
      </w:pPr>
      <w:r>
        <w:t>Actions</w:t>
      </w:r>
    </w:p>
    <w:p w:rsidR="00131C7D" w:rsidRDefault="00131C7D" w:rsidP="00131C7D">
      <w:pPr>
        <w:pStyle w:val="ListParagraph"/>
        <w:numPr>
          <w:ilvl w:val="1"/>
          <w:numId w:val="69"/>
        </w:numPr>
      </w:pPr>
      <w:r>
        <w:t>Shows the number of active discrepancies and active tasks for the data object</w:t>
      </w:r>
    </w:p>
    <w:p w:rsidR="00131C7D" w:rsidRDefault="00131C7D" w:rsidP="00131C7D">
      <w:pPr>
        <w:pStyle w:val="ListParagraph"/>
        <w:numPr>
          <w:ilvl w:val="1"/>
          <w:numId w:val="69"/>
        </w:numPr>
      </w:pPr>
      <w:r>
        <w:t>If an Experiment is not assigned to a visit , there will also be a “Assign to a Visit” link</w:t>
      </w:r>
    </w:p>
    <w:p w:rsidR="00131C7D" w:rsidRDefault="00131C7D" w:rsidP="00131C7D">
      <w:pPr>
        <w:pStyle w:val="ListParagraph"/>
        <w:numPr>
          <w:ilvl w:val="2"/>
          <w:numId w:val="69"/>
        </w:numPr>
      </w:pPr>
      <w:r>
        <w:t>When clicked, this opens the “Assign to a Visit” modal, which contains a dropdown list of the Visits that have been created for this Subject so far.</w:t>
      </w:r>
    </w:p>
    <w:p w:rsidR="000D70C4" w:rsidRPr="00EE760A" w:rsidRDefault="000D70C4" w:rsidP="00D10928">
      <w:pPr>
        <w:pStyle w:val="Heading3"/>
        <w:rPr>
          <w:rStyle w:val="Heading3Char"/>
          <w:rFonts w:eastAsiaTheme="minorEastAsia"/>
          <w:sz w:val="22"/>
          <w:szCs w:val="22"/>
        </w:rPr>
      </w:pPr>
      <w:bookmarkStart w:id="73" w:name="_Toc327186537"/>
      <w:r>
        <w:t>Sidebar Widgets</w:t>
      </w:r>
      <w:bookmarkEnd w:id="73"/>
    </w:p>
    <w:p w:rsidR="000D70C4" w:rsidRPr="00C16986" w:rsidRDefault="000D70C4" w:rsidP="00E74CDF">
      <w:pPr>
        <w:pStyle w:val="ListParagraph"/>
        <w:numPr>
          <w:ilvl w:val="0"/>
          <w:numId w:val="70"/>
        </w:numPr>
      </w:pPr>
      <w:r w:rsidRPr="00C16986">
        <w:t>Files</w:t>
      </w:r>
      <w:r w:rsidRPr="00B635C2">
        <w:rPr>
          <w:rStyle w:val="SubtleEmphasis"/>
        </w:rPr>
        <w:t xml:space="preserve"> (Out of Scope)</w:t>
      </w:r>
    </w:p>
    <w:p w:rsidR="000D70C4" w:rsidRPr="00C16986" w:rsidRDefault="00C36AF2" w:rsidP="00E74CDF">
      <w:pPr>
        <w:pStyle w:val="ListParagraph"/>
        <w:numPr>
          <w:ilvl w:val="0"/>
          <w:numId w:val="70"/>
        </w:numPr>
      </w:pPr>
      <w:r>
        <w:t>“</w:t>
      </w:r>
      <w:r w:rsidR="000D70C4" w:rsidRPr="00C16986">
        <w:t>Ac</w:t>
      </w:r>
      <w:r>
        <w:t>tions for…”</w:t>
      </w:r>
    </w:p>
    <w:p w:rsidR="000D70C4" w:rsidRDefault="000D70C4" w:rsidP="00D10928">
      <w:pPr>
        <w:pStyle w:val="Heading2"/>
      </w:pPr>
      <w:bookmarkStart w:id="74" w:name="_Toc327186538"/>
      <w:r>
        <w:t>Visit Detail</w:t>
      </w:r>
      <w:bookmarkEnd w:id="74"/>
    </w:p>
    <w:p w:rsidR="000D70C4" w:rsidRDefault="000D70C4" w:rsidP="00D10928">
      <w:pPr>
        <w:pStyle w:val="Heading3"/>
      </w:pPr>
      <w:bookmarkStart w:id="75" w:name="_Toc327186539"/>
      <w:r w:rsidRPr="00B3292D">
        <w:lastRenderedPageBreak/>
        <w:t>Command Ribbon</w:t>
      </w:r>
      <w:r w:rsidRPr="00D42D27">
        <w:rPr>
          <w:rStyle w:val="SubtleEmphasis"/>
        </w:rPr>
        <w:t xml:space="preserve"> (Visit)</w:t>
      </w:r>
      <w:bookmarkEnd w:id="75"/>
    </w:p>
    <w:p w:rsidR="00D42D27" w:rsidRPr="00D42D27" w:rsidRDefault="00262ADB" w:rsidP="00D42D27">
      <w:r>
        <w:t>No actions unique to the Visit page by default.</w:t>
      </w:r>
    </w:p>
    <w:p w:rsidR="000D70C4" w:rsidRDefault="000D70C4" w:rsidP="00D10928">
      <w:pPr>
        <w:pStyle w:val="Heading3"/>
      </w:pPr>
      <w:bookmarkStart w:id="76" w:name="_Toc327186540"/>
      <w:r>
        <w:t>Main Content Widgets</w:t>
      </w:r>
      <w:bookmarkEnd w:id="76"/>
    </w:p>
    <w:p w:rsidR="003D22CD" w:rsidRDefault="003D22CD" w:rsidP="00E74CDF">
      <w:pPr>
        <w:pStyle w:val="ListParagraph"/>
        <w:numPr>
          <w:ilvl w:val="0"/>
          <w:numId w:val="59"/>
        </w:numPr>
      </w:pPr>
      <w:r>
        <w:t>Details + Additional Details</w:t>
      </w:r>
    </w:p>
    <w:p w:rsidR="003D22CD" w:rsidRDefault="003D22CD" w:rsidP="00E74CDF">
      <w:pPr>
        <w:pStyle w:val="ListParagraph"/>
        <w:numPr>
          <w:ilvl w:val="0"/>
          <w:numId w:val="59"/>
        </w:numPr>
      </w:pPr>
      <w:r>
        <w:t>Data Summary</w:t>
      </w:r>
    </w:p>
    <w:p w:rsidR="003D22CD" w:rsidRPr="003D22CD" w:rsidRDefault="00AD16E2" w:rsidP="00E74CDF">
      <w:pPr>
        <w:pStyle w:val="ListParagraph"/>
        <w:numPr>
          <w:ilvl w:val="0"/>
          <w:numId w:val="59"/>
        </w:numPr>
      </w:pPr>
      <w:r>
        <w:t>Visit Data</w:t>
      </w:r>
      <w:r w:rsidR="00186BD6">
        <w:t xml:space="preserve"> –same functionality as “Experiments Only” table under Subject Data. On hover, each row will also display an “Unassign Experiment” link in the Actions column.</w:t>
      </w:r>
    </w:p>
    <w:p w:rsidR="000D70C4" w:rsidRDefault="000D70C4" w:rsidP="00D10928">
      <w:pPr>
        <w:pStyle w:val="Heading3"/>
      </w:pPr>
      <w:bookmarkStart w:id="77" w:name="_Toc327186541"/>
      <w:r>
        <w:t>Sidebar Widgets</w:t>
      </w:r>
      <w:bookmarkEnd w:id="77"/>
    </w:p>
    <w:p w:rsidR="005A368A" w:rsidRDefault="005A368A" w:rsidP="00E74CDF">
      <w:pPr>
        <w:pStyle w:val="ListParagraph"/>
        <w:numPr>
          <w:ilvl w:val="0"/>
          <w:numId w:val="59"/>
        </w:numPr>
      </w:pPr>
      <w:r>
        <w:t>Files</w:t>
      </w:r>
      <w:r w:rsidR="00CD1D82">
        <w:t xml:space="preserve"> </w:t>
      </w:r>
      <w:r w:rsidR="00CD1D82" w:rsidRPr="00CD1D82">
        <w:rPr>
          <w:rStyle w:val="SubtleEmphasis"/>
        </w:rPr>
        <w:t>(Out of Scope)</w:t>
      </w:r>
    </w:p>
    <w:p w:rsidR="005A368A" w:rsidRDefault="005A368A" w:rsidP="00E74CDF">
      <w:pPr>
        <w:pStyle w:val="ListParagraph"/>
        <w:numPr>
          <w:ilvl w:val="0"/>
          <w:numId w:val="59"/>
        </w:numPr>
      </w:pPr>
      <w:r>
        <w:t>Recent Activity</w:t>
      </w:r>
    </w:p>
    <w:p w:rsidR="005A368A" w:rsidRPr="005A368A" w:rsidRDefault="005A368A" w:rsidP="00E74CDF">
      <w:pPr>
        <w:pStyle w:val="ListParagraph"/>
        <w:numPr>
          <w:ilvl w:val="0"/>
          <w:numId w:val="59"/>
        </w:numPr>
      </w:pPr>
      <w:r>
        <w:t>“Actions for…”</w:t>
      </w:r>
    </w:p>
    <w:p w:rsidR="000D70C4" w:rsidRDefault="000D70C4" w:rsidP="00D10928">
      <w:pPr>
        <w:pStyle w:val="Heading2"/>
      </w:pPr>
      <w:bookmarkStart w:id="78" w:name="_Toc327186542"/>
      <w:r>
        <w:t>Experiment Detail</w:t>
      </w:r>
      <w:bookmarkEnd w:id="78"/>
    </w:p>
    <w:p w:rsidR="000D70C4" w:rsidRDefault="000D70C4" w:rsidP="00D10928">
      <w:pPr>
        <w:pStyle w:val="Heading3"/>
      </w:pPr>
      <w:bookmarkStart w:id="79" w:name="_Toc327186543"/>
      <w:r>
        <w:t>Command Ribbon</w:t>
      </w:r>
      <w:r w:rsidRPr="00F87926">
        <w:rPr>
          <w:rStyle w:val="SubtleEmphasis"/>
        </w:rPr>
        <w:t xml:space="preserve"> (Experiment)</w:t>
      </w:r>
      <w:bookmarkEnd w:id="79"/>
    </w:p>
    <w:p w:rsidR="002810BE" w:rsidRPr="002810BE" w:rsidRDefault="00F93F5B" w:rsidP="002810BE">
      <w:r>
        <w:t xml:space="preserve">No unique actions by default (Look at </w:t>
      </w:r>
      <w:r w:rsidRPr="00F93F5B">
        <w:rPr>
          <w:rStyle w:val="LinkChar"/>
        </w:rPr>
        <w:t>Image Session</w:t>
      </w:r>
      <w:r>
        <w:t>, for pipeline processing, scan</w:t>
      </w:r>
      <w:r w:rsidR="00CD1D82">
        <w:t>-</w:t>
      </w:r>
      <w:r>
        <w:t>related actions)</w:t>
      </w:r>
    </w:p>
    <w:p w:rsidR="000D70C4" w:rsidRDefault="000D70C4" w:rsidP="00D10928">
      <w:pPr>
        <w:pStyle w:val="Heading3"/>
      </w:pPr>
      <w:bookmarkStart w:id="80" w:name="_Toc327186544"/>
      <w:r w:rsidRPr="00D16BC3">
        <w:t>Main Content Widgets</w:t>
      </w:r>
      <w:bookmarkEnd w:id="80"/>
    </w:p>
    <w:p w:rsidR="007725B1" w:rsidRDefault="007725B1" w:rsidP="00E74CDF">
      <w:pPr>
        <w:pStyle w:val="ListParagraph"/>
        <w:numPr>
          <w:ilvl w:val="0"/>
          <w:numId w:val="68"/>
        </w:numPr>
      </w:pPr>
      <w:r>
        <w:t>Details + Additional Details</w:t>
      </w:r>
    </w:p>
    <w:p w:rsidR="007725B1" w:rsidRDefault="007725B1" w:rsidP="00E74CDF">
      <w:pPr>
        <w:pStyle w:val="ListParagraph"/>
        <w:numPr>
          <w:ilvl w:val="0"/>
          <w:numId w:val="68"/>
        </w:numPr>
      </w:pPr>
      <w:r>
        <w:t>Data Overview</w:t>
      </w:r>
    </w:p>
    <w:p w:rsidR="005F59A4" w:rsidRDefault="005F59A4" w:rsidP="00E74CDF">
      <w:pPr>
        <w:pStyle w:val="ListParagraph"/>
        <w:numPr>
          <w:ilvl w:val="0"/>
          <w:numId w:val="68"/>
        </w:numPr>
      </w:pPr>
      <w:r>
        <w:t>Experiment Data</w:t>
      </w:r>
      <w:r w:rsidR="00B12975">
        <w:t xml:space="preserve"> (Assessments)</w:t>
      </w:r>
    </w:p>
    <w:p w:rsidR="000D70C4" w:rsidRDefault="000D70C4" w:rsidP="00D10928">
      <w:pPr>
        <w:pStyle w:val="Heading3"/>
      </w:pPr>
      <w:bookmarkStart w:id="81" w:name="_Toc327186545"/>
      <w:r w:rsidRPr="00136052">
        <w:t>Sidebar Widgets</w:t>
      </w:r>
      <w:bookmarkEnd w:id="81"/>
    </w:p>
    <w:p w:rsidR="00BE692C" w:rsidRDefault="00BE692C" w:rsidP="00E74CDF">
      <w:pPr>
        <w:pStyle w:val="ListParagraph"/>
        <w:numPr>
          <w:ilvl w:val="0"/>
          <w:numId w:val="68"/>
        </w:numPr>
      </w:pPr>
      <w:r>
        <w:t>Files</w:t>
      </w:r>
    </w:p>
    <w:p w:rsidR="00BE692C" w:rsidRDefault="00BE692C" w:rsidP="00E74CDF">
      <w:pPr>
        <w:pStyle w:val="ListParagraph"/>
        <w:numPr>
          <w:ilvl w:val="0"/>
          <w:numId w:val="68"/>
        </w:numPr>
      </w:pPr>
      <w:r>
        <w:t>Recent Data Activity</w:t>
      </w:r>
    </w:p>
    <w:p w:rsidR="00BE692C" w:rsidRPr="00BE692C" w:rsidRDefault="00BE692C" w:rsidP="00E74CDF">
      <w:pPr>
        <w:pStyle w:val="ListParagraph"/>
        <w:numPr>
          <w:ilvl w:val="0"/>
          <w:numId w:val="68"/>
        </w:numPr>
      </w:pPr>
      <w:r>
        <w:t>“Actions for…”</w:t>
      </w:r>
    </w:p>
    <w:p w:rsidR="000D70C4" w:rsidRDefault="000D70C4" w:rsidP="00D10928">
      <w:pPr>
        <w:pStyle w:val="Heading2"/>
      </w:pPr>
      <w:bookmarkStart w:id="82" w:name="_Toc327186546"/>
      <w:r>
        <w:t>Image Session Detail</w:t>
      </w:r>
      <w:bookmarkEnd w:id="82"/>
    </w:p>
    <w:p w:rsidR="000D70C4" w:rsidRDefault="000D70C4" w:rsidP="00D10928">
      <w:pPr>
        <w:pStyle w:val="Heading3"/>
        <w:rPr>
          <w:rStyle w:val="SubtleEmphasis"/>
        </w:rPr>
      </w:pPr>
      <w:bookmarkStart w:id="83" w:name="_Toc327186547"/>
      <w:r>
        <w:t>Command Ribbon</w:t>
      </w:r>
      <w:r w:rsidRPr="00F87926">
        <w:rPr>
          <w:rStyle w:val="SubtleEmphasis"/>
        </w:rPr>
        <w:t xml:space="preserve"> (Image Session)</w:t>
      </w:r>
      <w:bookmarkEnd w:id="83"/>
    </w:p>
    <w:p w:rsidR="00DB37EF" w:rsidRPr="00DB37EF" w:rsidRDefault="00DB37EF" w:rsidP="00DB37EF">
      <w:r>
        <w:t>Actions unique to an Image Session detail page:</w:t>
      </w:r>
    </w:p>
    <w:p w:rsidR="002810BE" w:rsidRPr="00383890" w:rsidRDefault="002810BE" w:rsidP="00E441BD">
      <w:pPr>
        <w:ind w:left="360"/>
        <w:rPr>
          <w:b/>
        </w:rPr>
      </w:pPr>
      <w:r w:rsidRPr="00383890">
        <w:rPr>
          <w:b/>
        </w:rPr>
        <w:t>Processing</w:t>
      </w:r>
    </w:p>
    <w:p w:rsidR="002810BE" w:rsidRDefault="002810BE" w:rsidP="00E74CDF">
      <w:pPr>
        <w:pStyle w:val="ListParagraph"/>
        <w:numPr>
          <w:ilvl w:val="0"/>
          <w:numId w:val="58"/>
        </w:numPr>
        <w:ind w:left="1080"/>
      </w:pPr>
      <w:r>
        <w:t>Execute Pipelines</w:t>
      </w:r>
      <w:r w:rsidR="00781AF0">
        <w:t xml:space="preserve"> </w:t>
      </w:r>
      <w:r w:rsidR="00186BD6">
        <w:t>(explained below)</w:t>
      </w:r>
    </w:p>
    <w:p w:rsidR="002810BE" w:rsidRPr="00383890" w:rsidRDefault="002810BE" w:rsidP="00E441BD">
      <w:pPr>
        <w:ind w:left="360"/>
        <w:rPr>
          <w:b/>
        </w:rPr>
      </w:pPr>
      <w:r w:rsidRPr="00383890">
        <w:rPr>
          <w:b/>
        </w:rPr>
        <w:t>General</w:t>
      </w:r>
    </w:p>
    <w:p w:rsidR="002810BE" w:rsidRPr="00186BD6" w:rsidRDefault="002810BE" w:rsidP="00E74CDF">
      <w:pPr>
        <w:pStyle w:val="ListParagraph"/>
        <w:numPr>
          <w:ilvl w:val="0"/>
          <w:numId w:val="58"/>
        </w:numPr>
        <w:ind w:left="1080"/>
        <w:rPr>
          <w:rStyle w:val="SubtleEmphasis"/>
          <w:i w:val="0"/>
          <w:iCs w:val="0"/>
          <w:color w:val="auto"/>
          <w:sz w:val="22"/>
        </w:rPr>
      </w:pPr>
      <w:r>
        <w:t>Launch Image Viewer</w:t>
      </w:r>
      <w:r w:rsidR="00781AF0">
        <w:t xml:space="preserve"> </w:t>
      </w:r>
      <w:r w:rsidR="00781AF0" w:rsidRPr="00781AF0">
        <w:rPr>
          <w:rStyle w:val="SubtleEmphasis"/>
        </w:rPr>
        <w:t>(Out of Scope)</w:t>
      </w:r>
    </w:p>
    <w:p w:rsidR="00186BD6" w:rsidRDefault="00186BD6" w:rsidP="00186BD6">
      <w:pPr>
        <w:pStyle w:val="Heading4"/>
      </w:pPr>
      <w:r>
        <w:lastRenderedPageBreak/>
        <w:t>Execute Pipelines</w:t>
      </w:r>
    </w:p>
    <w:p w:rsidR="00186BD6" w:rsidRDefault="002C083C" w:rsidP="00186BD6">
      <w:r>
        <w:t>The Execute Pipelines action in the Command Ribbon opens the Execute Pipelines modal. This modal is populated by a card-view list of the pipelines that have been configured for this project. Each card will contain the following information:</w:t>
      </w:r>
    </w:p>
    <w:p w:rsidR="002C083C" w:rsidRDefault="002C083C" w:rsidP="002C083C">
      <w:pPr>
        <w:pStyle w:val="ListParagraph"/>
        <w:numPr>
          <w:ilvl w:val="0"/>
          <w:numId w:val="58"/>
        </w:numPr>
      </w:pPr>
      <w:r>
        <w:t>Friendly name of the pipeline</w:t>
      </w:r>
    </w:p>
    <w:p w:rsidR="002C083C" w:rsidRDefault="002C083C" w:rsidP="002C083C">
      <w:pPr>
        <w:pStyle w:val="ListParagraph"/>
        <w:numPr>
          <w:ilvl w:val="0"/>
          <w:numId w:val="58"/>
        </w:numPr>
      </w:pPr>
      <w:r>
        <w:t>Name of file related to the pipeline</w:t>
      </w:r>
    </w:p>
    <w:p w:rsidR="002C083C" w:rsidRDefault="002C083C" w:rsidP="002C083C">
      <w:pPr>
        <w:pStyle w:val="ListParagraph"/>
        <w:numPr>
          <w:ilvl w:val="0"/>
          <w:numId w:val="58"/>
        </w:numPr>
      </w:pPr>
      <w:r>
        <w:t>Affects  - “N/A” should be supplied as the value if irrelevant to item</w:t>
      </w:r>
    </w:p>
    <w:p w:rsidR="002C083C" w:rsidRDefault="002C083C" w:rsidP="002C083C">
      <w:pPr>
        <w:pStyle w:val="ListParagraph"/>
        <w:numPr>
          <w:ilvl w:val="0"/>
          <w:numId w:val="58"/>
        </w:numPr>
      </w:pPr>
      <w:r>
        <w:t>Generates – “N/A” should be supplied as the value if irrelevant to item</w:t>
      </w:r>
    </w:p>
    <w:p w:rsidR="002C083C" w:rsidRDefault="002C083C" w:rsidP="002C083C">
      <w:pPr>
        <w:pStyle w:val="ListParagraph"/>
        <w:numPr>
          <w:ilvl w:val="0"/>
          <w:numId w:val="58"/>
        </w:numPr>
      </w:pPr>
      <w:r>
        <w:t>Description</w:t>
      </w:r>
    </w:p>
    <w:p w:rsidR="002C083C" w:rsidRDefault="002C083C" w:rsidP="002C083C">
      <w:r>
        <w:t>A “Run this Pipeline” button appears on hover over a card.</w:t>
      </w:r>
    </w:p>
    <w:p w:rsidR="002C083C" w:rsidRPr="002C083C" w:rsidRDefault="002C083C" w:rsidP="002C083C">
      <w:pPr>
        <w:rPr>
          <w:b/>
        </w:rPr>
      </w:pPr>
      <w:r w:rsidRPr="002C083C">
        <w:rPr>
          <w:b/>
        </w:rPr>
        <w:t>Run this Pipeline</w:t>
      </w:r>
    </w:p>
    <w:p w:rsidR="002C083C" w:rsidRDefault="002C083C" w:rsidP="002C083C">
      <w:r>
        <w:t>If the Pipeline select requires user review or user input before the pipeline can be run on the current Data Object, the modal updates into the “Run [Pipeline Name] Pipeline” screen, where the parameters in question are displayed for the user to review.</w:t>
      </w:r>
    </w:p>
    <w:p w:rsidR="002C083C" w:rsidRDefault="002C083C" w:rsidP="002C083C">
      <w:r>
        <w:t>A “Go Back” button will allow the user to return to the list of pipelines. The action button is labeled “Run Processing.”</w:t>
      </w:r>
      <w:r w:rsidR="00DE6BE2">
        <w:t xml:space="preserve"> Run Processing will close the “Run this Pipeline” modal and create a notification indicating that an email will be sent to the specified email addresses when the pipeline is complete.</w:t>
      </w:r>
    </w:p>
    <w:p w:rsidR="000D70C4" w:rsidRDefault="000D70C4" w:rsidP="00D10928">
      <w:pPr>
        <w:pStyle w:val="Heading3"/>
      </w:pPr>
      <w:bookmarkStart w:id="84" w:name="_Toc327186548"/>
      <w:r w:rsidRPr="00D16BC3">
        <w:t>Main Content Widgets</w:t>
      </w:r>
      <w:bookmarkEnd w:id="84"/>
    </w:p>
    <w:p w:rsidR="00C06B29" w:rsidRDefault="00C06B29" w:rsidP="00E74CDF">
      <w:pPr>
        <w:pStyle w:val="ListParagraph"/>
        <w:numPr>
          <w:ilvl w:val="0"/>
          <w:numId w:val="58"/>
        </w:numPr>
      </w:pPr>
      <w:r>
        <w:t>Details + Additional Details</w:t>
      </w:r>
    </w:p>
    <w:p w:rsidR="00C06B29" w:rsidRDefault="00C06B29" w:rsidP="00E74CDF">
      <w:pPr>
        <w:pStyle w:val="ListParagraph"/>
        <w:numPr>
          <w:ilvl w:val="0"/>
          <w:numId w:val="58"/>
        </w:numPr>
      </w:pPr>
      <w:r>
        <w:t>Data Overview</w:t>
      </w:r>
    </w:p>
    <w:p w:rsidR="000D70C4" w:rsidRDefault="000D70C4" w:rsidP="00E74CDF">
      <w:pPr>
        <w:pStyle w:val="ListParagraph"/>
        <w:numPr>
          <w:ilvl w:val="0"/>
          <w:numId w:val="58"/>
        </w:numPr>
      </w:pPr>
      <w:r w:rsidRPr="00CE7A90">
        <w:t>Scans - Filmstrip Viewer</w:t>
      </w:r>
    </w:p>
    <w:p w:rsidR="00384EEC" w:rsidRDefault="00384EEC" w:rsidP="00E74CDF">
      <w:pPr>
        <w:pStyle w:val="ListParagraph"/>
        <w:numPr>
          <w:ilvl w:val="0"/>
          <w:numId w:val="58"/>
        </w:numPr>
      </w:pPr>
      <w:r>
        <w:t>Session Data</w:t>
      </w:r>
      <w:r w:rsidR="00C46AC0">
        <w:t xml:space="preserve"> (Assessments)</w:t>
      </w:r>
    </w:p>
    <w:p w:rsidR="00CF3FE4" w:rsidRPr="003C4473" w:rsidRDefault="00144A33" w:rsidP="00144A33">
      <w:pPr>
        <w:pStyle w:val="Heading4"/>
      </w:pPr>
      <w:r w:rsidRPr="003C4473">
        <w:t>Scans</w:t>
      </w:r>
    </w:p>
    <w:p w:rsidR="00144A33" w:rsidRDefault="00144A33" w:rsidP="00CF3FE4">
      <w:r>
        <w:t>The Scans widget has two different views: “As Table” and “Slideshow.” The “Slideshow” view also enables the user to open the Filmstrip Viewer modal for viewing and comparing images.</w:t>
      </w:r>
    </w:p>
    <w:p w:rsidR="00144A33" w:rsidRPr="00144A33" w:rsidRDefault="00144A33" w:rsidP="00CF3FE4">
      <w:pPr>
        <w:rPr>
          <w:b/>
        </w:rPr>
      </w:pPr>
      <w:r>
        <w:rPr>
          <w:b/>
        </w:rPr>
        <w:t>“</w:t>
      </w:r>
      <w:r w:rsidRPr="00144A33">
        <w:rPr>
          <w:b/>
        </w:rPr>
        <w:t>As Table</w:t>
      </w:r>
      <w:r>
        <w:rPr>
          <w:b/>
        </w:rPr>
        <w:t>” view</w:t>
      </w:r>
    </w:p>
    <w:p w:rsidR="00144A33" w:rsidRDefault="00144A33" w:rsidP="00CF3FE4">
      <w:r>
        <w:t>By default, the table rows will be displayed in the order of “Scan No.”</w:t>
      </w:r>
    </w:p>
    <w:p w:rsidR="00144A33" w:rsidRDefault="00144A33" w:rsidP="00CF3FE4">
      <w:r>
        <w:t>Data Table parameters</w:t>
      </w:r>
    </w:p>
    <w:p w:rsidR="00144A33" w:rsidRDefault="00144A33" w:rsidP="00144A33">
      <w:pPr>
        <w:pStyle w:val="ListParagraph"/>
        <w:numPr>
          <w:ilvl w:val="0"/>
          <w:numId w:val="58"/>
        </w:numPr>
      </w:pPr>
      <w:r>
        <w:t>Column Head</w:t>
      </w:r>
      <w:r w:rsidR="008C2D07">
        <w:t>ers are sortable. No</w:t>
      </w:r>
      <w:r>
        <w:t xml:space="preserve"> dropdown menu</w:t>
      </w:r>
      <w:r w:rsidR="008C2D07">
        <w:t xml:space="preserve"> for the column header</w:t>
      </w:r>
      <w:r>
        <w:t>.</w:t>
      </w:r>
    </w:p>
    <w:p w:rsidR="008C2D07" w:rsidRDefault="00AE6266" w:rsidP="00AE6266">
      <w:r>
        <w:t>The following columns are displayed:</w:t>
      </w:r>
    </w:p>
    <w:p w:rsidR="00AE6266" w:rsidRDefault="00AE6266" w:rsidP="00AE6266">
      <w:pPr>
        <w:pStyle w:val="ListParagraph"/>
        <w:numPr>
          <w:ilvl w:val="0"/>
          <w:numId w:val="58"/>
        </w:numPr>
      </w:pPr>
      <w:r>
        <w:t>Scan No.</w:t>
      </w:r>
    </w:p>
    <w:p w:rsidR="00AE6266" w:rsidRDefault="00AE6266" w:rsidP="00AE6266">
      <w:pPr>
        <w:pStyle w:val="ListParagraph"/>
        <w:numPr>
          <w:ilvl w:val="0"/>
          <w:numId w:val="58"/>
        </w:numPr>
      </w:pPr>
      <w:r>
        <w:t>Type – abbr. for “Scan Type”</w:t>
      </w:r>
    </w:p>
    <w:p w:rsidR="00AE6266" w:rsidRDefault="00AE6266" w:rsidP="00AE6266">
      <w:pPr>
        <w:pStyle w:val="ListParagraph"/>
        <w:numPr>
          <w:ilvl w:val="0"/>
          <w:numId w:val="58"/>
        </w:numPr>
      </w:pPr>
      <w:r>
        <w:t>No. of Frames</w:t>
      </w:r>
    </w:p>
    <w:p w:rsidR="00AE6266" w:rsidRDefault="00AE6266" w:rsidP="00AE6266">
      <w:pPr>
        <w:pStyle w:val="ListParagraph"/>
        <w:numPr>
          <w:ilvl w:val="0"/>
          <w:numId w:val="58"/>
        </w:numPr>
      </w:pPr>
      <w:r>
        <w:t>Quality</w:t>
      </w:r>
    </w:p>
    <w:p w:rsidR="00AE6266" w:rsidRDefault="00AE6266" w:rsidP="00AE6266">
      <w:pPr>
        <w:pStyle w:val="ListParagraph"/>
        <w:numPr>
          <w:ilvl w:val="0"/>
          <w:numId w:val="58"/>
        </w:numPr>
      </w:pPr>
      <w:r>
        <w:t>Files – this information WILL be displayed on load (a new feature in XNAT 2.0)</w:t>
      </w:r>
    </w:p>
    <w:p w:rsidR="00AE6266" w:rsidRDefault="00AE6266" w:rsidP="00AE6266">
      <w:pPr>
        <w:pStyle w:val="ListParagraph"/>
        <w:numPr>
          <w:ilvl w:val="0"/>
          <w:numId w:val="58"/>
        </w:numPr>
      </w:pPr>
      <w:r>
        <w:t>Note</w:t>
      </w:r>
    </w:p>
    <w:p w:rsidR="00144A33" w:rsidRPr="00144A33" w:rsidRDefault="00144A33" w:rsidP="00144A33">
      <w:pPr>
        <w:rPr>
          <w:b/>
        </w:rPr>
      </w:pPr>
      <w:r w:rsidRPr="00144A33">
        <w:rPr>
          <w:b/>
        </w:rPr>
        <w:t>“Slideshow” view</w:t>
      </w:r>
    </w:p>
    <w:p w:rsidR="00144A33" w:rsidRDefault="00965171" w:rsidP="00144A33">
      <w:r>
        <w:lastRenderedPageBreak/>
        <w:t>By default, the slides will be displayed</w:t>
      </w:r>
      <w:r w:rsidR="00D96C8D">
        <w:t xml:space="preserve"> in order of “Scan No.” No sorting options available.</w:t>
      </w:r>
    </w:p>
    <w:p w:rsidR="0054300E" w:rsidRDefault="0054300E" w:rsidP="00144A33">
      <w:r>
        <w:t>Each slide will show the following information:</w:t>
      </w:r>
    </w:p>
    <w:p w:rsidR="00335E68" w:rsidRDefault="00335E68" w:rsidP="0054300E">
      <w:pPr>
        <w:pStyle w:val="ListParagraph"/>
        <w:numPr>
          <w:ilvl w:val="0"/>
          <w:numId w:val="58"/>
        </w:numPr>
      </w:pPr>
      <w:r>
        <w:t>Thumbnail – will have dimension of at least 100x100 and will accommodate scans that will have a “tiled” thumbnail</w:t>
      </w:r>
    </w:p>
    <w:p w:rsidR="0054300E" w:rsidRDefault="0054300E" w:rsidP="0054300E">
      <w:pPr>
        <w:pStyle w:val="ListParagraph"/>
        <w:numPr>
          <w:ilvl w:val="0"/>
          <w:numId w:val="58"/>
        </w:numPr>
      </w:pPr>
      <w:r>
        <w:t>Scan ID</w:t>
      </w:r>
    </w:p>
    <w:p w:rsidR="0054300E" w:rsidRDefault="0054300E" w:rsidP="0054300E">
      <w:pPr>
        <w:pStyle w:val="ListParagraph"/>
        <w:numPr>
          <w:ilvl w:val="0"/>
          <w:numId w:val="58"/>
        </w:numPr>
      </w:pPr>
      <w:r>
        <w:t>Scan Type</w:t>
      </w:r>
    </w:p>
    <w:p w:rsidR="0054300E" w:rsidRDefault="0054300E" w:rsidP="0054300E">
      <w:pPr>
        <w:pStyle w:val="ListParagraph"/>
        <w:numPr>
          <w:ilvl w:val="0"/>
          <w:numId w:val="58"/>
        </w:numPr>
      </w:pPr>
      <w:r>
        <w:t>Quality – will only show “usable,” “questionable,” and “unusable”</w:t>
      </w:r>
    </w:p>
    <w:p w:rsidR="0054300E" w:rsidRDefault="0054300E" w:rsidP="0054300E">
      <w:pPr>
        <w:pStyle w:val="ListParagraph"/>
        <w:numPr>
          <w:ilvl w:val="0"/>
          <w:numId w:val="58"/>
        </w:numPr>
      </w:pPr>
      <w:r>
        <w:t>Files – will only show “[File Tye] (# of files, file size)”</w:t>
      </w:r>
    </w:p>
    <w:p w:rsidR="0054300E" w:rsidRDefault="0054300E" w:rsidP="0054300E">
      <w:pPr>
        <w:pStyle w:val="ListParagraph"/>
        <w:numPr>
          <w:ilvl w:val="0"/>
          <w:numId w:val="58"/>
        </w:numPr>
      </w:pPr>
      <w:r>
        <w:t>Note – show excerpt that fits comfortably in the slide’s vertical space</w:t>
      </w:r>
    </w:p>
    <w:p w:rsidR="000E2420" w:rsidRDefault="000E2420" w:rsidP="000E2420">
      <w:r>
        <w:t>The slideshow view will have a horizontal scrollbar.</w:t>
      </w:r>
    </w:p>
    <w:p w:rsidR="000E2420" w:rsidRDefault="00335E68" w:rsidP="000E2420">
      <w:r>
        <w:t>Clicking on the Scan Thumbnail</w:t>
      </w:r>
      <w:r w:rsidR="00653E41">
        <w:t xml:space="preserve"> or Scan ID will open the Filmstrip Viewer modal.</w:t>
      </w:r>
    </w:p>
    <w:p w:rsidR="00653E41" w:rsidRPr="00653E41" w:rsidRDefault="00653E41" w:rsidP="000E2420">
      <w:pPr>
        <w:rPr>
          <w:b/>
        </w:rPr>
      </w:pPr>
      <w:r w:rsidRPr="00653E41">
        <w:rPr>
          <w:b/>
        </w:rPr>
        <w:t>Filmstrip Viewer Modal</w:t>
      </w:r>
    </w:p>
    <w:p w:rsidR="003C1198" w:rsidRDefault="003C1198" w:rsidP="00144A33">
      <w:r>
        <w:t>This modal offers an image previewer for the User who does not want to open the expensive Java Image viewer applet. This modal allows for the following operations:</w:t>
      </w:r>
    </w:p>
    <w:p w:rsidR="003C1198" w:rsidRDefault="003C1198" w:rsidP="003C1198">
      <w:pPr>
        <w:pStyle w:val="ListParagraph"/>
        <w:numPr>
          <w:ilvl w:val="0"/>
          <w:numId w:val="58"/>
        </w:numPr>
      </w:pPr>
      <w:r>
        <w:t>Cycling through frames within a scan</w:t>
      </w:r>
    </w:p>
    <w:p w:rsidR="003C1198" w:rsidRDefault="003C1198" w:rsidP="003C1198">
      <w:pPr>
        <w:pStyle w:val="ListParagraph"/>
        <w:numPr>
          <w:ilvl w:val="0"/>
          <w:numId w:val="58"/>
        </w:numPr>
      </w:pPr>
      <w:r>
        <w:t>Cycling through scans within the MR Session</w:t>
      </w:r>
    </w:p>
    <w:p w:rsidR="003C1198" w:rsidRDefault="003C1198" w:rsidP="003C1198">
      <w:pPr>
        <w:pStyle w:val="ListParagraph"/>
        <w:numPr>
          <w:ilvl w:val="0"/>
          <w:numId w:val="58"/>
        </w:numPr>
      </w:pPr>
      <w:r>
        <w:t>Keyboard shortcuts (only for the single scan view, not available for comparison view)</w:t>
      </w:r>
    </w:p>
    <w:p w:rsidR="003C1198" w:rsidRDefault="003C1198" w:rsidP="003C1198">
      <w:pPr>
        <w:pStyle w:val="ListParagraph"/>
        <w:numPr>
          <w:ilvl w:val="1"/>
          <w:numId w:val="58"/>
        </w:numPr>
      </w:pPr>
      <w:r>
        <w:t>Left and right arrows navigate through frames within a scan</w:t>
      </w:r>
    </w:p>
    <w:p w:rsidR="003C1198" w:rsidRDefault="003C1198" w:rsidP="003C1198">
      <w:pPr>
        <w:pStyle w:val="ListParagraph"/>
        <w:numPr>
          <w:ilvl w:val="1"/>
          <w:numId w:val="58"/>
        </w:numPr>
      </w:pPr>
      <w:r>
        <w:t>Up and down arrows navigate between scans</w:t>
      </w:r>
      <w:r w:rsidR="008835B0">
        <w:t xml:space="preserve"> within a session</w:t>
      </w:r>
    </w:p>
    <w:p w:rsidR="003C1198" w:rsidRDefault="008835B0" w:rsidP="003C1198">
      <w:pPr>
        <w:pStyle w:val="ListParagraph"/>
        <w:numPr>
          <w:ilvl w:val="0"/>
          <w:numId w:val="58"/>
        </w:numPr>
      </w:pPr>
      <w:r>
        <w:t>T</w:t>
      </w:r>
      <w:r w:rsidR="003C1198">
        <w:t>he full details of the scan</w:t>
      </w:r>
      <w:r w:rsidR="00536689">
        <w:t xml:space="preserve"> (only visible on single scan view)</w:t>
      </w:r>
    </w:p>
    <w:p w:rsidR="00713E24" w:rsidRDefault="00713E24" w:rsidP="00713E24">
      <w:pPr>
        <w:pStyle w:val="ListParagraph"/>
        <w:numPr>
          <w:ilvl w:val="1"/>
          <w:numId w:val="58"/>
        </w:numPr>
      </w:pPr>
      <w:r>
        <w:t>The full details will depend on the type of scan collected, but sample attributes include:</w:t>
      </w:r>
    </w:p>
    <w:p w:rsidR="00713E24" w:rsidRDefault="00713E24" w:rsidP="00713E24">
      <w:pPr>
        <w:pStyle w:val="ListParagraph"/>
        <w:numPr>
          <w:ilvl w:val="2"/>
          <w:numId w:val="58"/>
        </w:numPr>
      </w:pPr>
      <w:r>
        <w:t>Series Desc</w:t>
      </w:r>
    </w:p>
    <w:p w:rsidR="00713E24" w:rsidRDefault="00713E24" w:rsidP="00713E24">
      <w:pPr>
        <w:pStyle w:val="ListParagraph"/>
        <w:numPr>
          <w:ilvl w:val="2"/>
          <w:numId w:val="58"/>
        </w:numPr>
      </w:pPr>
      <w:r>
        <w:t>Vox. Res</w:t>
      </w:r>
    </w:p>
    <w:p w:rsidR="00713E24" w:rsidRDefault="00713E24" w:rsidP="00713E24">
      <w:pPr>
        <w:pStyle w:val="ListParagraph"/>
        <w:numPr>
          <w:ilvl w:val="2"/>
          <w:numId w:val="58"/>
        </w:numPr>
      </w:pPr>
      <w:r>
        <w:t>FOV</w:t>
      </w:r>
    </w:p>
    <w:p w:rsidR="00713E24" w:rsidRDefault="00713E24" w:rsidP="00713E24">
      <w:pPr>
        <w:pStyle w:val="ListParagraph"/>
        <w:numPr>
          <w:ilvl w:val="2"/>
          <w:numId w:val="58"/>
        </w:numPr>
      </w:pPr>
      <w:r>
        <w:t>TR</w:t>
      </w:r>
    </w:p>
    <w:p w:rsidR="00713E24" w:rsidRDefault="00713E24" w:rsidP="00713E24">
      <w:pPr>
        <w:pStyle w:val="ListParagraph"/>
        <w:numPr>
          <w:ilvl w:val="1"/>
          <w:numId w:val="58"/>
        </w:numPr>
      </w:pPr>
      <w:r>
        <w:t>The full details will also contain the entire note associated with a scan.</w:t>
      </w:r>
    </w:p>
    <w:p w:rsidR="003C1198" w:rsidRDefault="003C1198" w:rsidP="003C1198">
      <w:pPr>
        <w:pStyle w:val="ListParagraph"/>
        <w:numPr>
          <w:ilvl w:val="0"/>
          <w:numId w:val="58"/>
        </w:numPr>
      </w:pPr>
      <w:r>
        <w:t>The ability to load two scans sid</w:t>
      </w:r>
      <w:r w:rsidR="008835B0">
        <w:t>e-</w:t>
      </w:r>
      <w:r>
        <w:t>by</w:t>
      </w:r>
      <w:r w:rsidR="008835B0">
        <w:t>-</w:t>
      </w:r>
      <w:r>
        <w:t>side via the Comparison View</w:t>
      </w:r>
    </w:p>
    <w:p w:rsidR="00303FAE" w:rsidRDefault="00303FAE" w:rsidP="003C1198">
      <w:pPr>
        <w:pStyle w:val="ListParagraph"/>
        <w:numPr>
          <w:ilvl w:val="0"/>
          <w:numId w:val="58"/>
        </w:numPr>
      </w:pPr>
      <w:r>
        <w:t>The modal does NOT allow users to run any sort of image processing or filters on the scans.</w:t>
      </w:r>
    </w:p>
    <w:p w:rsidR="003C1198" w:rsidRPr="000E7C8A" w:rsidRDefault="001724FF" w:rsidP="003C1198">
      <w:pPr>
        <w:rPr>
          <w:b/>
        </w:rPr>
      </w:pPr>
      <w:r w:rsidRPr="000E7C8A">
        <w:rPr>
          <w:b/>
        </w:rPr>
        <w:t>Comparison View</w:t>
      </w:r>
    </w:p>
    <w:p w:rsidR="001724FF" w:rsidRDefault="001724FF" w:rsidP="001724FF">
      <w:r>
        <w:t>User activates this mode by clicking on “Compare to Another Scan” button. The layout of the modal will change to be a 50/50 split between the two loaded scans.</w:t>
      </w:r>
    </w:p>
    <w:p w:rsidR="001724FF" w:rsidRDefault="001724FF" w:rsidP="001724FF">
      <w:r>
        <w:t>The right pane</w:t>
      </w:r>
      <w:r w:rsidR="00713E24">
        <w:t>l</w:t>
      </w:r>
      <w:r>
        <w:t xml:space="preserve"> will be where the new scan is loaded. Before the second scan is displayed, the user must fill out the form asking for which scan to load. The form will consist of:</w:t>
      </w:r>
    </w:p>
    <w:p w:rsidR="001724FF" w:rsidRDefault="001724FF" w:rsidP="001724FF">
      <w:pPr>
        <w:pStyle w:val="ListParagraph"/>
        <w:numPr>
          <w:ilvl w:val="0"/>
          <w:numId w:val="58"/>
        </w:numPr>
      </w:pPr>
      <w:r>
        <w:t>Project</w:t>
      </w:r>
      <w:r w:rsidR="006200D9">
        <w:t xml:space="preserve"> – AutoComplete single select dropdown</w:t>
      </w:r>
    </w:p>
    <w:p w:rsidR="001724FF" w:rsidRDefault="001724FF" w:rsidP="001724FF">
      <w:pPr>
        <w:pStyle w:val="ListParagraph"/>
        <w:numPr>
          <w:ilvl w:val="0"/>
          <w:numId w:val="58"/>
        </w:numPr>
      </w:pPr>
      <w:r>
        <w:t>Scan</w:t>
      </w:r>
      <w:r w:rsidR="006200D9">
        <w:t xml:space="preserve"> – AutoComplete single select dropdown</w:t>
      </w:r>
    </w:p>
    <w:p w:rsidR="001724FF" w:rsidRDefault="001724FF" w:rsidP="001724FF">
      <w:pPr>
        <w:pStyle w:val="ListParagraph"/>
        <w:numPr>
          <w:ilvl w:val="0"/>
          <w:numId w:val="58"/>
        </w:numPr>
      </w:pPr>
      <w:r>
        <w:t>Image Session</w:t>
      </w:r>
      <w:r w:rsidR="006200D9">
        <w:t xml:space="preserve"> – AutoComplete single select dropdown</w:t>
      </w:r>
    </w:p>
    <w:p w:rsidR="001724FF" w:rsidRDefault="001724FF" w:rsidP="001724FF">
      <w:pPr>
        <w:pStyle w:val="ListParagraph"/>
        <w:numPr>
          <w:ilvl w:val="0"/>
          <w:numId w:val="58"/>
        </w:numPr>
      </w:pPr>
      <w:r>
        <w:t>Scans</w:t>
      </w:r>
      <w:r w:rsidR="006200D9">
        <w:t xml:space="preserve"> – AutoComplete single select dropdown</w:t>
      </w:r>
    </w:p>
    <w:p w:rsidR="00933593" w:rsidRDefault="00933593" w:rsidP="00933593">
      <w:r>
        <w:t>The Project, Scan, and Image Session fields will be prepopulated with the current Session’s information.</w:t>
      </w:r>
    </w:p>
    <w:p w:rsidR="00C46869" w:rsidRDefault="00C46869" w:rsidP="00144A33">
      <w:pPr>
        <w:rPr>
          <w:b/>
        </w:rPr>
      </w:pPr>
      <w:r w:rsidRPr="00C46869">
        <w:rPr>
          <w:b/>
        </w:rPr>
        <w:t>Widget Parameters</w:t>
      </w:r>
    </w:p>
    <w:p w:rsidR="00C46869" w:rsidRPr="00C46869" w:rsidRDefault="00C46869" w:rsidP="00C46869">
      <w:pPr>
        <w:pStyle w:val="ListParagraph"/>
        <w:numPr>
          <w:ilvl w:val="0"/>
          <w:numId w:val="58"/>
        </w:numPr>
      </w:pPr>
      <w:r>
        <w:lastRenderedPageBreak/>
        <w:t>Maximized view</w:t>
      </w:r>
    </w:p>
    <w:p w:rsidR="00B91AF5" w:rsidRDefault="00B91AF5" w:rsidP="00AD424E">
      <w:pPr>
        <w:pStyle w:val="Heading3"/>
      </w:pPr>
      <w:bookmarkStart w:id="85" w:name="_Toc327186549"/>
      <w:r>
        <w:t>Sidebar widgets</w:t>
      </w:r>
      <w:bookmarkEnd w:id="85"/>
    </w:p>
    <w:p w:rsidR="00B91AF5" w:rsidRDefault="00192336" w:rsidP="00E74CDF">
      <w:pPr>
        <w:pStyle w:val="ListParagraph"/>
        <w:numPr>
          <w:ilvl w:val="0"/>
          <w:numId w:val="58"/>
        </w:numPr>
      </w:pPr>
      <w:r>
        <w:t>Files</w:t>
      </w:r>
    </w:p>
    <w:p w:rsidR="00192336" w:rsidRDefault="00192336" w:rsidP="00E74CDF">
      <w:pPr>
        <w:pStyle w:val="ListParagraph"/>
        <w:numPr>
          <w:ilvl w:val="0"/>
          <w:numId w:val="58"/>
        </w:numPr>
      </w:pPr>
      <w:r>
        <w:t>Recent Data Activity</w:t>
      </w:r>
    </w:p>
    <w:p w:rsidR="00192336" w:rsidRPr="00CE7A90" w:rsidRDefault="00192336" w:rsidP="00E74CDF">
      <w:pPr>
        <w:pStyle w:val="ListParagraph"/>
        <w:numPr>
          <w:ilvl w:val="0"/>
          <w:numId w:val="58"/>
        </w:numPr>
      </w:pPr>
      <w:r>
        <w:t>“Actions for…”</w:t>
      </w:r>
    </w:p>
    <w:p w:rsidR="00E35506" w:rsidRDefault="00E35506" w:rsidP="00E35506">
      <w:pPr>
        <w:pStyle w:val="Heading1"/>
      </w:pPr>
      <w:bookmarkStart w:id="86" w:name="_Toc325643811"/>
      <w:bookmarkStart w:id="87" w:name="_Toc327186550"/>
      <w:r>
        <w:t>Project Configuration</w:t>
      </w:r>
      <w:bookmarkEnd w:id="86"/>
      <w:bookmarkEnd w:id="87"/>
    </w:p>
    <w:p w:rsidR="009A7DCA" w:rsidRDefault="009A7DCA" w:rsidP="008B2E1D">
      <w:r>
        <w:t xml:space="preserve">The </w:t>
      </w:r>
      <w:r w:rsidR="00FF7FB2">
        <w:t>set</w:t>
      </w:r>
      <w:r w:rsidR="00BE30B9">
        <w:t xml:space="preserve"> of pages chosen to make </w:t>
      </w:r>
      <w:r>
        <w:t>up “Project Configuration”</w:t>
      </w:r>
      <w:r w:rsidR="007D2BFA">
        <w:t xml:space="preserve"> were chosen with the goal of</w:t>
      </w:r>
      <w:r w:rsidR="0053799E">
        <w:t xml:space="preserve"> centraliz</w:t>
      </w:r>
      <w:r w:rsidR="00A337A2">
        <w:t>ing</w:t>
      </w:r>
      <w:r w:rsidR="0053799E">
        <w:t xml:space="preserve"> the management of a project from a project administrator</w:t>
      </w:r>
      <w:r w:rsidR="000D0CC8">
        <w:t>’s</w:t>
      </w:r>
      <w:r w:rsidR="0053799E">
        <w:t xml:space="preserve"> point-of-view. </w:t>
      </w:r>
      <w:r w:rsidR="006A7F6E">
        <w:t xml:space="preserve">This </w:t>
      </w:r>
      <w:r w:rsidR="00CD1D82">
        <w:t>includes</w:t>
      </w:r>
      <w:r w:rsidR="006A7F6E">
        <w:t xml:space="preserve"> user tasks like setting up rules to govern the data accepted into the project, </w:t>
      </w:r>
      <w:r w:rsidR="00985F45">
        <w:t xml:space="preserve">inviting and removing users from the project, </w:t>
      </w:r>
      <w:r w:rsidR="002F1924">
        <w:t xml:space="preserve">and defining the resources </w:t>
      </w:r>
      <w:r w:rsidR="0056331D">
        <w:t xml:space="preserve">available to </w:t>
      </w:r>
      <w:r w:rsidR="00E058ED">
        <w:t>the</w:t>
      </w:r>
      <w:r w:rsidR="0056331D">
        <w:t xml:space="preserve"> project and </w:t>
      </w:r>
      <w:r w:rsidR="007F0DA9">
        <w:t>its</w:t>
      </w:r>
      <w:r w:rsidR="0056331D">
        <w:t xml:space="preserve"> members. </w:t>
      </w:r>
      <w:r w:rsidR="00634095">
        <w:t xml:space="preserve">The goal </w:t>
      </w:r>
      <w:r w:rsidR="009B79E3">
        <w:t>f</w:t>
      </w:r>
      <w:r w:rsidR="00634095">
        <w:t>or this section</w:t>
      </w:r>
      <w:r w:rsidR="008711D5">
        <w:t xml:space="preserve"> is</w:t>
      </w:r>
      <w:r w:rsidR="00634095">
        <w:t xml:space="preserve"> to become </w:t>
      </w:r>
      <w:r w:rsidR="00E96677">
        <w:t xml:space="preserve">a hub for </w:t>
      </w:r>
      <w:r w:rsidR="008A4CB6">
        <w:t xml:space="preserve">any </w:t>
      </w:r>
      <w:r w:rsidR="004313CF">
        <w:t>project-level changes that need to occur</w:t>
      </w:r>
      <w:r w:rsidR="00DF3E04">
        <w:t>.</w:t>
      </w:r>
    </w:p>
    <w:p w:rsidR="00733FD3" w:rsidRDefault="00F00E66" w:rsidP="008B2E1D">
      <w:r>
        <w:t>The Project Configuration hub consists of the following tabs:</w:t>
      </w:r>
    </w:p>
    <w:p w:rsidR="00AF0F34" w:rsidRDefault="00CA6095" w:rsidP="00E74CDF">
      <w:pPr>
        <w:pStyle w:val="ListParagraph"/>
        <w:numPr>
          <w:ilvl w:val="0"/>
          <w:numId w:val="58"/>
        </w:numPr>
      </w:pPr>
      <w:r>
        <w:t>General Settings</w:t>
      </w:r>
    </w:p>
    <w:p w:rsidR="005E5BA1" w:rsidRDefault="005E5BA1" w:rsidP="00E74CDF">
      <w:pPr>
        <w:pStyle w:val="ListParagraph"/>
        <w:numPr>
          <w:ilvl w:val="0"/>
          <w:numId w:val="58"/>
        </w:numPr>
      </w:pPr>
      <w:r>
        <w:t>Users</w:t>
      </w:r>
    </w:p>
    <w:p w:rsidR="005E5BA1" w:rsidRDefault="005E5BA1" w:rsidP="00E74CDF">
      <w:pPr>
        <w:pStyle w:val="ListParagraph"/>
        <w:numPr>
          <w:ilvl w:val="0"/>
          <w:numId w:val="58"/>
        </w:numPr>
      </w:pPr>
      <w:r>
        <w:t>Data Configuration</w:t>
      </w:r>
    </w:p>
    <w:p w:rsidR="005E5BA1" w:rsidRDefault="00A907C6" w:rsidP="00E74CDF">
      <w:pPr>
        <w:pStyle w:val="ListParagraph"/>
        <w:numPr>
          <w:ilvl w:val="0"/>
          <w:numId w:val="58"/>
        </w:numPr>
      </w:pPr>
      <w:r>
        <w:t>Pipelines</w:t>
      </w:r>
    </w:p>
    <w:p w:rsidR="00A907C6" w:rsidRDefault="00A907C6" w:rsidP="00E74CDF">
      <w:pPr>
        <w:pStyle w:val="ListParagraph"/>
        <w:numPr>
          <w:ilvl w:val="0"/>
          <w:numId w:val="58"/>
        </w:numPr>
      </w:pPr>
      <w:r>
        <w:t>Utilities</w:t>
      </w:r>
    </w:p>
    <w:p w:rsidR="008B2E1D" w:rsidRDefault="008B2E1D" w:rsidP="008B2E1D">
      <w:r>
        <w:t>The “Project Configuration” page is only accessible to users with Pro</w:t>
      </w:r>
      <w:r w:rsidR="001D10E4">
        <w:t>ject-</w:t>
      </w:r>
      <w:r>
        <w:t xml:space="preserve">Owner level permissions. </w:t>
      </w:r>
      <w:r w:rsidR="00144037">
        <w:t>These users are able to navigate to this p</w:t>
      </w:r>
      <w:r w:rsidR="00B37EED">
        <w:t xml:space="preserve">age by </w:t>
      </w:r>
      <w:r w:rsidR="00C263E6">
        <w:t xml:space="preserve">choosing “Edit Project Configuration” </w:t>
      </w:r>
      <w:r w:rsidR="00AA43F0">
        <w:t>from the</w:t>
      </w:r>
      <w:r w:rsidR="00B37EED">
        <w:t xml:space="preserve"> Project Administration Command Ribbon.</w:t>
      </w:r>
      <w:r w:rsidR="004C45F7">
        <w:t xml:space="preserve"> Also</w:t>
      </w:r>
      <w:r w:rsidR="00091BBB">
        <w:t>,</w:t>
      </w:r>
      <w:r w:rsidR="004C45F7">
        <w:t xml:space="preserve"> the first time that the user creates a project, if they choose to set up their “Data Configuration” during the creation process, then </w:t>
      </w:r>
      <w:r w:rsidR="0001183A">
        <w:t>they will be taken to the Project Configuration landing page upon completing the process.</w:t>
      </w:r>
    </w:p>
    <w:p w:rsidR="00CE53A0" w:rsidRDefault="00CE53A0" w:rsidP="009E7386">
      <w:pPr>
        <w:pStyle w:val="Heading4"/>
      </w:pPr>
      <w:r w:rsidRPr="000C24DB">
        <w:t>Quick</w:t>
      </w:r>
      <w:r w:rsidR="00AE7E76">
        <w:t xml:space="preserve"> L</w:t>
      </w:r>
      <w:r w:rsidRPr="000C24DB">
        <w:t>inks</w:t>
      </w:r>
    </w:p>
    <w:p w:rsidR="000C24DB" w:rsidRDefault="008651C2" w:rsidP="008B2E1D">
      <w:r>
        <w:t>Similar to the “Quick Links” widget</w:t>
      </w:r>
      <w:r w:rsidR="00FA0534">
        <w:t xml:space="preserve"> located on the Global User Dashboard</w:t>
      </w:r>
      <w:r w:rsidR="0043570E">
        <w:t>, the Project Owner admin dashboard has a set of five Quick Links to make accessing common user tasks easier and more straightforward for the average user</w:t>
      </w:r>
      <w:r>
        <w:t>.</w:t>
      </w:r>
    </w:p>
    <w:p w:rsidR="003F77B9" w:rsidRDefault="00420BC8" w:rsidP="008B2E1D">
      <w:r w:rsidRPr="00420BC8">
        <w:rPr>
          <w:b/>
        </w:rPr>
        <w:t xml:space="preserve">Unique Scenario: </w:t>
      </w:r>
      <w:r w:rsidR="003F77B9">
        <w:t>Immediately after a user create</w:t>
      </w:r>
      <w:r w:rsidR="009B2303">
        <w:t>s a project for the first time</w:t>
      </w:r>
      <w:r w:rsidR="00AA20C7" w:rsidRPr="00AA20C7">
        <w:t xml:space="preserve"> </w:t>
      </w:r>
      <w:r w:rsidR="00AA20C7">
        <w:t>(and they have chosen to go through the Data Configuration portion of the setup</w:t>
      </w:r>
      <w:r w:rsidR="004C75E0">
        <w:t xml:space="preserve"> process</w:t>
      </w:r>
      <w:r w:rsidR="00AA20C7">
        <w:t>), they will be taken to the Project Configuration</w:t>
      </w:r>
      <w:r>
        <w:t xml:space="preserve"> page.</w:t>
      </w:r>
      <w:r w:rsidR="00BA74A0">
        <w:t xml:space="preserve"> T</w:t>
      </w:r>
      <w:r w:rsidR="008E476B">
        <w:t xml:space="preserve">he Quick Links will be visible </w:t>
      </w:r>
      <w:r w:rsidR="00AA20C7">
        <w:t xml:space="preserve">by default </w:t>
      </w:r>
      <w:r w:rsidR="00BA74A0">
        <w:t xml:space="preserve">in this scenario only, and will also have a special introduction text to the features </w:t>
      </w:r>
      <w:r w:rsidR="00C67E89">
        <w:t>available within Project Configuration</w:t>
      </w:r>
      <w:r w:rsidR="00056BAA">
        <w:t xml:space="preserve">, as well as a notification that the “Project was </w:t>
      </w:r>
      <w:r w:rsidR="00C67E89">
        <w:t>successfully C</w:t>
      </w:r>
      <w:r w:rsidR="00056BAA">
        <w:t>reated”</w:t>
      </w:r>
    </w:p>
    <w:p w:rsidR="008C45D2" w:rsidRDefault="008C45D2" w:rsidP="008B2E1D">
      <w:r>
        <w:t>The widget is otherwise hidden by default and can be toggled on by the user via a “Show Quicklinks” button located on all first-level pages within Project Configuration.</w:t>
      </w:r>
    </w:p>
    <w:p w:rsidR="00E43E50" w:rsidRDefault="00651905" w:rsidP="008B2E1D">
      <w:r>
        <w:t>By default, this widget contains the following actions:</w:t>
      </w:r>
    </w:p>
    <w:p w:rsidR="00B00232" w:rsidRDefault="00B00232" w:rsidP="00E74CDF">
      <w:pPr>
        <w:pStyle w:val="ListParagraph"/>
        <w:numPr>
          <w:ilvl w:val="0"/>
          <w:numId w:val="58"/>
        </w:numPr>
      </w:pPr>
      <w:r w:rsidRPr="008179A5">
        <w:rPr>
          <w:b/>
        </w:rPr>
        <w:t xml:space="preserve">Invite </w:t>
      </w:r>
      <w:r w:rsidR="00E00015" w:rsidRPr="008179A5">
        <w:rPr>
          <w:b/>
        </w:rPr>
        <w:t>u</w:t>
      </w:r>
      <w:r w:rsidRPr="008179A5">
        <w:rPr>
          <w:b/>
        </w:rPr>
        <w:t>sers</w:t>
      </w:r>
      <w:r w:rsidR="00BD10CA">
        <w:t xml:space="preserve"> – Navigates to “Users” tab</w:t>
      </w:r>
    </w:p>
    <w:p w:rsidR="00B00232" w:rsidRPr="001975C4" w:rsidRDefault="00186BD6" w:rsidP="00E74CDF">
      <w:pPr>
        <w:pStyle w:val="ListParagraph"/>
        <w:numPr>
          <w:ilvl w:val="0"/>
          <w:numId w:val="58"/>
        </w:numPr>
      </w:pPr>
      <w:r w:rsidRPr="001975C4">
        <w:rPr>
          <w:b/>
        </w:rPr>
        <w:t>Set up Visit S</w:t>
      </w:r>
      <w:r w:rsidR="00B00232" w:rsidRPr="001975C4">
        <w:rPr>
          <w:b/>
        </w:rPr>
        <w:t>equence</w:t>
      </w:r>
      <w:r w:rsidR="0035049B" w:rsidRPr="001975C4">
        <w:t xml:space="preserve"> – Navigates to “Set Up Visit Sequence” page</w:t>
      </w:r>
      <w:r w:rsidR="007912C0" w:rsidRPr="001975C4">
        <w:t xml:space="preserve">, </w:t>
      </w:r>
      <w:r w:rsidR="000C216E" w:rsidRPr="001975C4">
        <w:t xml:space="preserve">a </w:t>
      </w:r>
      <w:r w:rsidR="003A61F0" w:rsidRPr="001975C4">
        <w:t>feature</w:t>
      </w:r>
      <w:r w:rsidR="000C216E" w:rsidRPr="001975C4">
        <w:t xml:space="preserve"> </w:t>
      </w:r>
      <w:r w:rsidR="00E318D4" w:rsidRPr="001975C4">
        <w:t>under</w:t>
      </w:r>
      <w:r w:rsidR="007912C0" w:rsidRPr="001975C4">
        <w:t xml:space="preserve"> Data Configuration</w:t>
      </w:r>
    </w:p>
    <w:p w:rsidR="00D92B4C" w:rsidRPr="00186BD6" w:rsidRDefault="00E918F7" w:rsidP="00E74CDF">
      <w:pPr>
        <w:pStyle w:val="ListParagraph"/>
        <w:numPr>
          <w:ilvl w:val="0"/>
          <w:numId w:val="58"/>
        </w:numPr>
      </w:pPr>
      <w:r w:rsidRPr="00186BD6">
        <w:rPr>
          <w:b/>
        </w:rPr>
        <w:t xml:space="preserve">Add </w:t>
      </w:r>
      <w:r w:rsidR="00192EA3" w:rsidRPr="00186BD6">
        <w:rPr>
          <w:b/>
        </w:rPr>
        <w:t>custom variables to datatypes</w:t>
      </w:r>
      <w:r w:rsidR="00B06C68" w:rsidRPr="00186BD6">
        <w:t xml:space="preserve"> </w:t>
      </w:r>
      <w:r w:rsidR="000C216E" w:rsidRPr="00186BD6">
        <w:t>–</w:t>
      </w:r>
      <w:r w:rsidR="00B06C68" w:rsidRPr="00186BD6">
        <w:t xml:space="preserve"> </w:t>
      </w:r>
      <w:r w:rsidR="000C216E" w:rsidRPr="00186BD6">
        <w:t xml:space="preserve">Navigates to “Customize Datatypes” page, a </w:t>
      </w:r>
      <w:r w:rsidR="003A61F0" w:rsidRPr="00186BD6">
        <w:t>feature</w:t>
      </w:r>
      <w:r w:rsidR="000C216E" w:rsidRPr="00186BD6">
        <w:t xml:space="preserve"> </w:t>
      </w:r>
      <w:r w:rsidR="00E318D4" w:rsidRPr="00186BD6">
        <w:t>under</w:t>
      </w:r>
      <w:r w:rsidR="000C216E" w:rsidRPr="00186BD6">
        <w:t xml:space="preserve"> Data Configuration</w:t>
      </w:r>
    </w:p>
    <w:p w:rsidR="00D92B4C" w:rsidRDefault="00C36678" w:rsidP="00E74CDF">
      <w:pPr>
        <w:pStyle w:val="ListParagraph"/>
        <w:numPr>
          <w:ilvl w:val="0"/>
          <w:numId w:val="58"/>
        </w:numPr>
      </w:pPr>
      <w:r w:rsidRPr="008179A5">
        <w:rPr>
          <w:b/>
        </w:rPr>
        <w:t>Set up pipelines</w:t>
      </w:r>
      <w:r>
        <w:t xml:space="preserve"> – Navigates to “Pipelines” tab</w:t>
      </w:r>
    </w:p>
    <w:p w:rsidR="00FB5C7E" w:rsidRDefault="00FB5C7E" w:rsidP="00E74CDF">
      <w:pPr>
        <w:pStyle w:val="ListParagraph"/>
        <w:numPr>
          <w:ilvl w:val="0"/>
          <w:numId w:val="58"/>
        </w:numPr>
      </w:pPr>
      <w:r w:rsidRPr="008179A5">
        <w:rPr>
          <w:b/>
        </w:rPr>
        <w:lastRenderedPageBreak/>
        <w:t>Configure project utilities</w:t>
      </w:r>
      <w:r w:rsidR="00C36678">
        <w:t xml:space="preserve"> – Navigates to “Utilities” tab</w:t>
      </w:r>
    </w:p>
    <w:p w:rsidR="00E35506" w:rsidRPr="00315AEB" w:rsidRDefault="00E35506" w:rsidP="00E35506">
      <w:pPr>
        <w:pStyle w:val="Heading3"/>
      </w:pPr>
      <w:bookmarkStart w:id="88" w:name="_Toc325643812"/>
      <w:bookmarkStart w:id="89" w:name="_Toc327186551"/>
      <w:r w:rsidRPr="00315AEB">
        <w:t>General Settings</w:t>
      </w:r>
      <w:bookmarkEnd w:id="88"/>
      <w:bookmarkEnd w:id="89"/>
    </w:p>
    <w:p w:rsidR="00E35506" w:rsidRPr="00FC6234" w:rsidRDefault="00E35506" w:rsidP="00FC6234">
      <w:pPr>
        <w:rPr>
          <w:b/>
        </w:rPr>
      </w:pPr>
      <w:r w:rsidRPr="00FC6234">
        <w:rPr>
          <w:b/>
        </w:rPr>
        <w:t>Project Details</w:t>
      </w:r>
    </w:p>
    <w:p w:rsidR="00F471BE" w:rsidRDefault="00E35506" w:rsidP="00E35506">
      <w:r>
        <w:t>Display of Project Details collected in “Basic Project Information</w:t>
      </w:r>
      <w:r w:rsidR="00F471BE">
        <w:t>” step of “Create New Project”.</w:t>
      </w:r>
    </w:p>
    <w:p w:rsidR="00213455" w:rsidRPr="00FB0AF2" w:rsidRDefault="00E35506" w:rsidP="00E35506">
      <w:r>
        <w:t xml:space="preserve">An </w:t>
      </w:r>
      <w:r w:rsidR="00F876D2">
        <w:t>“</w:t>
      </w:r>
      <w:r>
        <w:t>Edit</w:t>
      </w:r>
      <w:r w:rsidR="00F876D2">
        <w:t>”</w:t>
      </w:r>
      <w:r>
        <w:t xml:space="preserve"> icon will be present to the right of the header “Project Details</w:t>
      </w:r>
      <w:r w:rsidR="00E32DC6">
        <w:t>.</w:t>
      </w:r>
      <w:r>
        <w:t>”</w:t>
      </w:r>
      <w:r w:rsidR="00E32DC6">
        <w:t xml:space="preserve"> Clicking on the “Edit” icon, loads the web form associated with the Project Details directly inside the “General Settings” tab, replacing all the other content inside (needs to be loaded </w:t>
      </w:r>
      <w:r w:rsidR="00544BC0">
        <w:t xml:space="preserve">and saved </w:t>
      </w:r>
      <w:r w:rsidR="00E32DC6">
        <w:t>without full page reload.)</w:t>
      </w:r>
    </w:p>
    <w:p w:rsidR="00E35506" w:rsidRPr="00FC6234" w:rsidRDefault="00E35506" w:rsidP="00FC6234">
      <w:pPr>
        <w:rPr>
          <w:b/>
        </w:rPr>
      </w:pPr>
      <w:r w:rsidRPr="00FC6234">
        <w:rPr>
          <w:b/>
        </w:rPr>
        <w:t>Privacy Settings</w:t>
      </w:r>
    </w:p>
    <w:p w:rsidR="00E35506" w:rsidRDefault="00742260" w:rsidP="00E35506">
      <w:r>
        <w:t>Shows whether the project has been set to “Private”, “Public”</w:t>
      </w:r>
      <w:r w:rsidR="007D6988">
        <w:t xml:space="preserve"> or “Protected”</w:t>
      </w:r>
      <w:r w:rsidR="009C71E9">
        <w:t>, along with an explanation of the current setting.</w:t>
      </w:r>
    </w:p>
    <w:p w:rsidR="00463363" w:rsidRPr="00FB0AF2" w:rsidRDefault="00463363" w:rsidP="00463363">
      <w:r>
        <w:t xml:space="preserve">Like the Project Details section of this tab, an “Edit” icon will be present to </w:t>
      </w:r>
      <w:r w:rsidR="00D77311">
        <w:t>the right of the header “Privacy Settings</w:t>
      </w:r>
      <w:r>
        <w:t>.” Clicking on the “Edit” icon, loads the web form associated with the P</w:t>
      </w:r>
      <w:r w:rsidR="00F2725E">
        <w:t>rivacy Settings</w:t>
      </w:r>
      <w:r>
        <w:t xml:space="preserve"> directly inside the “General Settings” tab, replacing all the other content inside </w:t>
      </w:r>
      <w:r w:rsidR="009B4181">
        <w:t xml:space="preserve">(will </w:t>
      </w:r>
      <w:r>
        <w:t xml:space="preserve">be loaded </w:t>
      </w:r>
      <w:r w:rsidR="009B4181">
        <w:t xml:space="preserve">and saved </w:t>
      </w:r>
      <w:r>
        <w:t>without full page reload)</w:t>
      </w:r>
      <w:r w:rsidR="009B4181">
        <w:t>.</w:t>
      </w:r>
    </w:p>
    <w:p w:rsidR="00E35506" w:rsidRDefault="00E35506" w:rsidP="006900FB">
      <w:pPr>
        <w:pStyle w:val="Heading3"/>
        <w:spacing w:after="0"/>
      </w:pPr>
      <w:bookmarkStart w:id="90" w:name="_Toc325643813"/>
      <w:bookmarkStart w:id="91" w:name="_Toc327186552"/>
      <w:r w:rsidRPr="00315AEB">
        <w:t>User</w:t>
      </w:r>
      <w:r>
        <w:t>s</w:t>
      </w:r>
      <w:bookmarkEnd w:id="90"/>
      <w:bookmarkEnd w:id="91"/>
    </w:p>
    <w:p w:rsidR="00E35506" w:rsidRPr="00D24644" w:rsidRDefault="00E35506" w:rsidP="00E35506">
      <w:r>
        <w:t>See “</w:t>
      </w:r>
      <w:r w:rsidRPr="00D24644">
        <w:rPr>
          <w:rStyle w:val="LinkChar"/>
        </w:rPr>
        <w:t>User</w:t>
      </w:r>
      <w:r>
        <w:rPr>
          <w:rStyle w:val="LinkChar"/>
        </w:rPr>
        <w:t>s</w:t>
      </w:r>
      <w:r>
        <w:t>”</w:t>
      </w:r>
    </w:p>
    <w:p w:rsidR="00E35506" w:rsidRDefault="00E35506" w:rsidP="006900FB">
      <w:pPr>
        <w:pStyle w:val="Heading3"/>
        <w:spacing w:after="0"/>
      </w:pPr>
      <w:bookmarkStart w:id="92" w:name="_Toc325643814"/>
      <w:bookmarkStart w:id="93" w:name="_Toc327186553"/>
      <w:r w:rsidRPr="00576DED">
        <w:t>Data Configuration</w:t>
      </w:r>
      <w:bookmarkEnd w:id="92"/>
      <w:bookmarkEnd w:id="93"/>
    </w:p>
    <w:p w:rsidR="00E35506" w:rsidRPr="00D24644" w:rsidRDefault="00E35506" w:rsidP="00E35506">
      <w:r>
        <w:t>See “</w:t>
      </w:r>
      <w:r w:rsidRPr="00D24644">
        <w:rPr>
          <w:rStyle w:val="LinkChar"/>
        </w:rPr>
        <w:t>Data Configuration</w:t>
      </w:r>
      <w:r>
        <w:t>”</w:t>
      </w:r>
    </w:p>
    <w:p w:rsidR="00E35506" w:rsidRPr="003D0DC4" w:rsidRDefault="00E35506" w:rsidP="006900FB">
      <w:pPr>
        <w:pStyle w:val="Heading3"/>
        <w:spacing w:after="0"/>
      </w:pPr>
      <w:bookmarkStart w:id="94" w:name="_Toc325643815"/>
      <w:bookmarkStart w:id="95" w:name="_Toc327186554"/>
      <w:r w:rsidRPr="00781D07">
        <w:t>Pipelines</w:t>
      </w:r>
      <w:bookmarkEnd w:id="94"/>
      <w:bookmarkEnd w:id="95"/>
    </w:p>
    <w:p w:rsidR="00E35506" w:rsidRDefault="001C7284" w:rsidP="00E35506">
      <w:r>
        <w:t>T</w:t>
      </w:r>
      <w:r w:rsidR="00076520">
        <w:t>his tab allows the Project Owner to configure the Pipelines that they want available to</w:t>
      </w:r>
      <w:r w:rsidR="00745CE7">
        <w:t xml:space="preserve"> his/her</w:t>
      </w:r>
      <w:r w:rsidR="00F27938">
        <w:t xml:space="preserve"> project.</w:t>
      </w:r>
    </w:p>
    <w:p w:rsidR="00DA5339" w:rsidRDefault="00DA5339" w:rsidP="00E35506">
      <w:r>
        <w:t xml:space="preserve">The </w:t>
      </w:r>
      <w:r w:rsidR="00F71FCA">
        <w:t xml:space="preserve">table on the </w:t>
      </w:r>
      <w:r>
        <w:t>Pipelines</w:t>
      </w:r>
      <w:r w:rsidR="00C24285">
        <w:t xml:space="preserve"> tab</w:t>
      </w:r>
      <w:r w:rsidR="00F71FCA">
        <w:t xml:space="preserve"> aggregates the </w:t>
      </w:r>
      <w:r w:rsidR="00D15A09">
        <w:t xml:space="preserve">active pipelines for the project. Each </w:t>
      </w:r>
      <w:r w:rsidR="003C549B">
        <w:t xml:space="preserve">row </w:t>
      </w:r>
      <w:r w:rsidR="00D15A09">
        <w:t>has</w:t>
      </w:r>
      <w:r w:rsidR="003C549B">
        <w:t xml:space="preserve"> an</w:t>
      </w:r>
      <w:r w:rsidR="00D15A09">
        <w:t xml:space="preserve"> “Edit” and “Remove” </w:t>
      </w:r>
      <w:r w:rsidR="00DC0FBD">
        <w:t>icon that bring</w:t>
      </w:r>
      <w:r w:rsidR="0051606B">
        <w:t>s</w:t>
      </w:r>
      <w:r w:rsidR="00DC0FBD">
        <w:t xml:space="preserve"> up modals to accommodate the respective actions.</w:t>
      </w:r>
    </w:p>
    <w:p w:rsidR="00DC0FBD" w:rsidRDefault="00DC0FBD" w:rsidP="00E35506">
      <w:r>
        <w:t>The “Add Pipeline”</w:t>
      </w:r>
      <w:r w:rsidR="00EE0F3E">
        <w:t xml:space="preserve"> process uses a multi-step wizard within a modal design pattern</w:t>
      </w:r>
    </w:p>
    <w:p w:rsidR="00EE0F3E" w:rsidRDefault="00EE0F3E" w:rsidP="00EE0F3E">
      <w:pPr>
        <w:pStyle w:val="Heading4"/>
      </w:pPr>
      <w:r>
        <w:t>Add Pipeline</w:t>
      </w:r>
    </w:p>
    <w:p w:rsidR="00EE0F3E" w:rsidRDefault="000C2CB9" w:rsidP="00E35506">
      <w:r>
        <w:t>The “Add Pipeline” workflow begins by displaying to the user the pipelines that have been made available by the site admin for this instance of XNAT.</w:t>
      </w:r>
      <w:r w:rsidR="00781C8A">
        <w:t xml:space="preserve"> This list is rendered in a card view format rather than a table, </w:t>
      </w:r>
      <w:r w:rsidR="005574A6">
        <w:t>and displays t</w:t>
      </w:r>
      <w:r w:rsidR="00DB62ED">
        <w:t>he following attributes for each entry:</w:t>
      </w:r>
    </w:p>
    <w:p w:rsidR="00DB62ED" w:rsidRDefault="00DB62ED" w:rsidP="00E74CDF">
      <w:pPr>
        <w:pStyle w:val="ListParagraph"/>
        <w:numPr>
          <w:ilvl w:val="0"/>
          <w:numId w:val="58"/>
        </w:numPr>
      </w:pPr>
      <w:r>
        <w:t>Friendly Pipeline name – CANNOT be the filename (XNAT 1.6- uses filenames like “WebBasedQCImage.xml” to identify pipelines)</w:t>
      </w:r>
    </w:p>
    <w:p w:rsidR="00DB62ED" w:rsidRDefault="00DB62ED" w:rsidP="00E74CDF">
      <w:pPr>
        <w:pStyle w:val="ListParagraph"/>
        <w:numPr>
          <w:ilvl w:val="0"/>
          <w:numId w:val="58"/>
        </w:numPr>
      </w:pPr>
      <w:r>
        <w:t>Filename</w:t>
      </w:r>
    </w:p>
    <w:p w:rsidR="00322B17" w:rsidRDefault="00322B17" w:rsidP="00E74CDF">
      <w:pPr>
        <w:pStyle w:val="ListParagraph"/>
        <w:numPr>
          <w:ilvl w:val="0"/>
          <w:numId w:val="58"/>
        </w:numPr>
      </w:pPr>
      <w:r>
        <w:t>Affects</w:t>
      </w:r>
      <w:r w:rsidR="00C8314A">
        <w:t xml:space="preserve"> – use “N/A</w:t>
      </w:r>
      <w:r w:rsidR="000935F7">
        <w:t>,</w:t>
      </w:r>
      <w:r w:rsidR="00C8314A">
        <w:t>” if necessary</w:t>
      </w:r>
      <w:r w:rsidR="008A1CF0">
        <w:t xml:space="preserve">. Also, as part of discovery, </w:t>
      </w:r>
      <w:r w:rsidR="005065AC">
        <w:t xml:space="preserve">it was determined that no pipeline should </w:t>
      </w:r>
      <w:r w:rsidR="001C1030">
        <w:t>ever use “All Datatypes</w:t>
      </w:r>
      <w:r w:rsidR="00B15E28">
        <w:t xml:space="preserve">.” </w:t>
      </w:r>
      <w:r w:rsidR="00A434AA">
        <w:t>Each pipeline needs to specify what datatypes they can reasonably affect</w:t>
      </w:r>
      <w:r w:rsidR="00D546C4">
        <w:t>.</w:t>
      </w:r>
    </w:p>
    <w:p w:rsidR="00C8314A" w:rsidRDefault="00C8314A" w:rsidP="00E74CDF">
      <w:pPr>
        <w:pStyle w:val="ListParagraph"/>
        <w:numPr>
          <w:ilvl w:val="0"/>
          <w:numId w:val="58"/>
        </w:numPr>
      </w:pPr>
      <w:r>
        <w:t>Generates – use “N/A</w:t>
      </w:r>
      <w:r w:rsidR="000935F7">
        <w:t>,</w:t>
      </w:r>
      <w:r>
        <w:t>” if necessary</w:t>
      </w:r>
    </w:p>
    <w:p w:rsidR="008A1CF0" w:rsidRDefault="00F41941" w:rsidP="00E74CDF">
      <w:pPr>
        <w:pStyle w:val="ListParagraph"/>
        <w:numPr>
          <w:ilvl w:val="0"/>
          <w:numId w:val="58"/>
        </w:numPr>
      </w:pPr>
      <w:r>
        <w:t>Description</w:t>
      </w:r>
    </w:p>
    <w:p w:rsidR="00446332" w:rsidRDefault="00446332" w:rsidP="00446332">
      <w:r>
        <w:t>An “Add this Pipeline” button will appear on hover</w:t>
      </w:r>
      <w:r w:rsidR="00856A7F">
        <w:t xml:space="preserve"> over a card in this list.</w:t>
      </w:r>
    </w:p>
    <w:p w:rsidR="00B65965" w:rsidRPr="00B65965" w:rsidRDefault="00B65965" w:rsidP="00446332">
      <w:pPr>
        <w:rPr>
          <w:b/>
        </w:rPr>
      </w:pPr>
      <w:r w:rsidRPr="00B65965">
        <w:rPr>
          <w:b/>
        </w:rPr>
        <w:t>Setup Wizard</w:t>
      </w:r>
    </w:p>
    <w:p w:rsidR="000E749E" w:rsidRDefault="00231530" w:rsidP="00E35506">
      <w:r>
        <w:lastRenderedPageBreak/>
        <w:t xml:space="preserve">The Setup Wizard that has been defined serves as a template </w:t>
      </w:r>
      <w:r w:rsidR="0019171F">
        <w:t>for future pipeline developers</w:t>
      </w:r>
      <w:r w:rsidR="008E5192">
        <w:t>. A stepped setup process has been introduced for pipelines in an effort to mitigate what has been an opaque setup proces</w:t>
      </w:r>
      <w:r w:rsidR="00427F69">
        <w:t>s in previous versions of XNAT</w:t>
      </w:r>
      <w:r w:rsidR="00D00CC8">
        <w:t>.</w:t>
      </w:r>
    </w:p>
    <w:p w:rsidR="00DB7D98" w:rsidRDefault="00DB7D98" w:rsidP="00E35506">
      <w:r>
        <w:t xml:space="preserve">The Setup Wizard for a pipeline requires the following information for each input </w:t>
      </w:r>
      <w:r w:rsidR="00920170">
        <w:t>requested of the user:</w:t>
      </w:r>
    </w:p>
    <w:p w:rsidR="00920170" w:rsidRDefault="00920170" w:rsidP="00E74CDF">
      <w:pPr>
        <w:pStyle w:val="ListParagraph"/>
        <w:numPr>
          <w:ilvl w:val="0"/>
          <w:numId w:val="58"/>
        </w:numPr>
      </w:pPr>
      <w:r>
        <w:t>A user-friendly label</w:t>
      </w:r>
      <w:r w:rsidR="0077655B">
        <w:t>, in addition to the developer-friendly form label</w:t>
      </w:r>
    </w:p>
    <w:p w:rsidR="00920170" w:rsidRDefault="00920170" w:rsidP="00E74CDF">
      <w:pPr>
        <w:pStyle w:val="ListParagraph"/>
        <w:numPr>
          <w:ilvl w:val="0"/>
          <w:numId w:val="58"/>
        </w:numPr>
      </w:pPr>
      <w:r>
        <w:t>Help/Explanation text</w:t>
      </w:r>
      <w:r w:rsidR="008F0822">
        <w:t>, exposed by default</w:t>
      </w:r>
      <w:r w:rsidR="00775083">
        <w:t>, according to form UI guidelines</w:t>
      </w:r>
      <w:r w:rsidR="0083787F">
        <w:t>.</w:t>
      </w:r>
    </w:p>
    <w:p w:rsidR="00350E4B" w:rsidRDefault="00350E4B" w:rsidP="00E74CDF">
      <w:pPr>
        <w:pStyle w:val="ListParagraph"/>
        <w:numPr>
          <w:ilvl w:val="0"/>
          <w:numId w:val="58"/>
        </w:numPr>
      </w:pPr>
      <w:r>
        <w:t>Validation</w:t>
      </w:r>
      <w:r w:rsidR="00515E90">
        <w:t>,</w:t>
      </w:r>
      <w:r>
        <w:t xml:space="preserve"> where appropriate</w:t>
      </w:r>
    </w:p>
    <w:p w:rsidR="00350E4B" w:rsidRDefault="00350E4B" w:rsidP="00E74CDF">
      <w:pPr>
        <w:pStyle w:val="ListParagraph"/>
        <w:numPr>
          <w:ilvl w:val="0"/>
          <w:numId w:val="58"/>
        </w:numPr>
      </w:pPr>
      <w:r>
        <w:t xml:space="preserve">Use of correct UI components </w:t>
      </w:r>
      <w:r w:rsidR="00D046CF">
        <w:t>(</w:t>
      </w:r>
      <w:r w:rsidR="00612CFA">
        <w:t>for example, in the fBIRN Pre-Processing pipeline,</w:t>
      </w:r>
      <w:r w:rsidR="00B01B2A">
        <w:t xml:space="preserve"> </w:t>
      </w:r>
      <w:r w:rsidR="009848D8">
        <w:t>using an AutoComplete Multiselect dropdown UI for fields that require the user to provide “Scan Type” information</w:t>
      </w:r>
      <w:r w:rsidR="00D046CF">
        <w:t>)</w:t>
      </w:r>
    </w:p>
    <w:p w:rsidR="00051B52" w:rsidRDefault="000935F7" w:rsidP="00E74CDF">
      <w:pPr>
        <w:pStyle w:val="ListParagraph"/>
        <w:numPr>
          <w:ilvl w:val="0"/>
          <w:numId w:val="58"/>
        </w:numPr>
      </w:pPr>
      <w:r>
        <w:t>Separate the form into multiple steps w</w:t>
      </w:r>
      <w:r w:rsidR="00051B52">
        <w:t>here the</w:t>
      </w:r>
      <w:r w:rsidR="00A416A0">
        <w:t>re are</w:t>
      </w:r>
      <w:r w:rsidR="00051B52">
        <w:t xml:space="preserve"> logical breaking points</w:t>
      </w:r>
      <w:r w:rsidR="00A416A0">
        <w:t>, if</w:t>
      </w:r>
      <w:r w:rsidR="00051B52">
        <w:t xml:space="preserve"> any</w:t>
      </w:r>
      <w:r w:rsidR="00A416A0">
        <w:t>, within the form.</w:t>
      </w:r>
    </w:p>
    <w:p w:rsidR="00DA5E36" w:rsidRDefault="007F29F4" w:rsidP="00D21596">
      <w:r>
        <w:t xml:space="preserve">The </w:t>
      </w:r>
      <w:r w:rsidR="002E748A">
        <w:t>“Review” step</w:t>
      </w:r>
      <w:r w:rsidR="005B65EE">
        <w:t xml:space="preserve"> in a Pipeline setup process is not required, and only recomme</w:t>
      </w:r>
      <w:r w:rsidR="00E773C4">
        <w:t xml:space="preserve">nded for forms with many steps. The Review step </w:t>
      </w:r>
      <w:r w:rsidR="00373A4D">
        <w:t>displays a preview of the information that the user has provided so far</w:t>
      </w:r>
      <w:r w:rsidR="00EE2FE3">
        <w:t>. “St</w:t>
      </w:r>
      <w:r w:rsidR="00E773C4">
        <w:t>epping backward” functionality with the “Back” link</w:t>
      </w:r>
      <w:r w:rsidR="00071AA9">
        <w:t xml:space="preserve"> is removed on this step</w:t>
      </w:r>
      <w:r w:rsidR="00E773C4">
        <w:t xml:space="preserve">, </w:t>
      </w:r>
      <w:r w:rsidR="00071AA9">
        <w:t xml:space="preserve">and </w:t>
      </w:r>
      <w:r w:rsidR="00E773C4">
        <w:t>use</w:t>
      </w:r>
      <w:r w:rsidR="00C26D7B">
        <w:t>rs</w:t>
      </w:r>
      <w:r w:rsidR="00E046E7">
        <w:t xml:space="preserve"> will use “Edit” icons located next to </w:t>
      </w:r>
      <w:r w:rsidR="00677ED9">
        <w:t>each fieldset of the preview</w:t>
      </w:r>
      <w:r w:rsidR="00C26D7B">
        <w:t xml:space="preserve"> to jump directly to an “E</w:t>
      </w:r>
      <w:r w:rsidR="0089661A">
        <w:t>dit Step [#]”</w:t>
      </w:r>
      <w:r w:rsidR="00A7234F">
        <w:t xml:space="preserve"> page</w:t>
      </w:r>
      <w:r w:rsidR="00677ED9">
        <w:t>.</w:t>
      </w:r>
    </w:p>
    <w:p w:rsidR="00927C49" w:rsidRPr="007F29F4" w:rsidRDefault="00927C49" w:rsidP="00D21596">
      <w:r>
        <w:t>Once the user clicks “Finished. Set up [Name] Pipeline,” they are taken to the “Pipelines” tab on the Project Configuration page.</w:t>
      </w:r>
    </w:p>
    <w:p w:rsidR="007F29F4" w:rsidRPr="007F29F4" w:rsidRDefault="007F29F4" w:rsidP="00D21596">
      <w:pPr>
        <w:rPr>
          <w:b/>
        </w:rPr>
      </w:pPr>
      <w:r w:rsidRPr="007F29F4">
        <w:rPr>
          <w:b/>
        </w:rPr>
        <w:t>Developer View</w:t>
      </w:r>
    </w:p>
    <w:p w:rsidR="00D21596" w:rsidRDefault="00D21596" w:rsidP="00D21596">
      <w:r>
        <w:t>A “Developer View” of the pipeline setup process is also preserved, in order to cater to the Advanced XNAT users</w:t>
      </w:r>
      <w:r w:rsidR="009F4C57">
        <w:t xml:space="preserve"> who are comfortable</w:t>
      </w:r>
      <w:r w:rsidR="00C923DD">
        <w:t xml:space="preserve"> with unfriendly parameter labels</w:t>
      </w:r>
      <w:r w:rsidR="009F4C57">
        <w:t xml:space="preserve"> and may have existing lab workflows that </w:t>
      </w:r>
      <w:r w:rsidR="00D77F11">
        <w:t>allow them to quickly enter the parameters of a pipeline</w:t>
      </w:r>
      <w:r w:rsidR="00D35486">
        <w:t xml:space="preserve"> (and would be frustrated by the stepped process offered by the Setup Wizard)</w:t>
      </w:r>
      <w:r w:rsidR="00A359C1">
        <w:t>.</w:t>
      </w:r>
      <w:r w:rsidR="00C355A9">
        <w:t xml:space="preserve"> The developer view is accessed by clicking on the “Switch to Developer View” text link next to the title of the Pipeline being configured.</w:t>
      </w:r>
    </w:p>
    <w:p w:rsidR="00E35506" w:rsidRDefault="00E35506" w:rsidP="00136D42">
      <w:pPr>
        <w:pStyle w:val="Heading3"/>
        <w:spacing w:after="0"/>
      </w:pPr>
      <w:bookmarkStart w:id="96" w:name="_Toc325643817"/>
      <w:bookmarkStart w:id="97" w:name="_Toc327186555"/>
      <w:r>
        <w:t>Utilities</w:t>
      </w:r>
      <w:bookmarkEnd w:id="96"/>
      <w:r w:rsidR="00A81407" w:rsidRPr="00A81407">
        <w:rPr>
          <w:rStyle w:val="SubtleEmphasis"/>
        </w:rPr>
        <w:t xml:space="preserve"> (out of scope)</w:t>
      </w:r>
      <w:bookmarkEnd w:id="97"/>
    </w:p>
    <w:p w:rsidR="00E35506" w:rsidRDefault="00136D42" w:rsidP="00E35506">
      <w:r>
        <w:t>A catchall section for all third-party modules that have project-level actions and require configuration at the project level. Known examples include:</w:t>
      </w:r>
    </w:p>
    <w:p w:rsidR="00136D42" w:rsidRDefault="00B505F2" w:rsidP="00E74CDF">
      <w:pPr>
        <w:pStyle w:val="ListParagraph"/>
        <w:numPr>
          <w:ilvl w:val="0"/>
          <w:numId w:val="58"/>
        </w:numPr>
      </w:pPr>
      <w:r>
        <w:t>File Mapping</w:t>
      </w:r>
      <w:r w:rsidR="00573449">
        <w:t xml:space="preserve"> utility</w:t>
      </w:r>
    </w:p>
    <w:p w:rsidR="00573449" w:rsidRDefault="00573449" w:rsidP="00E74CDF">
      <w:pPr>
        <w:pStyle w:val="ListParagraph"/>
        <w:numPr>
          <w:ilvl w:val="0"/>
          <w:numId w:val="58"/>
        </w:numPr>
      </w:pPr>
      <w:r>
        <w:t xml:space="preserve">Anonymization </w:t>
      </w:r>
      <w:r w:rsidR="00585C75">
        <w:t xml:space="preserve">Script </w:t>
      </w:r>
      <w:r>
        <w:t>utility</w:t>
      </w:r>
    </w:p>
    <w:p w:rsidR="00FD513F" w:rsidRPr="00E35506" w:rsidRDefault="00FD513F" w:rsidP="00FD513F">
      <w:r>
        <w:t>These modules will use the general Widget UI guidelines in order to rend</w:t>
      </w:r>
      <w:r w:rsidR="00A9294B">
        <w:t>er their interface on this tab.</w:t>
      </w:r>
    </w:p>
    <w:p w:rsidR="00E35506" w:rsidRDefault="00E35506" w:rsidP="00E35506">
      <w:pPr>
        <w:pStyle w:val="Heading1"/>
      </w:pPr>
      <w:bookmarkStart w:id="98" w:name="_Toc325643818"/>
      <w:bookmarkStart w:id="99" w:name="_Toc325643832"/>
      <w:bookmarkStart w:id="100" w:name="_Toc327186556"/>
      <w:r>
        <w:t>Data Configuration</w:t>
      </w:r>
      <w:bookmarkEnd w:id="98"/>
      <w:bookmarkEnd w:id="100"/>
    </w:p>
    <w:p w:rsidR="00E35506" w:rsidRDefault="00E35506" w:rsidP="00E35506">
      <w:r>
        <w:t xml:space="preserve">This area of the application (found within “Project Configuration”) allows a project to take advantage of powerful tools to assess missing data, to further organize the XNAT data structure with the addition of </w:t>
      </w:r>
      <w:r w:rsidR="001662F5">
        <w:t xml:space="preserve">the </w:t>
      </w:r>
      <w:r>
        <w:t>Visit</w:t>
      </w:r>
      <w:r w:rsidR="001662F5">
        <w:t xml:space="preserve"> datatype</w:t>
      </w:r>
      <w:r>
        <w:t xml:space="preserve">, to monitor the status of different parts of the project, to customize existing datatypes, and to set up rules that can provide a basic level of </w:t>
      </w:r>
      <w:r w:rsidR="00795C3D">
        <w:t xml:space="preserve">automated </w:t>
      </w:r>
      <w:r>
        <w:t>quality control over project data.</w:t>
      </w:r>
    </w:p>
    <w:p w:rsidR="00E35506" w:rsidRDefault="00E35506" w:rsidP="00E35506">
      <w:r>
        <w:t xml:space="preserve">The </w:t>
      </w:r>
      <w:r w:rsidR="001D378A">
        <w:t>tools available in the section</w:t>
      </w:r>
      <w:r>
        <w:t xml:space="preserve"> include:</w:t>
      </w:r>
    </w:p>
    <w:p w:rsidR="00032B59" w:rsidRDefault="00032B59" w:rsidP="00E74CDF">
      <w:pPr>
        <w:pStyle w:val="ListParagraph"/>
        <w:numPr>
          <w:ilvl w:val="0"/>
          <w:numId w:val="67"/>
        </w:numPr>
      </w:pPr>
      <w:r>
        <w:t>Edit Project Structure</w:t>
      </w:r>
    </w:p>
    <w:p w:rsidR="001E6F0E" w:rsidRDefault="001E6F0E" w:rsidP="00E74CDF">
      <w:pPr>
        <w:pStyle w:val="ListParagraph"/>
        <w:numPr>
          <w:ilvl w:val="0"/>
          <w:numId w:val="67"/>
        </w:numPr>
      </w:pPr>
      <w:r>
        <w:t>Manage Visit Templates</w:t>
      </w:r>
    </w:p>
    <w:p w:rsidR="00E35506" w:rsidRDefault="00591238" w:rsidP="00E74CDF">
      <w:pPr>
        <w:pStyle w:val="ListParagraph"/>
        <w:numPr>
          <w:ilvl w:val="0"/>
          <w:numId w:val="67"/>
        </w:numPr>
      </w:pPr>
      <w:r>
        <w:t xml:space="preserve">Set Up/Manage </w:t>
      </w:r>
      <w:r w:rsidR="00E35506">
        <w:t>Visit Sequence</w:t>
      </w:r>
    </w:p>
    <w:p w:rsidR="00591238" w:rsidRDefault="00591238" w:rsidP="00E74CDF">
      <w:pPr>
        <w:pStyle w:val="ListParagraph"/>
        <w:numPr>
          <w:ilvl w:val="0"/>
          <w:numId w:val="67"/>
        </w:numPr>
      </w:pPr>
      <w:r>
        <w:lastRenderedPageBreak/>
        <w:t>Manage Subject Dossier</w:t>
      </w:r>
    </w:p>
    <w:p w:rsidR="00E35506" w:rsidRDefault="00E35506" w:rsidP="00E74CDF">
      <w:pPr>
        <w:pStyle w:val="ListParagraph"/>
        <w:numPr>
          <w:ilvl w:val="0"/>
          <w:numId w:val="67"/>
        </w:numPr>
      </w:pPr>
      <w:r>
        <w:t>Data Type Manager</w:t>
      </w:r>
      <w:r w:rsidR="00F80540">
        <w:t xml:space="preserve"> (on projects without a Visit Structure)</w:t>
      </w:r>
    </w:p>
    <w:p w:rsidR="00E35506" w:rsidRDefault="00E35506" w:rsidP="00E74CDF">
      <w:pPr>
        <w:pStyle w:val="ListParagraph"/>
        <w:numPr>
          <w:ilvl w:val="0"/>
          <w:numId w:val="67"/>
        </w:numPr>
      </w:pPr>
      <w:r>
        <w:t>Customize Datatypes</w:t>
      </w:r>
    </w:p>
    <w:p w:rsidR="003835C8" w:rsidRDefault="003835C8" w:rsidP="00E74CDF">
      <w:pPr>
        <w:pStyle w:val="ListParagraph"/>
        <w:numPr>
          <w:ilvl w:val="0"/>
          <w:numId w:val="67"/>
        </w:numPr>
      </w:pPr>
      <w:r>
        <w:t xml:space="preserve">Rules governing discrepancies </w:t>
      </w:r>
      <w:r w:rsidRPr="00CA0A7B">
        <w:rPr>
          <w:rStyle w:val="SubtleEmphasis"/>
        </w:rPr>
        <w:t>(XML import – will not be available on XNAT 2.0)</w:t>
      </w:r>
    </w:p>
    <w:p w:rsidR="00E35506" w:rsidRDefault="00E35506" w:rsidP="00E35506">
      <w:r>
        <w:t xml:space="preserve">Because we are trying to encourage adoption </w:t>
      </w:r>
      <w:r w:rsidR="00521F87">
        <w:t>of</w:t>
      </w:r>
      <w:r w:rsidR="00AF4790">
        <w:t xml:space="preserve"> the</w:t>
      </w:r>
      <w:r>
        <w:t xml:space="preserve"> features that Data Configuration offers (in particular, the use of Visits), Data Configuration has been incorporated as an optional step in the “Create New Project” workflow.</w:t>
      </w:r>
    </w:p>
    <w:p w:rsidR="00E35506" w:rsidRDefault="00E35506" w:rsidP="00E35506">
      <w:r>
        <w:t>At its most fundamental l</w:t>
      </w:r>
      <w:r w:rsidR="0063653E">
        <w:t>evel, a Visit is a</w:t>
      </w:r>
      <w:r>
        <w:t xml:space="preserve"> Data Object that users can use to group Experiments that are related by the t</w:t>
      </w:r>
      <w:r w:rsidR="007E2E2C">
        <w:t>ime they were administered or by the time the</w:t>
      </w:r>
      <w:r>
        <w:t xml:space="preserve"> data was collected. In real life lab workflow terms, a human subject enrolled in the lab may be called in for a checkup where a basic physical exam, MRI scan, and blood tests are administered. Those experiments would take advantage of a </w:t>
      </w:r>
      <w:r w:rsidR="00E34837">
        <w:t xml:space="preserve">Visit data object as a </w:t>
      </w:r>
      <w:r w:rsidR="006C6AD5">
        <w:t>grouping</w:t>
      </w:r>
      <w:r>
        <w:t xml:space="preserve"> element. Since experiments are </w:t>
      </w:r>
      <w:r w:rsidR="00233C6C">
        <w:t>often</w:t>
      </w:r>
      <w:r>
        <w:t xml:space="preserve"> defined in sets, usually as part of the lab’s protocol, this makes </w:t>
      </w:r>
      <w:r w:rsidR="005E06A7">
        <w:t>the Visit datatype</w:t>
      </w:r>
      <w:r>
        <w:t xml:space="preserve"> the ideal </w:t>
      </w:r>
      <w:r w:rsidR="00292525">
        <w:t>level</w:t>
      </w:r>
      <w:r>
        <w:t xml:space="preserve"> for the syste</w:t>
      </w:r>
      <w:r w:rsidR="00DF667E">
        <w:t xml:space="preserve">m to evaluate the collected data </w:t>
      </w:r>
      <w:r>
        <w:t xml:space="preserve">to see if it is sufficient or </w:t>
      </w:r>
      <w:r w:rsidR="00DF667E">
        <w:t xml:space="preserve">if </w:t>
      </w:r>
      <w:r w:rsidR="00C8178F">
        <w:t xml:space="preserve">it </w:t>
      </w:r>
      <w:r>
        <w:t>fall</w:t>
      </w:r>
      <w:r w:rsidR="00BB6949">
        <w:t>s within predefined standards</w:t>
      </w:r>
      <w:r>
        <w:t>. The Visit data object also allows for the edge cases where patients leave in the middle of a session because of outside forces and does not complete the rest of the session until two weeks later. Since the elements of the Visit are manually added, this makes it possible to relate the two parts of the session to each other during analysis.</w:t>
      </w:r>
    </w:p>
    <w:p w:rsidR="00E35506" w:rsidRDefault="00E35506" w:rsidP="00E35506">
      <w:r>
        <w:t>The Visit data object is fundamental to the advanced data configuration, as it becomes the level in the data structure where rules can comfortably and logically be established to evaluate if data is erroneous or missing.</w:t>
      </w:r>
    </w:p>
    <w:p w:rsidR="00E35506" w:rsidRDefault="00E35506" w:rsidP="00E35506">
      <w:r>
        <w:t>The data configuration is stored neatly as an XML document which can be downloaded from the “History” table on the Data Configuration tab.</w:t>
      </w:r>
      <w:r w:rsidR="007F6779">
        <w:t xml:space="preserve"> The way the Visits are conf</w:t>
      </w:r>
      <w:r w:rsidR="00B561A3">
        <w:t>igured in the UI to serve as a monitoring tool of all collected data is explained in the following section “Create New Project</w:t>
      </w:r>
      <w:r w:rsidR="00D85E95">
        <w:t>.</w:t>
      </w:r>
      <w:r w:rsidR="00B561A3">
        <w:t>”</w:t>
      </w:r>
    </w:p>
    <w:p w:rsidR="00E35506" w:rsidRDefault="00E35506" w:rsidP="00E35506">
      <w:pPr>
        <w:pStyle w:val="Heading2"/>
      </w:pPr>
      <w:bookmarkStart w:id="101" w:name="_Toc325643819"/>
      <w:bookmarkStart w:id="102" w:name="_Toc327186557"/>
      <w:r>
        <w:t>Create New Project</w:t>
      </w:r>
      <w:bookmarkEnd w:id="101"/>
      <w:bookmarkEnd w:id="102"/>
    </w:p>
    <w:p w:rsidR="00E35506" w:rsidRDefault="00E35506" w:rsidP="00E35506">
      <w:r>
        <w:t>“Create New Project” is only accessible via the Site Navigation, un</w:t>
      </w:r>
      <w:r w:rsidR="00B53767">
        <w:t>der the “Create…” dropdown menu, and also as an action on the expanded “My Projects” dropdown.</w:t>
      </w:r>
    </w:p>
    <w:p w:rsidR="00E35506" w:rsidRDefault="00D85E95" w:rsidP="00E35506">
      <w:r>
        <w:t xml:space="preserve">Note: </w:t>
      </w:r>
      <w:r w:rsidR="00E35506">
        <w:t>The “Create</w:t>
      </w:r>
      <w:r w:rsidR="00EA7C97">
        <w:t xml:space="preserve"> New</w:t>
      </w:r>
      <w:r w:rsidR="009C3D3D">
        <w:t>…” is being considered under the “Data Configuration” section because it</w:t>
      </w:r>
      <w:r w:rsidR="00E35506">
        <w:t xml:space="preserve"> links pages that will app</w:t>
      </w:r>
      <w:r w:rsidR="00843223">
        <w:t>ear within</w:t>
      </w:r>
      <w:r w:rsidR="00E35506">
        <w:t xml:space="preserve"> “Data Configuration” in a step-by-step wizard format.</w:t>
      </w:r>
    </w:p>
    <w:p w:rsidR="00E35506" w:rsidRDefault="004359BB" w:rsidP="00E35506">
      <w:pPr>
        <w:pStyle w:val="Heading3"/>
      </w:pPr>
      <w:bookmarkStart w:id="103" w:name="_Toc325643820"/>
      <w:bookmarkStart w:id="104" w:name="_Toc327186558"/>
      <w:r>
        <w:t xml:space="preserve">01. </w:t>
      </w:r>
      <w:r w:rsidR="00E35506">
        <w:t>Basic Project Information</w:t>
      </w:r>
      <w:bookmarkEnd w:id="103"/>
      <w:bookmarkEnd w:id="104"/>
    </w:p>
    <w:p w:rsidR="00E35506" w:rsidRDefault="00A876FD" w:rsidP="00E35506">
      <w:r>
        <w:t>The first step in creating a new project is a basic webform.</w:t>
      </w:r>
      <w:r w:rsidR="00E35506" w:rsidRPr="00C111EE">
        <w:rPr>
          <w:rStyle w:val="Heading4Char"/>
        </w:rPr>
        <w:t xml:space="preserve"> </w:t>
      </w:r>
      <w:r w:rsidR="00E35506">
        <w:t>See “</w:t>
      </w:r>
      <w:r w:rsidR="00E35506" w:rsidRPr="00842832">
        <w:rPr>
          <w:b/>
        </w:rPr>
        <w:t>User I</w:t>
      </w:r>
      <w:r w:rsidR="003743D8">
        <w:rPr>
          <w:b/>
        </w:rPr>
        <w:t>nterface Guidelines for Forms</w:t>
      </w:r>
      <w:r w:rsidR="00E35506">
        <w:t>” document</w:t>
      </w:r>
      <w:r w:rsidR="00F2092D">
        <w:t>.</w:t>
      </w:r>
    </w:p>
    <w:p w:rsidR="00AC79BA" w:rsidRDefault="00AC79BA" w:rsidP="00E35506">
      <w:r>
        <w:t>The user will be given the option to create the project with or without going through the Data Configuration process.</w:t>
      </w:r>
    </w:p>
    <w:p w:rsidR="00D85E95" w:rsidRDefault="00D85E95" w:rsidP="00E35506">
      <w:r>
        <w:t>The following fields are required:</w:t>
      </w:r>
    </w:p>
    <w:p w:rsidR="00D85E95" w:rsidRDefault="00D85E95" w:rsidP="00D85E95">
      <w:pPr>
        <w:pStyle w:val="ListParagraph"/>
        <w:numPr>
          <w:ilvl w:val="0"/>
          <w:numId w:val="67"/>
        </w:numPr>
      </w:pPr>
      <w:r>
        <w:t>Title</w:t>
      </w:r>
    </w:p>
    <w:p w:rsidR="00D85E95" w:rsidRDefault="00D85E95" w:rsidP="00D85E95">
      <w:pPr>
        <w:pStyle w:val="ListParagraph"/>
        <w:numPr>
          <w:ilvl w:val="0"/>
          <w:numId w:val="67"/>
        </w:numPr>
      </w:pPr>
      <w:r>
        <w:t>Abbreviation</w:t>
      </w:r>
    </w:p>
    <w:p w:rsidR="00D85E95" w:rsidRDefault="00D85E95" w:rsidP="00D85E95">
      <w:pPr>
        <w:pStyle w:val="ListParagraph"/>
        <w:numPr>
          <w:ilvl w:val="0"/>
          <w:numId w:val="67"/>
        </w:numPr>
      </w:pPr>
      <w:r>
        <w:t>Description</w:t>
      </w:r>
    </w:p>
    <w:p w:rsidR="00D85E95" w:rsidRDefault="00D85E95" w:rsidP="00D85E95">
      <w:pPr>
        <w:pStyle w:val="ListParagraph"/>
        <w:numPr>
          <w:ilvl w:val="0"/>
          <w:numId w:val="67"/>
        </w:numPr>
      </w:pPr>
      <w:r>
        <w:t>Project Investigator</w:t>
      </w:r>
    </w:p>
    <w:p w:rsidR="00D85E95" w:rsidRDefault="00D85E95" w:rsidP="00D85E95">
      <w:pPr>
        <w:pStyle w:val="ListParagraph"/>
        <w:numPr>
          <w:ilvl w:val="0"/>
          <w:numId w:val="67"/>
        </w:numPr>
      </w:pPr>
      <w:r>
        <w:t>Privacy Settings</w:t>
      </w:r>
    </w:p>
    <w:p w:rsidR="00C82555" w:rsidRDefault="00C82555" w:rsidP="00E35506">
      <w:r>
        <w:t xml:space="preserve">Note: </w:t>
      </w:r>
      <w:r w:rsidR="00D61386">
        <w:t>Both the options</w:t>
      </w:r>
      <w:r>
        <w:t xml:space="preserve"> “Create Project and Configure Data” or “Create Project and Skip Data Configuration</w:t>
      </w:r>
      <w:r w:rsidR="001E27FC">
        <w:t>” will cause the Project to be created in the [XNAT] database.</w:t>
      </w:r>
      <w:r w:rsidR="00D61386">
        <w:t xml:space="preserve"> </w:t>
      </w:r>
    </w:p>
    <w:p w:rsidR="007507F5" w:rsidRDefault="004359BB" w:rsidP="00CE516D">
      <w:pPr>
        <w:pStyle w:val="Heading3"/>
      </w:pPr>
      <w:bookmarkStart w:id="105" w:name="_Toc327186559"/>
      <w:r>
        <w:lastRenderedPageBreak/>
        <w:t xml:space="preserve">02. </w:t>
      </w:r>
      <w:r w:rsidR="007507F5">
        <w:t>Data Configuration: Does this project use a “Visit” structure</w:t>
      </w:r>
      <w:r w:rsidR="00CE516D">
        <w:t>?</w:t>
      </w:r>
      <w:bookmarkEnd w:id="105"/>
    </w:p>
    <w:p w:rsidR="007507F5" w:rsidRDefault="007507F5" w:rsidP="00E35506">
      <w:r>
        <w:t xml:space="preserve">This page </w:t>
      </w:r>
      <w:r w:rsidR="00217D66">
        <w:t xml:space="preserve">contains </w:t>
      </w:r>
      <w:r>
        <w:t xml:space="preserve">more </w:t>
      </w:r>
      <w:r w:rsidR="00FB4652">
        <w:t>help and tutorial information</w:t>
      </w:r>
      <w:r w:rsidR="00333944">
        <w:t xml:space="preserve"> than most application pages to</w:t>
      </w:r>
      <w:r w:rsidR="00217D66">
        <w:t xml:space="preserve"> better</w:t>
      </w:r>
      <w:r w:rsidR="00333944">
        <w:t xml:space="preserve"> introduce the user to the uses of this feature.</w:t>
      </w:r>
    </w:p>
    <w:p w:rsidR="00E35506" w:rsidRDefault="00163CF2" w:rsidP="00E35506">
      <w:pPr>
        <w:pStyle w:val="Heading3"/>
      </w:pPr>
      <w:bookmarkStart w:id="106" w:name="_Toc325643821"/>
      <w:bookmarkStart w:id="107" w:name="_Toc327186560"/>
      <w:r>
        <w:t>03(a)</w:t>
      </w:r>
      <w:r w:rsidR="004359BB">
        <w:t xml:space="preserve">. </w:t>
      </w:r>
      <w:r w:rsidR="00E35506">
        <w:t>Data Configuration – “Yes, help me set up Visits for this project”</w:t>
      </w:r>
      <w:bookmarkEnd w:id="106"/>
      <w:bookmarkEnd w:id="107"/>
    </w:p>
    <w:p w:rsidR="00E35506" w:rsidRDefault="00E35506" w:rsidP="00E35506">
      <w:pPr>
        <w:pStyle w:val="Heading4"/>
      </w:pPr>
      <w:r>
        <w:t>Step 1: Create Visit Templates</w:t>
      </w:r>
    </w:p>
    <w:p w:rsidR="00E35506" w:rsidRDefault="00E35506" w:rsidP="00E35506">
      <w:r>
        <w:t>Background: If we revisit the real life description of how Visits fall within a lab’s workflow, we can add a layer of complexity to the scenario. For many labs, the experiments that are administered to the subject are actually based on the subject’s situation (for example, if he/she has been sick in the last 30 days, etc). The visits templates are a way for the project owner to define multiple sets of required experiments to correspond to the different sets of experiments that would be administered to a healthy subject vs. a sick one.</w:t>
      </w:r>
    </w:p>
    <w:p w:rsidR="00E35506" w:rsidRDefault="00E35506" w:rsidP="00E35506">
      <w:r>
        <w:t xml:space="preserve">Visit Templates are the first step </w:t>
      </w:r>
      <w:r w:rsidR="0098279A">
        <w:t xml:space="preserve">that </w:t>
      </w:r>
      <w:r>
        <w:t>allow</w:t>
      </w:r>
      <w:r w:rsidR="0098279A">
        <w:t>s</w:t>
      </w:r>
      <w:r>
        <w:t xml:space="preserve"> the project to make use of the Visit data object as a tool to manage project data.</w:t>
      </w:r>
    </w:p>
    <w:p w:rsidR="00E35506" w:rsidRPr="00B916CD" w:rsidRDefault="00E35506" w:rsidP="00E35506">
      <w:r>
        <w:t xml:space="preserve">The goal of a </w:t>
      </w:r>
      <w:r w:rsidR="00271D12">
        <w:t>V</w:t>
      </w:r>
      <w:r>
        <w:t xml:space="preserve">isit </w:t>
      </w:r>
      <w:r w:rsidR="00271D12">
        <w:t>T</w:t>
      </w:r>
      <w:r>
        <w:t>emplate is to allow the project owner to define a set of data objects that are required in order for a Visit to be considered complete.</w:t>
      </w:r>
    </w:p>
    <w:p w:rsidR="006B0B75" w:rsidRPr="006B0B75" w:rsidRDefault="006B0B75" w:rsidP="00E35506">
      <w:pPr>
        <w:rPr>
          <w:b/>
        </w:rPr>
      </w:pPr>
      <w:r w:rsidRPr="006B0B75">
        <w:rPr>
          <w:b/>
        </w:rPr>
        <w:t>Visit Templates table</w:t>
      </w:r>
    </w:p>
    <w:p w:rsidR="00E35506" w:rsidRDefault="00E35506" w:rsidP="00E35506">
      <w:r>
        <w:t xml:space="preserve">The table “Visit Templates” shows the templates that have been set up </w:t>
      </w:r>
    </w:p>
    <w:p w:rsidR="00E35506" w:rsidRDefault="00E35506" w:rsidP="00E35506">
      <w:r>
        <w:t>Users will be able to import templates set up for other projects they have access to (Collaborator+) by clicking on the “Import from existing project” button.</w:t>
      </w:r>
    </w:p>
    <w:p w:rsidR="00897F0B" w:rsidRDefault="00897F0B" w:rsidP="00E35506">
      <w:r>
        <w:t>The button “Create a New Template</w:t>
      </w:r>
      <w:r w:rsidR="007F3B29">
        <w:t>,</w:t>
      </w:r>
      <w:r>
        <w:t>” opens the “Create a New Visit Template” page (</w:t>
      </w:r>
      <w:r w:rsidRPr="00CF1A7A">
        <w:rPr>
          <w:rStyle w:val="LinkChar"/>
        </w:rPr>
        <w:t>specifications</w:t>
      </w:r>
      <w:r>
        <w:t>)</w:t>
      </w:r>
    </w:p>
    <w:p w:rsidR="00A51A67" w:rsidRDefault="008A13D1" w:rsidP="00E35506">
      <w:r>
        <w:t>The following actions are avai</w:t>
      </w:r>
      <w:r w:rsidR="00D45DF9">
        <w:t>lable for each row in the “Visit Templates” table:</w:t>
      </w:r>
    </w:p>
    <w:p w:rsidR="00D45DF9" w:rsidRDefault="00D45DF9" w:rsidP="00E74CDF">
      <w:pPr>
        <w:pStyle w:val="ListParagraph"/>
        <w:numPr>
          <w:ilvl w:val="0"/>
          <w:numId w:val="67"/>
        </w:numPr>
      </w:pPr>
      <w:r>
        <w:t>Edit</w:t>
      </w:r>
      <w:r w:rsidR="00A90B29">
        <w:t xml:space="preserve"> – Opens “Edit Visit Template”</w:t>
      </w:r>
      <w:r w:rsidR="0077567D">
        <w:t xml:space="preserve"> </w:t>
      </w:r>
      <w:r w:rsidR="00A90B29">
        <w:t>page</w:t>
      </w:r>
    </w:p>
    <w:p w:rsidR="00D45DF9" w:rsidRDefault="00D45DF9" w:rsidP="00E74CDF">
      <w:pPr>
        <w:pStyle w:val="ListParagraph"/>
        <w:numPr>
          <w:ilvl w:val="0"/>
          <w:numId w:val="67"/>
        </w:numPr>
      </w:pPr>
      <w:r>
        <w:t>Duplicate</w:t>
      </w:r>
      <w:r w:rsidR="0077567D">
        <w:t xml:space="preserve"> – </w:t>
      </w:r>
      <w:r w:rsidR="00E444F1">
        <w:t>Creates a new entry</w:t>
      </w:r>
      <w:r w:rsidR="0077567D">
        <w:t xml:space="preserve"> (AJAX interaction)</w:t>
      </w:r>
      <w:r w:rsidR="00E444F1">
        <w:t xml:space="preserve"> to the table directly underneath the duplicated row</w:t>
      </w:r>
      <w:r w:rsidR="00D349A9">
        <w:t>. The Visit Template name will be the same as the origin template with “copy” appended to the end.</w:t>
      </w:r>
    </w:p>
    <w:p w:rsidR="00D45DF9" w:rsidRDefault="00D45DF9" w:rsidP="00E74CDF">
      <w:pPr>
        <w:pStyle w:val="ListParagraph"/>
        <w:numPr>
          <w:ilvl w:val="0"/>
          <w:numId w:val="67"/>
        </w:numPr>
      </w:pPr>
      <w:r>
        <w:t>Remove</w:t>
      </w:r>
      <w:r w:rsidR="001575AD">
        <w:t xml:space="preserve"> – Opens “Remove – Confirmation Modal</w:t>
      </w:r>
      <w:r w:rsidR="00A558C2">
        <w:t>.</w:t>
      </w:r>
      <w:r w:rsidR="001575AD">
        <w:t>”</w:t>
      </w:r>
    </w:p>
    <w:p w:rsidR="00E35506" w:rsidRPr="00860524" w:rsidRDefault="00E35506" w:rsidP="00E35506">
      <w:pPr>
        <w:rPr>
          <w:b/>
        </w:rPr>
      </w:pPr>
      <w:r w:rsidRPr="00860524">
        <w:rPr>
          <w:b/>
        </w:rPr>
        <w:t>How do Visit Templates influence other parts of the application UI?</w:t>
      </w:r>
    </w:p>
    <w:p w:rsidR="00E35506" w:rsidRDefault="00E35506" w:rsidP="00E35506">
      <w:r>
        <w:t>Whenever the user needs to create a visit or update the visit type for an existing visit, they will have to choose from the Visit Type dropdown, which is populated by the Visit Templates set up for a project.</w:t>
      </w:r>
    </w:p>
    <w:p w:rsidR="00E35506" w:rsidRDefault="00E35506" w:rsidP="00E35506">
      <w:r>
        <w:t>Visit Templates also need to be set up before the user can define a visit sequence.</w:t>
      </w:r>
    </w:p>
    <w:p w:rsidR="00E35506" w:rsidRPr="00AD5AC0" w:rsidRDefault="00E35506" w:rsidP="00AD5AC0">
      <w:pPr>
        <w:rPr>
          <w:b/>
        </w:rPr>
      </w:pPr>
      <w:r w:rsidRPr="00AD5AC0">
        <w:rPr>
          <w:b/>
        </w:rPr>
        <w:t>Create a New Visit Template</w:t>
      </w:r>
      <w:r w:rsidR="00AD5AC0">
        <w:rPr>
          <w:b/>
        </w:rPr>
        <w:t xml:space="preserve"> page</w:t>
      </w:r>
    </w:p>
    <w:p w:rsidR="00E35506" w:rsidRDefault="00E35506" w:rsidP="00E35506">
      <w:r>
        <w:t>This page uses a “Curate List” design pattern.</w:t>
      </w:r>
    </w:p>
    <w:p w:rsidR="00E35506" w:rsidRDefault="00E35506" w:rsidP="00E35506">
      <w:r>
        <w:t>Parameters:</w:t>
      </w:r>
    </w:p>
    <w:p w:rsidR="00E35506" w:rsidRDefault="00E35506" w:rsidP="00E74CDF">
      <w:pPr>
        <w:pStyle w:val="ListParagraph"/>
        <w:numPr>
          <w:ilvl w:val="0"/>
          <w:numId w:val="67"/>
        </w:numPr>
      </w:pPr>
      <w:r>
        <w:t xml:space="preserve"> “Pool” section</w:t>
      </w:r>
    </w:p>
    <w:p w:rsidR="00E35506" w:rsidRDefault="00E35506" w:rsidP="00E74CDF">
      <w:pPr>
        <w:pStyle w:val="ListParagraph"/>
        <w:numPr>
          <w:ilvl w:val="1"/>
          <w:numId w:val="67"/>
        </w:numPr>
      </w:pPr>
      <w:r>
        <w:t>Accordion Lists</w:t>
      </w:r>
    </w:p>
    <w:p w:rsidR="00E35506" w:rsidRDefault="00E35506" w:rsidP="00E74CDF">
      <w:pPr>
        <w:pStyle w:val="ListParagraph"/>
        <w:numPr>
          <w:ilvl w:val="1"/>
          <w:numId w:val="67"/>
        </w:numPr>
      </w:pPr>
      <w:r>
        <w:t>Two tabs to browse contents of “Pool”: “All Datatypes” and “Packages”</w:t>
      </w:r>
    </w:p>
    <w:p w:rsidR="00E35506" w:rsidRDefault="00E35506" w:rsidP="00E74CDF">
      <w:pPr>
        <w:pStyle w:val="ListParagraph"/>
        <w:numPr>
          <w:ilvl w:val="1"/>
          <w:numId w:val="67"/>
        </w:numPr>
      </w:pPr>
      <w:r>
        <w:t xml:space="preserve">The Packages tab will group elements on namespace and attributes </w:t>
      </w:r>
      <w:r w:rsidR="003F4460">
        <w:t>that</w:t>
      </w:r>
      <w:r>
        <w:t xml:space="preserve"> will be defined by the NRG and provided to Integrity</w:t>
      </w:r>
    </w:p>
    <w:p w:rsidR="00E35506" w:rsidRDefault="00E35506" w:rsidP="00E74CDF">
      <w:pPr>
        <w:pStyle w:val="ListParagraph"/>
        <w:numPr>
          <w:ilvl w:val="1"/>
          <w:numId w:val="67"/>
        </w:numPr>
      </w:pPr>
      <w:r>
        <w:lastRenderedPageBreak/>
        <w:t>On the Packages tab, duplication of a datatype is allowed between different packages.</w:t>
      </w:r>
    </w:p>
    <w:p w:rsidR="00E35506" w:rsidRDefault="00E35506" w:rsidP="00E74CDF">
      <w:pPr>
        <w:pStyle w:val="ListParagraph"/>
        <w:numPr>
          <w:ilvl w:val="2"/>
          <w:numId w:val="67"/>
        </w:numPr>
      </w:pPr>
      <w:r>
        <w:t>Requires that a style is defined for duplicates when another instance of the same datatype has been added to the selection, but for a different package.</w:t>
      </w:r>
    </w:p>
    <w:p w:rsidR="00E35506" w:rsidRDefault="00377460" w:rsidP="00E74CDF">
      <w:pPr>
        <w:pStyle w:val="ListParagraph"/>
        <w:numPr>
          <w:ilvl w:val="0"/>
          <w:numId w:val="67"/>
        </w:numPr>
      </w:pPr>
      <w:r>
        <w:t xml:space="preserve"> </w:t>
      </w:r>
      <w:r w:rsidR="00E35506">
        <w:t>“Select”</w:t>
      </w:r>
      <w:r w:rsidR="00E57F78">
        <w:t xml:space="preserve"> section</w:t>
      </w:r>
    </w:p>
    <w:p w:rsidR="00E35506" w:rsidRDefault="00E35506" w:rsidP="00E74CDF">
      <w:pPr>
        <w:pStyle w:val="ListParagraph"/>
        <w:numPr>
          <w:ilvl w:val="1"/>
          <w:numId w:val="67"/>
        </w:numPr>
      </w:pPr>
      <w:r>
        <w:t>Allows for a Range to be defined.</w:t>
      </w:r>
    </w:p>
    <w:p w:rsidR="00E35506" w:rsidRDefault="00E35506" w:rsidP="00E74CDF">
      <w:pPr>
        <w:pStyle w:val="ListParagraph"/>
        <w:numPr>
          <w:ilvl w:val="2"/>
          <w:numId w:val="67"/>
        </w:numPr>
      </w:pPr>
      <w:r>
        <w:t>“Min” of 0 or left blank means that the datatype is optional</w:t>
      </w:r>
    </w:p>
    <w:p w:rsidR="00E35506" w:rsidRDefault="00E35506" w:rsidP="00E74CDF">
      <w:pPr>
        <w:pStyle w:val="ListParagraph"/>
        <w:numPr>
          <w:ilvl w:val="2"/>
          <w:numId w:val="67"/>
        </w:numPr>
      </w:pPr>
      <w:r>
        <w:t xml:space="preserve">“Max” of 0 or left blank means that there is no upper limit to the </w:t>
      </w:r>
      <w:r w:rsidR="00540CD5">
        <w:t>instances</w:t>
      </w:r>
      <w:r>
        <w:t xml:space="preserve"> of </w:t>
      </w:r>
      <w:r w:rsidR="00AA6DE2">
        <w:t>that</w:t>
      </w:r>
      <w:r>
        <w:t xml:space="preserve"> datatype </w:t>
      </w:r>
      <w:r w:rsidR="007334F1">
        <w:t>within that V</w:t>
      </w:r>
      <w:r>
        <w:t xml:space="preserve">isit </w:t>
      </w:r>
      <w:r w:rsidR="007334F1">
        <w:t>T</w:t>
      </w:r>
      <w:r>
        <w:t>emplate before triggering a warning.</w:t>
      </w:r>
    </w:p>
    <w:p w:rsidR="00E35506" w:rsidRDefault="00E35506" w:rsidP="00E74CDF">
      <w:pPr>
        <w:pStyle w:val="ListParagraph"/>
        <w:numPr>
          <w:ilvl w:val="1"/>
          <w:numId w:val="67"/>
        </w:numPr>
      </w:pPr>
      <w:r>
        <w:t>Accordion Lists</w:t>
      </w:r>
      <w:r w:rsidR="002717C1">
        <w:t xml:space="preserve"> groups </w:t>
      </w:r>
      <w:r w:rsidR="002717C1" w:rsidRPr="002717C1">
        <w:rPr>
          <w:highlight w:val="yellow"/>
        </w:rPr>
        <w:t>(need to finalize with NRG on Monday, June 11)</w:t>
      </w:r>
    </w:p>
    <w:p w:rsidR="00E35506" w:rsidRDefault="00E35506" w:rsidP="00E35506">
      <w:pPr>
        <w:pStyle w:val="Heading4"/>
      </w:pPr>
      <w:r>
        <w:t>Step 2: Populate Subject Dossier</w:t>
      </w:r>
    </w:p>
    <w:p w:rsidR="00E35506" w:rsidRDefault="00E35506" w:rsidP="00E35506">
      <w:r>
        <w:t xml:space="preserve">The Subject Dossier </w:t>
      </w:r>
      <w:r w:rsidRPr="00484B97">
        <w:t>(</w:t>
      </w:r>
      <w:r w:rsidR="00484B97">
        <w:t>working name</w:t>
      </w:r>
      <w:r w:rsidRPr="00484B97">
        <w:t>)</w:t>
      </w:r>
      <w:r>
        <w:t xml:space="preserve"> </w:t>
      </w:r>
      <w:r w:rsidR="00A7474F">
        <w:t xml:space="preserve">is a </w:t>
      </w:r>
      <w:r>
        <w:t>catch-all for subject-level data that is required</w:t>
      </w:r>
      <w:r w:rsidR="006C4CC9">
        <w:t>,</w:t>
      </w:r>
      <w:r>
        <w:t xml:space="preserve"> but falls outside the logical bounds of a Visit. The reasons that Experiments can fall outside of the logical bounds of a Visit, is that Visits are assumed to be capturing time-specific data, because they are intended for longitudinal studies that track changes over time. Some subject-level data </w:t>
      </w:r>
      <w:r w:rsidR="00E6077C">
        <w:t>is</w:t>
      </w:r>
      <w:r>
        <w:t xml:space="preserve"> only need to be collected once, and that type of data would be tracked inside the</w:t>
      </w:r>
      <w:r w:rsidR="00E6077C">
        <w:t xml:space="preserve"> Subject Dossier, e.g. demographic information and medical history experiment datatypes.</w:t>
      </w:r>
    </w:p>
    <w:p w:rsidR="00E35506" w:rsidRDefault="00E35506" w:rsidP="00E35506">
      <w:r>
        <w:t>The interface recycles the same interface as the “Create a New Visit Template” interface (</w:t>
      </w:r>
      <w:r w:rsidRPr="00B06504">
        <w:rPr>
          <w:rStyle w:val="LinkChar"/>
        </w:rPr>
        <w:t>reference above</w:t>
      </w:r>
      <w:r>
        <w:t>) with the addition of explanation text that firmly describes the dossier’s place in the data structure.</w:t>
      </w:r>
    </w:p>
    <w:p w:rsidR="00E35506" w:rsidRDefault="00E35506" w:rsidP="00E35506">
      <w:pPr>
        <w:pStyle w:val="Heading4"/>
      </w:pPr>
      <w:r>
        <w:t>Finish Data Configuration</w:t>
      </w:r>
    </w:p>
    <w:p w:rsidR="00E35506" w:rsidRPr="00230B05" w:rsidRDefault="00E35506" w:rsidP="00E35506">
      <w:r>
        <w:t>When the “Finish” button is chosen on the “Subject Dossier” step, the system processes the configuration and creates the project. The User is taken to the “Project Configuration” page of the newly created project and sees the one-time “Quick</w:t>
      </w:r>
      <w:r w:rsidR="00A533E2">
        <w:t xml:space="preserve"> L</w:t>
      </w:r>
      <w:r>
        <w:t>inks” panel expanded, which highlights features available to users who want to construct a more advanced data configuration structure (See “</w:t>
      </w:r>
      <w:r w:rsidRPr="00E13841">
        <w:rPr>
          <w:rStyle w:val="LinkChar"/>
        </w:rPr>
        <w:t>Project Configuration</w:t>
      </w:r>
      <w:r>
        <w:t>” introduction for more information on “</w:t>
      </w:r>
      <w:r w:rsidRPr="00E13841">
        <w:rPr>
          <w:rStyle w:val="LinkChar"/>
        </w:rPr>
        <w:t>Quick</w:t>
      </w:r>
      <w:r w:rsidR="00A533E2">
        <w:rPr>
          <w:rStyle w:val="LinkChar"/>
        </w:rPr>
        <w:t xml:space="preserve"> L</w:t>
      </w:r>
      <w:r w:rsidRPr="00E13841">
        <w:rPr>
          <w:rStyle w:val="LinkChar"/>
        </w:rPr>
        <w:t>inks</w:t>
      </w:r>
      <w:r>
        <w:t>” widget)</w:t>
      </w:r>
    </w:p>
    <w:p w:rsidR="00E35506" w:rsidRDefault="00E35506" w:rsidP="00E35506">
      <w:pPr>
        <w:pStyle w:val="Heading3"/>
      </w:pPr>
      <w:bookmarkStart w:id="108" w:name="_Toc325643822"/>
      <w:bookmarkStart w:id="109" w:name="_Toc327186561"/>
      <w:r>
        <w:t>Data Configuration – “No, this project does not use Visits”</w:t>
      </w:r>
      <w:bookmarkEnd w:id="108"/>
      <w:bookmarkEnd w:id="109"/>
    </w:p>
    <w:p w:rsidR="00E35506" w:rsidRDefault="00E35506" w:rsidP="00E35506">
      <w:r w:rsidRPr="0028451C">
        <w:t>The</w:t>
      </w:r>
      <w:r>
        <w:t xml:space="preserve"> “No” selection takes the user through the simpler data configuration step of only selecting the datatypes that will be available to members of the project.</w:t>
      </w:r>
    </w:p>
    <w:p w:rsidR="00E35506" w:rsidRDefault="00E35506" w:rsidP="00E35506">
      <w:r>
        <w:t xml:space="preserve">This selection simplifies pages where project members will need to choose from a list of datatypes by constraining the displayed list to those </w:t>
      </w:r>
      <w:r w:rsidR="00A558C2">
        <w:t>that</w:t>
      </w:r>
      <w:r>
        <w:t xml:space="preserve"> have been identified as project datatypes.</w:t>
      </w:r>
    </w:p>
    <w:p w:rsidR="00E35506" w:rsidRDefault="00E35506" w:rsidP="00E35506">
      <w:pPr>
        <w:pStyle w:val="Heading4"/>
      </w:pPr>
      <w:r>
        <w:t>Manage Datatypes</w:t>
      </w:r>
    </w:p>
    <w:p w:rsidR="00E35506" w:rsidRDefault="00E35506" w:rsidP="00E35506">
      <w:bookmarkStart w:id="110" w:name="_Toc325643823"/>
      <w:r>
        <w:t>The interface recycles the “Curate List” design pattern from the “</w:t>
      </w:r>
      <w:r w:rsidRPr="00731C0F">
        <w:rPr>
          <w:rStyle w:val="LinkChar"/>
        </w:rPr>
        <w:t>Create a New Visit Template</w:t>
      </w:r>
      <w:r>
        <w:t>” page from the “Yes” workflow (See above for list of features and parameters)</w:t>
      </w:r>
      <w:r w:rsidR="004211A6">
        <w:t>.</w:t>
      </w:r>
    </w:p>
    <w:p w:rsidR="00E35506" w:rsidRDefault="00E35506" w:rsidP="00E35506">
      <w:pPr>
        <w:pStyle w:val="Heading2"/>
      </w:pPr>
      <w:bookmarkStart w:id="111" w:name="_Toc325643824"/>
      <w:bookmarkStart w:id="112" w:name="_Toc327186562"/>
      <w:bookmarkEnd w:id="110"/>
      <w:r>
        <w:t>Visit Sequence</w:t>
      </w:r>
      <w:bookmarkEnd w:id="111"/>
      <w:bookmarkEnd w:id="112"/>
    </w:p>
    <w:p w:rsidR="00E35506" w:rsidRDefault="00455D3D" w:rsidP="00E35506">
      <w:r>
        <w:t xml:space="preserve">This feature is </w:t>
      </w:r>
      <w:r w:rsidR="00E35506">
        <w:t>NOT accessible via the “Create New Project”</w:t>
      </w:r>
      <w:r w:rsidR="004D284B">
        <w:t xml:space="preserve"> workflow as it w</w:t>
      </w:r>
      <w:r w:rsidR="00E35506">
        <w:t>as identified as offering more functionality than most users will want to be concerned with.</w:t>
      </w:r>
    </w:p>
    <w:p w:rsidR="002D60F3" w:rsidRDefault="001E2670" w:rsidP="00E35506">
      <w:r>
        <w:t xml:space="preserve">If Visit Templates allow the project owner to define what must be captured within a Visit, the Visit Sequence allows project owners to define the number and types of Visits every </w:t>
      </w:r>
      <w:r w:rsidR="00A872FB">
        <w:t>S</w:t>
      </w:r>
      <w:r>
        <w:t xml:space="preserve">ubject </w:t>
      </w:r>
      <w:r w:rsidR="00A872FB">
        <w:t>in the project needs to have before being considered complete.</w:t>
      </w:r>
    </w:p>
    <w:p w:rsidR="00AF77A6" w:rsidRDefault="005F4356" w:rsidP="00E35506">
      <w:r>
        <w:t>The Visit Sequence is set up from the Data Configuration page</w:t>
      </w:r>
      <w:r w:rsidR="000C37EB">
        <w:t>, providing that the project has enabled Visits</w:t>
      </w:r>
      <w:r w:rsidR="009772E1">
        <w:t>. The U</w:t>
      </w:r>
      <w:r w:rsidR="007933EF">
        <w:t>I has the following features:</w:t>
      </w:r>
    </w:p>
    <w:p w:rsidR="007933EF" w:rsidRDefault="003566D1" w:rsidP="00E74CDF">
      <w:pPr>
        <w:pStyle w:val="ListParagraph"/>
        <w:numPr>
          <w:ilvl w:val="0"/>
          <w:numId w:val="67"/>
        </w:numPr>
      </w:pPr>
      <w:r>
        <w:lastRenderedPageBreak/>
        <w:t xml:space="preserve">Each entry that </w:t>
      </w:r>
      <w:r w:rsidR="000C038C">
        <w:t>will require input from the user on the following:</w:t>
      </w:r>
    </w:p>
    <w:p w:rsidR="000C038C" w:rsidRDefault="000C038C" w:rsidP="00E74CDF">
      <w:pPr>
        <w:pStyle w:val="ListParagraph"/>
        <w:numPr>
          <w:ilvl w:val="1"/>
          <w:numId w:val="67"/>
        </w:numPr>
      </w:pPr>
      <w:r>
        <w:t>Visit Name – (e.g. Baseline Visit, 2 year, 3 year, Follow-up)</w:t>
      </w:r>
    </w:p>
    <w:p w:rsidR="000C038C" w:rsidRDefault="00585FFF" w:rsidP="00E74CDF">
      <w:pPr>
        <w:pStyle w:val="ListParagraph"/>
        <w:numPr>
          <w:ilvl w:val="1"/>
          <w:numId w:val="67"/>
        </w:numPr>
      </w:pPr>
      <w:r>
        <w:t>The visit templates that should be options</w:t>
      </w:r>
      <w:r w:rsidR="000C038C">
        <w:t xml:space="preserve"> for this visit (</w:t>
      </w:r>
      <w:r w:rsidR="00B21504">
        <w:t>AutoComplete M</w:t>
      </w:r>
      <w:r w:rsidR="000C038C">
        <w:t>ulti</w:t>
      </w:r>
      <w:r w:rsidR="00B21504">
        <w:t>-S</w:t>
      </w:r>
      <w:r w:rsidR="000C038C">
        <w:t>elect UI)</w:t>
      </w:r>
    </w:p>
    <w:p w:rsidR="001D5250" w:rsidRDefault="001D5250" w:rsidP="00E74CDF">
      <w:pPr>
        <w:pStyle w:val="ListParagraph"/>
        <w:numPr>
          <w:ilvl w:val="1"/>
          <w:numId w:val="67"/>
        </w:numPr>
      </w:pPr>
      <w:r>
        <w:t>A checkbox that reads “Allow more than one instance of this visit?”</w:t>
      </w:r>
      <w:r w:rsidR="004211A6">
        <w:t>, which when checked means that this visit is not constrained to only occur once (e.g., a Baseline Visit will likely only occur once, but a “Follow-Up” may occur numerous times).</w:t>
      </w:r>
    </w:p>
    <w:p w:rsidR="007933EF" w:rsidRDefault="002268E1" w:rsidP="00E74CDF">
      <w:pPr>
        <w:pStyle w:val="ListParagraph"/>
        <w:numPr>
          <w:ilvl w:val="0"/>
          <w:numId w:val="67"/>
        </w:numPr>
      </w:pPr>
      <w:r>
        <w:t>The user can click on the drag and drop “handle” to rearrange the order of the Visits, indicating that one Visit needs to occur before another one (e.g. Baseline Visit has to come before “Follow-Up”)</w:t>
      </w:r>
    </w:p>
    <w:p w:rsidR="0036079A" w:rsidRDefault="0036079A" w:rsidP="0036079A">
      <w:pPr>
        <w:pStyle w:val="Heading3"/>
      </w:pPr>
      <w:bookmarkStart w:id="113" w:name="_Toc327186563"/>
      <w:r>
        <w:t>other ways that visit impacts the ui</w:t>
      </w:r>
      <w:bookmarkEnd w:id="113"/>
    </w:p>
    <w:p w:rsidR="0036079A" w:rsidRDefault="0036079A" w:rsidP="0036079A">
      <w:pPr>
        <w:pStyle w:val="Heading4"/>
      </w:pPr>
      <w:r>
        <w:t>On the Subject Detail page:</w:t>
      </w:r>
    </w:p>
    <w:p w:rsidR="0036079A" w:rsidRDefault="0036079A" w:rsidP="0036079A">
      <w:pPr>
        <w:pStyle w:val="ListParagraph"/>
        <w:numPr>
          <w:ilvl w:val="0"/>
          <w:numId w:val="26"/>
        </w:numPr>
      </w:pPr>
      <w:r w:rsidRPr="00AC5BF3">
        <w:rPr>
          <w:b/>
        </w:rPr>
        <w:t xml:space="preserve">Visits and Experiments table: </w:t>
      </w:r>
      <w:r>
        <w:t>You CAN edit the Visit Type directly, as well as the date.</w:t>
      </w:r>
    </w:p>
    <w:p w:rsidR="0036079A" w:rsidRDefault="0036079A" w:rsidP="0036079A">
      <w:pPr>
        <w:pStyle w:val="ListParagraph"/>
        <w:numPr>
          <w:ilvl w:val="0"/>
          <w:numId w:val="26"/>
        </w:numPr>
      </w:pPr>
      <w:r w:rsidRPr="00AC5BF3">
        <w:rPr>
          <w:b/>
        </w:rPr>
        <w:t xml:space="preserve">Visits and Experiments table: </w:t>
      </w:r>
      <w:r>
        <w:t>For visits that have not yet been made, the option to “Create a Visit” is available next to the label.</w:t>
      </w:r>
    </w:p>
    <w:p w:rsidR="0036079A" w:rsidRDefault="0036079A" w:rsidP="0036079A">
      <w:pPr>
        <w:pStyle w:val="ListParagraph"/>
        <w:numPr>
          <w:ilvl w:val="0"/>
          <w:numId w:val="26"/>
        </w:numPr>
      </w:pPr>
      <w:r>
        <w:rPr>
          <w:b/>
        </w:rPr>
        <w:t>Visit and Experiments table</w:t>
      </w:r>
      <w:r>
        <w:t>: Associate experiments filed under “Unassigned” with Visits.</w:t>
      </w:r>
    </w:p>
    <w:p w:rsidR="0036079A" w:rsidRPr="00C96638" w:rsidRDefault="0036079A" w:rsidP="0036079A">
      <w:pPr>
        <w:pStyle w:val="Heading4"/>
      </w:pPr>
      <w:r w:rsidRPr="00C96638">
        <w:t>On the Session/Experiment Detail page:</w:t>
      </w:r>
    </w:p>
    <w:p w:rsidR="0036079A" w:rsidRDefault="0036079A" w:rsidP="0036079A">
      <w:pPr>
        <w:pStyle w:val="ListParagraph"/>
        <w:numPr>
          <w:ilvl w:val="0"/>
          <w:numId w:val="28"/>
        </w:numPr>
      </w:pPr>
      <w:r>
        <w:t>Link to disassociate a Session/Experiment with its Visit</w:t>
      </w:r>
    </w:p>
    <w:p w:rsidR="0036079A" w:rsidRDefault="0036079A" w:rsidP="0036079A">
      <w:pPr>
        <w:pStyle w:val="ListParagraph"/>
        <w:numPr>
          <w:ilvl w:val="0"/>
          <w:numId w:val="28"/>
        </w:numPr>
      </w:pPr>
      <w:r>
        <w:t>Link to associate an orphaned Session/Experiment with a Visit</w:t>
      </w:r>
    </w:p>
    <w:p w:rsidR="0036079A" w:rsidRDefault="0036079A" w:rsidP="0036079A">
      <w:pPr>
        <w:pStyle w:val="ListParagraph"/>
        <w:numPr>
          <w:ilvl w:val="0"/>
          <w:numId w:val="28"/>
        </w:numPr>
      </w:pPr>
      <w:r>
        <w:t>Part of this includes being able to “Create a New Visit” directly from this link</w:t>
      </w:r>
    </w:p>
    <w:p w:rsidR="0036079A" w:rsidRDefault="0036079A" w:rsidP="0036079A">
      <w:pPr>
        <w:pStyle w:val="Heading4"/>
      </w:pPr>
      <w:r>
        <w:t>Sharing between Projects:</w:t>
      </w:r>
    </w:p>
    <w:p w:rsidR="0036079A" w:rsidRDefault="0036079A" w:rsidP="0036079A">
      <w:pPr>
        <w:pStyle w:val="ListParagraph"/>
        <w:numPr>
          <w:ilvl w:val="0"/>
          <w:numId w:val="27"/>
        </w:numPr>
      </w:pPr>
      <w:r>
        <w:t>Visits cannot be shared</w:t>
      </w:r>
    </w:p>
    <w:p w:rsidR="0036079A" w:rsidRDefault="0036079A" w:rsidP="0036079A">
      <w:pPr>
        <w:pStyle w:val="ListParagraph"/>
        <w:numPr>
          <w:ilvl w:val="0"/>
          <w:numId w:val="27"/>
        </w:numPr>
      </w:pPr>
      <w:r>
        <w:t>Discrepancies and protocol rules are not shared even in the case of Umbrella Project</w:t>
      </w:r>
    </w:p>
    <w:p w:rsidR="005C184E" w:rsidRDefault="005C184E" w:rsidP="005C184E">
      <w:pPr>
        <w:pStyle w:val="Heading1"/>
      </w:pPr>
      <w:bookmarkStart w:id="114" w:name="_Toc327186564"/>
      <w:r>
        <w:t>Users</w:t>
      </w:r>
      <w:bookmarkEnd w:id="99"/>
      <w:bookmarkEnd w:id="114"/>
    </w:p>
    <w:p w:rsidR="005C184E" w:rsidRDefault="00DB2229" w:rsidP="005C184E">
      <w:r>
        <w:t>The User t</w:t>
      </w:r>
      <w:r w:rsidR="005C184E">
        <w:t xml:space="preserve">ab within “Project Configuration” </w:t>
      </w:r>
      <w:r w:rsidR="002B4743">
        <w:t xml:space="preserve">is </w:t>
      </w:r>
      <w:r w:rsidR="005C184E">
        <w:t>where Project Owner</w:t>
      </w:r>
      <w:r w:rsidR="002B4743">
        <w:t>s can</w:t>
      </w:r>
      <w:r w:rsidR="005C184E">
        <w:t xml:space="preserve"> add</w:t>
      </w:r>
      <w:r w:rsidR="009F1B5F">
        <w:t xml:space="preserve">, </w:t>
      </w:r>
      <w:r w:rsidR="005C184E">
        <w:t>invite</w:t>
      </w:r>
      <w:r w:rsidR="009F1B5F">
        <w:t xml:space="preserve"> or </w:t>
      </w:r>
      <w:r w:rsidR="00951F8C">
        <w:t>remove users from their project or modify a user’s project access permissions.</w:t>
      </w:r>
    </w:p>
    <w:p w:rsidR="005C184E" w:rsidRDefault="005C184E" w:rsidP="005C184E">
      <w:r>
        <w:t>This page allows users to be added through two mechanisms:</w:t>
      </w:r>
    </w:p>
    <w:p w:rsidR="005C184E" w:rsidRDefault="005C184E" w:rsidP="00E74CDF">
      <w:pPr>
        <w:pStyle w:val="ListParagraph"/>
        <w:numPr>
          <w:ilvl w:val="0"/>
          <w:numId w:val="63"/>
        </w:numPr>
      </w:pPr>
      <w:r>
        <w:t>By Email (“Invite by Email” button)</w:t>
      </w:r>
    </w:p>
    <w:p w:rsidR="005C184E" w:rsidRDefault="005C184E" w:rsidP="00E74CDF">
      <w:pPr>
        <w:pStyle w:val="ListParagraph"/>
        <w:numPr>
          <w:ilvl w:val="0"/>
          <w:numId w:val="63"/>
        </w:numPr>
      </w:pPr>
      <w:r>
        <w:t>By Username (“Add Existing Users” button)</w:t>
      </w:r>
    </w:p>
    <w:p w:rsidR="005C184E" w:rsidRDefault="005C184E" w:rsidP="005C184E">
      <w:pPr>
        <w:pStyle w:val="Heading3"/>
      </w:pPr>
      <w:bookmarkStart w:id="115" w:name="_Toc325643833"/>
      <w:bookmarkStart w:id="116" w:name="_Toc327186565"/>
      <w:r>
        <w:t>Terminology: Invite vs Add</w:t>
      </w:r>
      <w:bookmarkEnd w:id="115"/>
      <w:bookmarkEnd w:id="116"/>
    </w:p>
    <w:p w:rsidR="005C184E" w:rsidRDefault="002E145D" w:rsidP="005C184E">
      <w:r w:rsidRPr="002E145D">
        <w:t xml:space="preserve">The </w:t>
      </w:r>
      <w:r w:rsidR="005C184E" w:rsidRPr="0029711C">
        <w:rPr>
          <w:b/>
        </w:rPr>
        <w:t>Invite</w:t>
      </w:r>
      <w:r w:rsidR="005C184E">
        <w:t xml:space="preserve"> action only refers to potential users who do not already have a user account on XNAT. On the other hand, </w:t>
      </w:r>
      <w:r w:rsidR="005C184E" w:rsidRPr="0029711C">
        <w:rPr>
          <w:b/>
        </w:rPr>
        <w:t>Add</w:t>
      </w:r>
      <w:r w:rsidR="005C184E">
        <w:t xml:space="preserve"> only refers to users who are already a part of the system. This distinction is important because “Added” users will not need to confirm their addition to a project. Their enrollment into a project is automatic, and occurs once the project owner “adds” them from the Users page. “Invited” users will need to confirm their enrollment by clicking on a link in an email. The linked page will give these users the opportunity to use an existing XNAT account</w:t>
      </w:r>
      <w:r w:rsidR="0040069F">
        <w:t>,</w:t>
      </w:r>
      <w:r w:rsidR="005C184E">
        <w:t xml:space="preserve"> if the invitation was sent to a different email address</w:t>
      </w:r>
      <w:r w:rsidR="009E4809">
        <w:t>, for instance</w:t>
      </w:r>
      <w:r w:rsidR="005C184E">
        <w:t>. The workflows of these distinct paths are discussed in the following sections.</w:t>
      </w:r>
    </w:p>
    <w:p w:rsidR="005C184E" w:rsidRDefault="005C184E" w:rsidP="005C184E">
      <w:r>
        <w:t>Regardless of whether a user has been “Invited” or “Added</w:t>
      </w:r>
      <w:r w:rsidR="00555241">
        <w:t>,</w:t>
      </w:r>
      <w:r>
        <w:t>” the system will send out a notification email to prompt the user about their new access to a project.</w:t>
      </w:r>
    </w:p>
    <w:p w:rsidR="005C184E" w:rsidRDefault="005C184E" w:rsidP="005C184E">
      <w:pPr>
        <w:pStyle w:val="Heading3"/>
      </w:pPr>
      <w:bookmarkStart w:id="117" w:name="_Toc325643834"/>
      <w:bookmarkStart w:id="118" w:name="_Toc327186566"/>
      <w:r>
        <w:lastRenderedPageBreak/>
        <w:t>Current Project Users Table</w:t>
      </w:r>
      <w:bookmarkEnd w:id="117"/>
      <w:bookmarkEnd w:id="118"/>
    </w:p>
    <w:p w:rsidR="005C184E" w:rsidRDefault="005C184E" w:rsidP="005C184E">
      <w:r>
        <w:t>Displays the list of al</w:t>
      </w:r>
      <w:r w:rsidR="00663001">
        <w:t>l current users, and their roles, including the following columns:</w:t>
      </w:r>
    </w:p>
    <w:p w:rsidR="00663001" w:rsidRDefault="00663001" w:rsidP="00663001">
      <w:pPr>
        <w:pStyle w:val="ListParagraph"/>
        <w:numPr>
          <w:ilvl w:val="0"/>
          <w:numId w:val="67"/>
        </w:numPr>
      </w:pPr>
      <w:r>
        <w:t>Username</w:t>
      </w:r>
    </w:p>
    <w:p w:rsidR="00663001" w:rsidRDefault="00663001" w:rsidP="00663001">
      <w:pPr>
        <w:pStyle w:val="ListParagraph"/>
        <w:numPr>
          <w:ilvl w:val="0"/>
          <w:numId w:val="67"/>
        </w:numPr>
      </w:pPr>
      <w:r>
        <w:t>First Name</w:t>
      </w:r>
    </w:p>
    <w:p w:rsidR="00663001" w:rsidRDefault="00663001" w:rsidP="00663001">
      <w:pPr>
        <w:pStyle w:val="ListParagraph"/>
        <w:numPr>
          <w:ilvl w:val="0"/>
          <w:numId w:val="67"/>
        </w:numPr>
      </w:pPr>
      <w:r>
        <w:t>Last Name</w:t>
      </w:r>
    </w:p>
    <w:p w:rsidR="00663001" w:rsidRDefault="00663001" w:rsidP="00663001">
      <w:pPr>
        <w:pStyle w:val="ListParagraph"/>
        <w:numPr>
          <w:ilvl w:val="0"/>
          <w:numId w:val="67"/>
        </w:numPr>
      </w:pPr>
      <w:r>
        <w:t>Email Address</w:t>
      </w:r>
    </w:p>
    <w:p w:rsidR="00663001" w:rsidRDefault="00663001" w:rsidP="00663001">
      <w:pPr>
        <w:pStyle w:val="ListParagraph"/>
        <w:numPr>
          <w:ilvl w:val="0"/>
          <w:numId w:val="67"/>
        </w:numPr>
      </w:pPr>
      <w:r>
        <w:t>Role/Status</w:t>
      </w:r>
    </w:p>
    <w:p w:rsidR="00663001" w:rsidRDefault="00663001" w:rsidP="00663001">
      <w:pPr>
        <w:pStyle w:val="ListParagraph"/>
        <w:numPr>
          <w:ilvl w:val="1"/>
          <w:numId w:val="67"/>
        </w:numPr>
      </w:pPr>
      <w:r>
        <w:t>If an invitation has been sent out but not yet accepted, this column will display that date when the invite was sent</w:t>
      </w:r>
      <w:r w:rsidR="00FE6A26">
        <w:t>.</w:t>
      </w:r>
    </w:p>
    <w:p w:rsidR="00FE6A26" w:rsidRDefault="00FE6A26" w:rsidP="00FE6A26">
      <w:pPr>
        <w:pStyle w:val="ListParagraph"/>
        <w:numPr>
          <w:ilvl w:val="0"/>
          <w:numId w:val="67"/>
        </w:numPr>
      </w:pPr>
      <w:r>
        <w:t>Actions</w:t>
      </w:r>
    </w:p>
    <w:p w:rsidR="00FE6A26" w:rsidRDefault="00FE6A26" w:rsidP="00FE6A26">
      <w:pPr>
        <w:pStyle w:val="ListParagraph"/>
        <w:numPr>
          <w:ilvl w:val="1"/>
          <w:numId w:val="67"/>
        </w:numPr>
      </w:pPr>
      <w:r>
        <w:t>Project Owners can “Remove” a user from their project (prompting a confirmation modal).</w:t>
      </w:r>
    </w:p>
    <w:p w:rsidR="00FE6A26" w:rsidRDefault="00FE6A26" w:rsidP="00FE6A26">
      <w:pPr>
        <w:pStyle w:val="ListParagraph"/>
        <w:numPr>
          <w:ilvl w:val="1"/>
          <w:numId w:val="67"/>
        </w:numPr>
      </w:pPr>
      <w:r>
        <w:t>Project Owners can “Resend Invite” to new users who have not yet created an account. This resends the invitation email and updates the date when the invite was sent</w:t>
      </w:r>
      <w:r w:rsidR="00E97143">
        <w:t>.</w:t>
      </w:r>
    </w:p>
    <w:p w:rsidR="00E97143" w:rsidRDefault="00E97143" w:rsidP="00E97143">
      <w:r>
        <w:t>Above the table there is also a filter t</w:t>
      </w:r>
      <w:r w:rsidR="00A377CC">
        <w:t>o easily see users by role/status</w:t>
      </w:r>
      <w:r>
        <w:t xml:space="preserve"> level:</w:t>
      </w:r>
    </w:p>
    <w:p w:rsidR="00E97143" w:rsidRDefault="00E97143" w:rsidP="00E97143">
      <w:pPr>
        <w:pStyle w:val="ListParagraph"/>
        <w:numPr>
          <w:ilvl w:val="0"/>
          <w:numId w:val="67"/>
        </w:numPr>
      </w:pPr>
      <w:r>
        <w:t>All Users (default)</w:t>
      </w:r>
    </w:p>
    <w:p w:rsidR="00E97143" w:rsidRDefault="00E97143" w:rsidP="00E97143">
      <w:pPr>
        <w:pStyle w:val="ListParagraph"/>
        <w:numPr>
          <w:ilvl w:val="0"/>
          <w:numId w:val="67"/>
        </w:numPr>
      </w:pPr>
      <w:r>
        <w:t>Collaborators</w:t>
      </w:r>
    </w:p>
    <w:p w:rsidR="00E97143" w:rsidRDefault="00E97143" w:rsidP="00E97143">
      <w:pPr>
        <w:pStyle w:val="ListParagraph"/>
        <w:numPr>
          <w:ilvl w:val="0"/>
          <w:numId w:val="67"/>
        </w:numPr>
      </w:pPr>
      <w:r>
        <w:t>Members</w:t>
      </w:r>
    </w:p>
    <w:p w:rsidR="00E97143" w:rsidRDefault="00E97143" w:rsidP="00E97143">
      <w:pPr>
        <w:pStyle w:val="ListParagraph"/>
        <w:numPr>
          <w:ilvl w:val="0"/>
          <w:numId w:val="67"/>
        </w:numPr>
      </w:pPr>
      <w:r>
        <w:t>Owners</w:t>
      </w:r>
    </w:p>
    <w:p w:rsidR="00C84CB1" w:rsidRPr="006C0B1A" w:rsidRDefault="00C84CB1" w:rsidP="00E97143">
      <w:pPr>
        <w:pStyle w:val="ListParagraph"/>
        <w:numPr>
          <w:ilvl w:val="0"/>
          <w:numId w:val="67"/>
        </w:numPr>
      </w:pPr>
      <w:r>
        <w:t xml:space="preserve">Pending </w:t>
      </w:r>
      <w:r w:rsidR="00D95B04">
        <w:t>I</w:t>
      </w:r>
      <w:r>
        <w:t>nvitation</w:t>
      </w:r>
      <w:r w:rsidR="00D95B04">
        <w:t>s</w:t>
      </w:r>
    </w:p>
    <w:p w:rsidR="005C184E" w:rsidRDefault="00025365" w:rsidP="005C184E">
      <w:pPr>
        <w:pStyle w:val="Heading2"/>
      </w:pPr>
      <w:bookmarkStart w:id="119" w:name="_Toc325643835"/>
      <w:bookmarkStart w:id="120" w:name="_Toc327186567"/>
      <w:r>
        <w:t>Invite b</w:t>
      </w:r>
      <w:r w:rsidR="005C184E">
        <w:t>y Emai</w:t>
      </w:r>
      <w:bookmarkEnd w:id="119"/>
      <w:r w:rsidR="00300A54">
        <w:t>l</w:t>
      </w:r>
      <w:bookmarkEnd w:id="120"/>
    </w:p>
    <w:p w:rsidR="005C184E" w:rsidRDefault="005C184E" w:rsidP="005C184E">
      <w:r>
        <w:t>Clicking on “Invite by Email” opens a modal where a comma-delimited list of email addresses can be pasted into a text</w:t>
      </w:r>
      <w:r w:rsidR="007958B0">
        <w:t xml:space="preserve"> </w:t>
      </w:r>
      <w:r>
        <w:t>area and a project role can be selected from a dropdown menu (“Owner</w:t>
      </w:r>
      <w:r w:rsidR="007958B0">
        <w:t>,</w:t>
      </w:r>
      <w:r>
        <w:t>” “Collaborator</w:t>
      </w:r>
      <w:r w:rsidR="007958B0">
        <w:t>,</w:t>
      </w:r>
      <w:r>
        <w:t>” “Member”). The modal operates under the constraint that the project owner can only invite users of a single project role at</w:t>
      </w:r>
      <w:r w:rsidR="007958B0">
        <w:t xml:space="preserve"> a </w:t>
      </w:r>
      <w:r>
        <w:t>time.</w:t>
      </w:r>
    </w:p>
    <w:p w:rsidR="005C184E" w:rsidRDefault="005C184E" w:rsidP="005C184E">
      <w:r>
        <w:t>A custom message can be appended to all invitations sent out at one time.</w:t>
      </w:r>
    </w:p>
    <w:p w:rsidR="005C184E" w:rsidRPr="00370271" w:rsidRDefault="005C184E" w:rsidP="005C184E">
      <w:pPr>
        <w:rPr>
          <w:b/>
        </w:rPr>
      </w:pPr>
      <w:r w:rsidRPr="00370271">
        <w:rPr>
          <w:b/>
        </w:rPr>
        <w:t>Summary of Components</w:t>
      </w:r>
    </w:p>
    <w:p w:rsidR="005C184E" w:rsidRDefault="005C184E" w:rsidP="00E74CDF">
      <w:pPr>
        <w:pStyle w:val="ListParagraph"/>
        <w:numPr>
          <w:ilvl w:val="0"/>
          <w:numId w:val="64"/>
        </w:numPr>
      </w:pPr>
      <w:r>
        <w:t>Email Address – TEXTAREA to allow multiple</w:t>
      </w:r>
      <w:r w:rsidR="00220A55">
        <w:t xml:space="preserve"> email addresses to be pasted in</w:t>
      </w:r>
    </w:p>
    <w:p w:rsidR="005C184E" w:rsidRDefault="005C184E" w:rsidP="00E74CDF">
      <w:pPr>
        <w:pStyle w:val="ListParagraph"/>
        <w:numPr>
          <w:ilvl w:val="0"/>
          <w:numId w:val="64"/>
        </w:numPr>
      </w:pPr>
      <w:r>
        <w:t>Role in Project – DROPDOWN</w:t>
      </w:r>
    </w:p>
    <w:p w:rsidR="00EB1519" w:rsidRDefault="00EB1519" w:rsidP="00E74CDF">
      <w:pPr>
        <w:pStyle w:val="ListParagraph"/>
        <w:numPr>
          <w:ilvl w:val="0"/>
          <w:numId w:val="64"/>
        </w:numPr>
      </w:pPr>
      <w:r>
        <w:t>Add Button – to “Add” users to the list</w:t>
      </w:r>
    </w:p>
    <w:p w:rsidR="00EB1519" w:rsidRDefault="00EB1519" w:rsidP="00E74CDF">
      <w:pPr>
        <w:pStyle w:val="ListParagraph"/>
        <w:numPr>
          <w:ilvl w:val="0"/>
          <w:numId w:val="64"/>
        </w:numPr>
      </w:pPr>
      <w:r>
        <w:t>Area showing the default message text (not editable)</w:t>
      </w:r>
    </w:p>
    <w:p w:rsidR="005C184E" w:rsidRDefault="005C184E" w:rsidP="00E74CDF">
      <w:pPr>
        <w:pStyle w:val="ListParagraph"/>
        <w:numPr>
          <w:ilvl w:val="0"/>
          <w:numId w:val="64"/>
        </w:numPr>
      </w:pPr>
      <w:r>
        <w:t>Add a Message (optional) – TEXTAREA</w:t>
      </w:r>
    </w:p>
    <w:p w:rsidR="00A638DE" w:rsidRDefault="00A638DE" w:rsidP="00E74CDF">
      <w:pPr>
        <w:pStyle w:val="ListParagraph"/>
        <w:numPr>
          <w:ilvl w:val="0"/>
          <w:numId w:val="64"/>
        </w:numPr>
      </w:pPr>
      <w:r>
        <w:t>“Preview Email Invite” button</w:t>
      </w:r>
    </w:p>
    <w:p w:rsidR="005C184E" w:rsidRDefault="005C184E" w:rsidP="00E74CDF">
      <w:pPr>
        <w:pStyle w:val="ListParagraph"/>
        <w:numPr>
          <w:ilvl w:val="0"/>
          <w:numId w:val="64"/>
        </w:numPr>
      </w:pPr>
      <w:r>
        <w:t>“Send” button</w:t>
      </w:r>
    </w:p>
    <w:p w:rsidR="00A638DE" w:rsidRDefault="00A638DE" w:rsidP="005C184E">
      <w:r>
        <w:t>Once the “Add” button is clicked, the users and their respective roles appear underneath, in alphabetical order. Here, an email address can be deleted from the “send” list.</w:t>
      </w:r>
    </w:p>
    <w:p w:rsidR="00A638DE" w:rsidRDefault="00A638DE" w:rsidP="005C184E">
      <w:r>
        <w:t>If an email address is added with the wrong access level, that email address must be deleted and re-added with the correct role indicated.</w:t>
      </w:r>
    </w:p>
    <w:p w:rsidR="00A638DE" w:rsidRDefault="00A638DE" w:rsidP="005C184E">
      <w:r>
        <w:t>The “Preview Email Invite” button prompts a new POP-UP window displaying the preview (cannot take action from the preview window). From there, the user can close out of the preview and click “</w:t>
      </w:r>
      <w:r w:rsidR="00D7527E">
        <w:t>I</w:t>
      </w:r>
      <w:r>
        <w:t>nvit</w:t>
      </w:r>
      <w:r w:rsidR="00D7527E">
        <w:t>e</w:t>
      </w:r>
      <w:r>
        <w:t xml:space="preserve"> These Users” button.</w:t>
      </w:r>
    </w:p>
    <w:p w:rsidR="005C184E" w:rsidRDefault="005C184E" w:rsidP="005C184E">
      <w:r>
        <w:lastRenderedPageBreak/>
        <w:t>The system will intelligently process the list of email addresses in order to send out the appropriate email, depending on if the user has been “Invited” or “Added</w:t>
      </w:r>
      <w:r w:rsidR="006B22D6">
        <w:t>.</w:t>
      </w:r>
      <w:r>
        <w:t>” An “Invitation” email containing a link to a registration page unique to that Project and email address will be sent to those email addresses the system cannot match with a username in the system database. A more generic “You have been added to [Project Name] Project</w:t>
      </w:r>
      <w:r w:rsidR="006B22D6">
        <w:t>” email message will be sent</w:t>
      </w:r>
      <w:r>
        <w:t xml:space="preserve"> to users who are “Added” (i.e. the system identifies an existing user account associated with the email address).</w:t>
      </w:r>
    </w:p>
    <w:p w:rsidR="005C184E" w:rsidRDefault="008F7E41" w:rsidP="005C184E">
      <w:pPr>
        <w:pStyle w:val="Heading2"/>
      </w:pPr>
      <w:bookmarkStart w:id="121" w:name="_Toc325643836"/>
      <w:bookmarkStart w:id="122" w:name="_Toc327186568"/>
      <w:r>
        <w:t xml:space="preserve">Add Existing XNAT </w:t>
      </w:r>
      <w:r w:rsidR="005C184E">
        <w:t>User</w:t>
      </w:r>
      <w:bookmarkEnd w:id="121"/>
      <w:r>
        <w:t>s</w:t>
      </w:r>
      <w:bookmarkEnd w:id="122"/>
    </w:p>
    <w:p w:rsidR="005C184E" w:rsidRDefault="005C184E" w:rsidP="005C184E">
      <w:r>
        <w:t>Clicking on “Add Existing XNAT Users” opens a modal that allows the Project Owner to add existing XNAT users to this project. It is intended to address the use</w:t>
      </w:r>
      <w:r w:rsidR="00FF46BD">
        <w:t xml:space="preserve"> </w:t>
      </w:r>
      <w:r>
        <w:t xml:space="preserve">cases of building a list of users to add from scratch </w:t>
      </w:r>
      <w:r w:rsidR="00ED339A">
        <w:t>or</w:t>
      </w:r>
      <w:r>
        <w:t xml:space="preserve"> importing the users from another XNAT project.</w:t>
      </w:r>
    </w:p>
    <w:p w:rsidR="005C184E" w:rsidRDefault="005C184E" w:rsidP="005C184E">
      <w:r>
        <w:t>This modal will use a modified “Curated List” design pattern. Instead of “Add” and “Remove” actions to move elements from the Pool to Selected</w:t>
      </w:r>
      <w:r w:rsidR="0032432D">
        <w:t xml:space="preserve"> side</w:t>
      </w:r>
      <w:r>
        <w:t>, th</w:t>
      </w:r>
      <w:r w:rsidR="0032432D">
        <w:t>e</w:t>
      </w:r>
      <w:r>
        <w:t xml:space="preserve"> movement is accomplished when the </w:t>
      </w:r>
      <w:r w:rsidR="00351E01">
        <w:t>Project Owner</w:t>
      </w:r>
      <w:r>
        <w:t xml:space="preserve"> selects a project role for the user they want to add. </w:t>
      </w:r>
    </w:p>
    <w:p w:rsidR="005C184E" w:rsidRDefault="005C184E" w:rsidP="005C184E">
      <w:pPr>
        <w:pStyle w:val="Heading3"/>
      </w:pPr>
      <w:bookmarkStart w:id="123" w:name="_Toc325643837"/>
      <w:bookmarkStart w:id="124" w:name="_Toc327186569"/>
      <w:r>
        <w:t>Pool</w:t>
      </w:r>
      <w:bookmarkEnd w:id="123"/>
      <w:bookmarkEnd w:id="124"/>
    </w:p>
    <w:p w:rsidR="005C184E" w:rsidRPr="00DC18B7" w:rsidRDefault="005C184E" w:rsidP="005C184E">
      <w:pPr>
        <w:rPr>
          <w:b/>
        </w:rPr>
      </w:pPr>
      <w:r w:rsidRPr="00DC18B7">
        <w:rPr>
          <w:b/>
        </w:rPr>
        <w:t>Components</w:t>
      </w:r>
    </w:p>
    <w:p w:rsidR="005C184E" w:rsidRDefault="005C184E" w:rsidP="00E74CDF">
      <w:pPr>
        <w:pStyle w:val="ListParagraph"/>
        <w:numPr>
          <w:ilvl w:val="0"/>
          <w:numId w:val="65"/>
        </w:numPr>
      </w:pPr>
      <w:r>
        <w:t xml:space="preserve">AutoComplete to Filter the list of </w:t>
      </w:r>
      <w:r w:rsidR="000F0A18">
        <w:t>users</w:t>
      </w:r>
      <w:r>
        <w:t xml:space="preserve"> within the Pool</w:t>
      </w:r>
    </w:p>
    <w:p w:rsidR="005C184E" w:rsidRDefault="000F0A18" w:rsidP="00E74CDF">
      <w:pPr>
        <w:pStyle w:val="ListParagraph"/>
        <w:numPr>
          <w:ilvl w:val="0"/>
          <w:numId w:val="65"/>
        </w:numPr>
      </w:pPr>
      <w:r>
        <w:t>On mouse over of user</w:t>
      </w:r>
      <w:r w:rsidR="005C184E">
        <w:t xml:space="preserve">, a </w:t>
      </w:r>
      <w:r w:rsidR="0024260A">
        <w:t>series of small buttons fade in</w:t>
      </w:r>
      <w:r w:rsidR="005C184E">
        <w:t xml:space="preserve"> that correspond to the different project roles – “Member</w:t>
      </w:r>
      <w:r w:rsidR="0024260A">
        <w:t>,</w:t>
      </w:r>
      <w:r w:rsidR="005C184E">
        <w:t>” “Collaborator</w:t>
      </w:r>
      <w:r w:rsidR="0024260A">
        <w:t>,</w:t>
      </w:r>
      <w:r w:rsidR="005C184E">
        <w:t>” “Owner</w:t>
      </w:r>
      <w:r w:rsidR="0024260A">
        <w:t>.</w:t>
      </w:r>
      <w:r w:rsidR="005C184E">
        <w:t>” Clicking one of</w:t>
      </w:r>
      <w:r w:rsidR="0024260A">
        <w:t xml:space="preserve"> these roles moves the user</w:t>
      </w:r>
      <w:r w:rsidR="005C184E">
        <w:t xml:space="preserve"> to the Selected side.</w:t>
      </w:r>
    </w:p>
    <w:p w:rsidR="005C184E" w:rsidRPr="00445832" w:rsidRDefault="005C184E" w:rsidP="00E74CDF">
      <w:pPr>
        <w:pStyle w:val="ListParagraph"/>
        <w:numPr>
          <w:ilvl w:val="0"/>
          <w:numId w:val="65"/>
        </w:numPr>
      </w:pPr>
      <w:r>
        <w:t>If the user is already a member of the project, the username can still appear as an item in the pool, but with the indication “</w:t>
      </w:r>
      <w:r w:rsidRPr="006A54F6">
        <w:rPr>
          <w:i/>
        </w:rPr>
        <w:t>Already a [Project Role] in this Project</w:t>
      </w:r>
      <w:r w:rsidR="00876101">
        <w:rPr>
          <w:i/>
        </w:rPr>
        <w:t>.</w:t>
      </w:r>
      <w:r>
        <w:t>” The Owner CANNOT edit the project role of a user or remove the user from the project via this interface if the user is already a member of this project. Those actions can only be performed from the “Current Project Users” table on the Users page.</w:t>
      </w:r>
    </w:p>
    <w:p w:rsidR="005C184E" w:rsidRDefault="005C184E" w:rsidP="005C184E">
      <w:pPr>
        <w:pStyle w:val="Heading4"/>
      </w:pPr>
      <w:r>
        <w:t xml:space="preserve">Filter by Project box and related “Add all Users” </w:t>
      </w:r>
    </w:p>
    <w:p w:rsidR="005C184E" w:rsidRDefault="005C184E" w:rsidP="005C184E">
      <w:r>
        <w:t>This UI piece addresses the need to filter the list of existing users by Project and directly import the permissions for that resulting list of users</w:t>
      </w:r>
      <w:r w:rsidR="0024260A">
        <w:t xml:space="preserve"> to the new project</w:t>
      </w:r>
      <w:r>
        <w:t>.</w:t>
      </w:r>
    </w:p>
    <w:p w:rsidR="005C184E" w:rsidRDefault="005C184E" w:rsidP="005C184E">
      <w:r>
        <w:t>To retain its usefulness as a filtering tool and not just as an “Import” tool, the “Add All Users” action was added to separate the movement of users to the Selected section.</w:t>
      </w:r>
    </w:p>
    <w:p w:rsidR="005C184E" w:rsidRDefault="005C184E" w:rsidP="005C184E">
      <w:pPr>
        <w:pStyle w:val="Heading3"/>
      </w:pPr>
      <w:bookmarkStart w:id="125" w:name="_Toc325643838"/>
      <w:bookmarkStart w:id="126" w:name="_Toc327186570"/>
      <w:r>
        <w:t>Selected – named “</w:t>
      </w:r>
      <w:r w:rsidR="00330B0D">
        <w:t>users to add to this project</w:t>
      </w:r>
      <w:r>
        <w:t>”</w:t>
      </w:r>
      <w:bookmarkEnd w:id="125"/>
      <w:bookmarkEnd w:id="126"/>
    </w:p>
    <w:p w:rsidR="005C184E" w:rsidRDefault="005C184E" w:rsidP="005C184E">
      <w:r>
        <w:t>The selected items are grouped by Project Roles in Accordion List components (Owners, Collaborators, Members)</w:t>
      </w:r>
    </w:p>
    <w:p w:rsidR="005C184E" w:rsidRDefault="005C184E" w:rsidP="005C184E">
      <w:r>
        <w:t>The list items have the same format they have on the Pool side.</w:t>
      </w:r>
    </w:p>
    <w:p w:rsidR="005C184E" w:rsidRDefault="005C184E" w:rsidP="005C184E">
      <w:r>
        <w:t xml:space="preserve">On mouse over of an item in the list, a series of small buttons corresponding to the different project roles fade in. The button corresponding to the role that this user has been assigned to (a requirement of being added to the Select side) has an “active” state. The user can be reassigned to a different project role by choosing one of the option role options. </w:t>
      </w:r>
    </w:p>
    <w:p w:rsidR="005C184E" w:rsidRDefault="00234F2A" w:rsidP="005C184E">
      <w:r>
        <w:t xml:space="preserve">“Remove” </w:t>
      </w:r>
      <w:r w:rsidR="005C184E">
        <w:t>also appear</w:t>
      </w:r>
      <w:r>
        <w:t>s</w:t>
      </w:r>
      <w:r w:rsidR="005C184E">
        <w:t xml:space="preserve"> on mouse over</w:t>
      </w:r>
      <w:r w:rsidR="005971FA">
        <w:t xml:space="preserve"> of an element in the Selected column. When clicked, it moves the user back into the Pool.</w:t>
      </w:r>
    </w:p>
    <w:p w:rsidR="005C184E" w:rsidRDefault="005C184E" w:rsidP="005C184E">
      <w:r>
        <w:lastRenderedPageBreak/>
        <w:t xml:space="preserve"> “Add Users to Project” submits the list of users in </w:t>
      </w:r>
      <w:r w:rsidR="001C4B54">
        <w:t xml:space="preserve">the </w:t>
      </w:r>
      <w:r>
        <w:t xml:space="preserve">Selected </w:t>
      </w:r>
      <w:r w:rsidR="001C4B54">
        <w:t xml:space="preserve">column </w:t>
      </w:r>
      <w:r>
        <w:t>to be added to the Project.</w:t>
      </w:r>
    </w:p>
    <w:p w:rsidR="005C184E" w:rsidRDefault="005C184E" w:rsidP="005C184E">
      <w:r>
        <w:t>The Owner can also “Add a Message (optional)</w:t>
      </w:r>
      <w:r w:rsidR="000F713D">
        <w:t>,</w:t>
      </w:r>
      <w:r>
        <w:t>” which will appear in the notification email sent to “added” users.</w:t>
      </w:r>
    </w:p>
    <w:p w:rsidR="005C184E" w:rsidRDefault="005C184E" w:rsidP="005C184E">
      <w:pPr>
        <w:pStyle w:val="Heading1"/>
      </w:pPr>
      <w:bookmarkStart w:id="127" w:name="_Toc327186571"/>
      <w:r>
        <w:t>Issues Framework</w:t>
      </w:r>
      <w:bookmarkEnd w:id="127"/>
    </w:p>
    <w:p w:rsidR="005C184E" w:rsidRDefault="005C184E" w:rsidP="005C184E">
      <w:pPr>
        <w:pStyle w:val="Heading2"/>
      </w:pPr>
      <w:bookmarkStart w:id="128" w:name="_Toc327186572"/>
      <w:r>
        <w:t>Discrepancies</w:t>
      </w:r>
      <w:bookmarkEnd w:id="128"/>
    </w:p>
    <w:p w:rsidR="005C184E" w:rsidRDefault="005C184E" w:rsidP="00E74CDF">
      <w:pPr>
        <w:pStyle w:val="ListParagraph"/>
        <w:numPr>
          <w:ilvl w:val="0"/>
          <w:numId w:val="25"/>
        </w:numPr>
      </w:pPr>
      <w:r>
        <w:t>Discrepancies are system checks against structural, organizational, and data-level rules the project owner establishes in the Data Configuration portion of the “Create New Project” or “Project Configuration” portions of [XNAT].</w:t>
      </w:r>
    </w:p>
    <w:p w:rsidR="005C184E" w:rsidRDefault="005C184E" w:rsidP="00E74CDF">
      <w:pPr>
        <w:pStyle w:val="ListParagraph"/>
        <w:numPr>
          <w:ilvl w:val="0"/>
          <w:numId w:val="25"/>
        </w:numPr>
      </w:pPr>
      <w:r>
        <w:t>Discrepancies will be represented as close as possible to the data point generating the error, and will be represented with an icon.</w:t>
      </w:r>
    </w:p>
    <w:p w:rsidR="005C184E" w:rsidRDefault="005C184E" w:rsidP="00E74CDF">
      <w:pPr>
        <w:pStyle w:val="ListParagraph"/>
        <w:numPr>
          <w:ilvl w:val="0"/>
          <w:numId w:val="25"/>
        </w:numPr>
      </w:pPr>
      <w:r>
        <w:t>These icons can be clicked on, to allow users with appropriate permissions to quickly edit the discrepancies.</w:t>
      </w:r>
    </w:p>
    <w:p w:rsidR="005C184E" w:rsidRDefault="005C184E" w:rsidP="00E74CDF">
      <w:pPr>
        <w:pStyle w:val="ListParagraph"/>
        <w:numPr>
          <w:ilvl w:val="0"/>
          <w:numId w:val="25"/>
        </w:numPr>
      </w:pPr>
      <w:r>
        <w:t>Editable features are:</w:t>
      </w:r>
    </w:p>
    <w:p w:rsidR="005C184E" w:rsidRDefault="005C184E" w:rsidP="00E74CDF">
      <w:pPr>
        <w:pStyle w:val="ListParagraph"/>
        <w:numPr>
          <w:ilvl w:val="1"/>
          <w:numId w:val="25"/>
        </w:numPr>
      </w:pPr>
      <w:r>
        <w:t>Status</w:t>
      </w:r>
    </w:p>
    <w:p w:rsidR="005C184E" w:rsidRDefault="005C184E" w:rsidP="00E74CDF">
      <w:pPr>
        <w:pStyle w:val="ListParagraph"/>
        <w:numPr>
          <w:ilvl w:val="1"/>
          <w:numId w:val="25"/>
        </w:numPr>
      </w:pPr>
      <w:r>
        <w:t>Assigned To</w:t>
      </w:r>
    </w:p>
    <w:p w:rsidR="005C184E" w:rsidRDefault="005C184E" w:rsidP="00E74CDF">
      <w:pPr>
        <w:pStyle w:val="ListParagraph"/>
        <w:numPr>
          <w:ilvl w:val="1"/>
          <w:numId w:val="25"/>
        </w:numPr>
      </w:pPr>
      <w:r>
        <w:t>If a value is provided to Assigned To, a selection for “Priority Level” is also required (because it is a requirement of the related Issue object, the Task)</w:t>
      </w:r>
    </w:p>
    <w:p w:rsidR="005C184E" w:rsidRDefault="005C184E" w:rsidP="00E74CDF">
      <w:pPr>
        <w:pStyle w:val="ListParagraph"/>
        <w:numPr>
          <w:ilvl w:val="0"/>
          <w:numId w:val="25"/>
        </w:numPr>
      </w:pPr>
      <w:r>
        <w:t>Discrepancies are manifested through the following display mechanisms.</w:t>
      </w:r>
    </w:p>
    <w:p w:rsidR="005C184E" w:rsidRDefault="005C184E" w:rsidP="00E74CDF">
      <w:pPr>
        <w:pStyle w:val="ListParagraph"/>
        <w:numPr>
          <w:ilvl w:val="1"/>
          <w:numId w:val="25"/>
        </w:numPr>
      </w:pPr>
      <w:r>
        <w:t>“</w:t>
      </w:r>
      <w:r w:rsidRPr="00C86402">
        <w:rPr>
          <w:rStyle w:val="LinkChar"/>
        </w:rPr>
        <w:t>Actions for…”</w:t>
      </w:r>
      <w:r>
        <w:t xml:space="preserve"> widget on all report level pages.</w:t>
      </w:r>
    </w:p>
    <w:p w:rsidR="005C184E" w:rsidRDefault="005C184E" w:rsidP="00E74CDF">
      <w:pPr>
        <w:pStyle w:val="ListParagraph"/>
        <w:numPr>
          <w:ilvl w:val="1"/>
          <w:numId w:val="25"/>
        </w:numPr>
      </w:pPr>
      <w:r>
        <w:t>Inline discrepancy icons</w:t>
      </w:r>
    </w:p>
    <w:p w:rsidR="005C184E" w:rsidRDefault="005C184E" w:rsidP="00E74CDF">
      <w:pPr>
        <w:pStyle w:val="ListParagraph"/>
        <w:numPr>
          <w:ilvl w:val="2"/>
          <w:numId w:val="25"/>
        </w:numPr>
      </w:pPr>
      <w:r>
        <w:t>Can be next to a field value or within an “Actions” column of a table, or inside the “Accordion” element.</w:t>
      </w:r>
    </w:p>
    <w:p w:rsidR="005C184E" w:rsidRDefault="005C184E" w:rsidP="00E74CDF">
      <w:pPr>
        <w:pStyle w:val="ListParagraph"/>
        <w:numPr>
          <w:ilvl w:val="0"/>
          <w:numId w:val="25"/>
        </w:numPr>
      </w:pPr>
      <w:r>
        <w:t>Statuses for discrepancies:</w:t>
      </w:r>
    </w:p>
    <w:p w:rsidR="005C184E" w:rsidRDefault="005C184E" w:rsidP="00E74CDF">
      <w:pPr>
        <w:pStyle w:val="ListParagraph"/>
        <w:numPr>
          <w:ilvl w:val="1"/>
          <w:numId w:val="25"/>
        </w:numPr>
      </w:pPr>
      <w:r>
        <w:t>Active Statuses</w:t>
      </w:r>
    </w:p>
    <w:p w:rsidR="005C184E" w:rsidRDefault="005C184E" w:rsidP="00E74CDF">
      <w:pPr>
        <w:pStyle w:val="ListParagraph"/>
        <w:numPr>
          <w:ilvl w:val="2"/>
          <w:numId w:val="25"/>
        </w:numPr>
      </w:pPr>
      <w:r w:rsidRPr="0043433E">
        <w:rPr>
          <w:b/>
        </w:rPr>
        <w:t>Open</w:t>
      </w:r>
      <w:r>
        <w:t xml:space="preserve"> – generated by the system</w:t>
      </w:r>
    </w:p>
    <w:p w:rsidR="005C184E" w:rsidRDefault="005C184E" w:rsidP="00E74CDF">
      <w:pPr>
        <w:pStyle w:val="ListParagraph"/>
        <w:numPr>
          <w:ilvl w:val="2"/>
          <w:numId w:val="25"/>
        </w:numPr>
      </w:pPr>
      <w:r w:rsidRPr="0043433E">
        <w:rPr>
          <w:b/>
        </w:rPr>
        <w:t>In Progress</w:t>
      </w:r>
      <w:r>
        <w:t xml:space="preserve"> – indicates that someone wants to handle the </w:t>
      </w:r>
      <w:r w:rsidR="005E56B4">
        <w:t>discrepancy</w:t>
      </w:r>
      <w:r>
        <w:t>. Not necessary to assign.</w:t>
      </w:r>
    </w:p>
    <w:p w:rsidR="005C184E" w:rsidRDefault="005C184E" w:rsidP="00E74CDF">
      <w:pPr>
        <w:pStyle w:val="ListParagraph"/>
        <w:numPr>
          <w:ilvl w:val="2"/>
          <w:numId w:val="25"/>
        </w:numPr>
      </w:pPr>
      <w:r w:rsidRPr="0043433E">
        <w:rPr>
          <w:b/>
        </w:rPr>
        <w:t>Reopened</w:t>
      </w:r>
      <w:r>
        <w:t xml:space="preserve"> – rules check </w:t>
      </w:r>
      <w:r w:rsidR="001975C4">
        <w:t>indicates</w:t>
      </w:r>
      <w:r>
        <w:t xml:space="preserve"> that a “resolved” ticket does not satisfy the validation requirements</w:t>
      </w:r>
      <w:r w:rsidR="001975C4">
        <w:t>.</w:t>
      </w:r>
    </w:p>
    <w:p w:rsidR="005C184E" w:rsidRPr="0043433E" w:rsidRDefault="005C184E" w:rsidP="00E74CDF">
      <w:pPr>
        <w:pStyle w:val="ListParagraph"/>
        <w:numPr>
          <w:ilvl w:val="1"/>
          <w:numId w:val="25"/>
        </w:numPr>
      </w:pPr>
      <w:r w:rsidRPr="0043433E">
        <w:t>Resolved Statuses</w:t>
      </w:r>
    </w:p>
    <w:p w:rsidR="005C184E" w:rsidRDefault="005C184E" w:rsidP="00E74CDF">
      <w:pPr>
        <w:pStyle w:val="ListParagraph"/>
        <w:numPr>
          <w:ilvl w:val="2"/>
          <w:numId w:val="25"/>
        </w:numPr>
      </w:pPr>
      <w:r w:rsidRPr="00254049">
        <w:rPr>
          <w:b/>
        </w:rPr>
        <w:t>Closed, but without Resolution</w:t>
      </w:r>
      <w:r>
        <w:t xml:space="preserve"> – indicates that a team member with appropriate permissions has decided that the system check can be overridden without addressing the data problem.</w:t>
      </w:r>
    </w:p>
    <w:p w:rsidR="005C184E" w:rsidRDefault="005C184E" w:rsidP="00E74CDF">
      <w:pPr>
        <w:pStyle w:val="ListParagraph"/>
        <w:numPr>
          <w:ilvl w:val="2"/>
          <w:numId w:val="25"/>
        </w:numPr>
      </w:pPr>
      <w:r w:rsidRPr="00254049">
        <w:rPr>
          <w:b/>
        </w:rPr>
        <w:t>Superseded</w:t>
      </w:r>
      <w:r>
        <w:t xml:space="preserve"> – only occurs if a later definition of Data Configuration for a project invalidates a discrepancy generated by a previous definition.</w:t>
      </w:r>
    </w:p>
    <w:p w:rsidR="005C184E" w:rsidRDefault="005C184E" w:rsidP="00E74CDF">
      <w:pPr>
        <w:pStyle w:val="ListParagraph"/>
        <w:numPr>
          <w:ilvl w:val="0"/>
          <w:numId w:val="25"/>
        </w:numPr>
      </w:pPr>
      <w:r>
        <w:rPr>
          <w:b/>
        </w:rPr>
        <w:t>Discrepancies</w:t>
      </w:r>
      <w:r w:rsidRPr="00B1468B">
        <w:rPr>
          <w:b/>
        </w:rPr>
        <w:t xml:space="preserve"> are user-agnostic</w:t>
      </w:r>
      <w:r>
        <w:t>, meaning that at the time they are generated, they will not be assigned to any user.</w:t>
      </w:r>
    </w:p>
    <w:p w:rsidR="005C184E" w:rsidRDefault="005C184E" w:rsidP="00E74CDF">
      <w:pPr>
        <w:pStyle w:val="ListParagraph"/>
        <w:numPr>
          <w:ilvl w:val="0"/>
          <w:numId w:val="25"/>
        </w:numPr>
      </w:pPr>
      <w:r>
        <w:rPr>
          <w:b/>
        </w:rPr>
        <w:t>Also, at least initially, discrepancies will be visible to users of all permission levels (so they are considered a part of the Project Data itself)</w:t>
      </w:r>
      <w:r w:rsidR="0036079A">
        <w:rPr>
          <w:b/>
        </w:rPr>
        <w:t>.</w:t>
      </w:r>
    </w:p>
    <w:p w:rsidR="005C184E" w:rsidRDefault="005C184E" w:rsidP="00E74CDF">
      <w:pPr>
        <w:pStyle w:val="ListParagraph"/>
        <w:numPr>
          <w:ilvl w:val="0"/>
          <w:numId w:val="25"/>
        </w:numPr>
      </w:pPr>
      <w:r>
        <w:t xml:space="preserve">Alternatively, </w:t>
      </w:r>
      <w:r w:rsidR="005E56B4">
        <w:t xml:space="preserve">discrepancies </w:t>
      </w:r>
      <w:r>
        <w:t>can be assigned to a predetermined user, like the data manager (as a Task, which means it will be populated in their “Task List” – in the Site Navigation</w:t>
      </w:r>
      <w:r w:rsidR="0036079A">
        <w:t>).</w:t>
      </w:r>
    </w:p>
    <w:p w:rsidR="005C184E" w:rsidRDefault="005E56B4" w:rsidP="00E74CDF">
      <w:pPr>
        <w:pStyle w:val="ListParagraph"/>
        <w:numPr>
          <w:ilvl w:val="0"/>
          <w:numId w:val="25"/>
        </w:numPr>
      </w:pPr>
      <w:r>
        <w:t>Discrepancies,</w:t>
      </w:r>
      <w:r w:rsidR="005C184E">
        <w:t xml:space="preserve"> should they require being elevated to an assigned task, can be manually assigned to a project member as a Task (permissible to Project Collaborators and Owners). </w:t>
      </w:r>
    </w:p>
    <w:p w:rsidR="005C184E" w:rsidRDefault="005C184E" w:rsidP="00E74CDF">
      <w:pPr>
        <w:pStyle w:val="ListParagraph"/>
        <w:numPr>
          <w:ilvl w:val="0"/>
          <w:numId w:val="25"/>
        </w:numPr>
      </w:pPr>
      <w:r>
        <w:lastRenderedPageBreak/>
        <w:t xml:space="preserve">A cardinal rule for the “Project Requirements” should be that </w:t>
      </w:r>
      <w:r w:rsidRPr="009D7D42">
        <w:rPr>
          <w:b/>
        </w:rPr>
        <w:t>you are never preventing the user from doing something he/she wants to do</w:t>
      </w:r>
      <w:r>
        <w:t>. You can flag it for them to take care of later, but there is no barrier to capturing information. Sample scenario: if someone is adding a 14</w:t>
      </w:r>
      <w:r w:rsidRPr="007B3EC1">
        <w:rPr>
          <w:vertAlign w:val="superscript"/>
        </w:rPr>
        <w:t>th</w:t>
      </w:r>
      <w:r>
        <w:t xml:space="preserve"> scan to the MR Session, when the Rules only call for 13, they should not be prevented from uploading.</w:t>
      </w:r>
    </w:p>
    <w:p w:rsidR="005C184E" w:rsidRDefault="005C184E" w:rsidP="005C184E">
      <w:r>
        <w:t>Sample Life Cycle of a Discrepancy:</w:t>
      </w:r>
    </w:p>
    <w:p w:rsidR="005C184E" w:rsidRDefault="005C184E" w:rsidP="00E74CDF">
      <w:pPr>
        <w:pStyle w:val="ListParagraph"/>
        <w:numPr>
          <w:ilvl w:val="1"/>
          <w:numId w:val="25"/>
        </w:numPr>
      </w:pPr>
      <w:r>
        <w:t>Discrepancy is generated when an inconsistency is discovered between the Data Configuration rules and the project data.</w:t>
      </w:r>
    </w:p>
    <w:p w:rsidR="005C184E" w:rsidRDefault="005C184E" w:rsidP="00E74CDF">
      <w:pPr>
        <w:pStyle w:val="ListParagraph"/>
        <w:numPr>
          <w:ilvl w:val="1"/>
          <w:numId w:val="25"/>
        </w:numPr>
      </w:pPr>
      <w:r>
        <w:t>Discrepancy becomes visible in one of the UI display mechanisms:</w:t>
      </w:r>
    </w:p>
    <w:p w:rsidR="005C184E" w:rsidRDefault="005C184E" w:rsidP="00E74CDF">
      <w:pPr>
        <w:pStyle w:val="ListParagraph"/>
        <w:numPr>
          <w:ilvl w:val="2"/>
          <w:numId w:val="25"/>
        </w:numPr>
      </w:pPr>
      <w:r>
        <w:t>“Actions for…” widget</w:t>
      </w:r>
    </w:p>
    <w:p w:rsidR="005C184E" w:rsidRDefault="0036079A" w:rsidP="00E74CDF">
      <w:pPr>
        <w:pStyle w:val="ListParagraph"/>
        <w:numPr>
          <w:ilvl w:val="2"/>
          <w:numId w:val="25"/>
        </w:numPr>
      </w:pPr>
      <w:r>
        <w:t>“[Data Object] Data” table</w:t>
      </w:r>
    </w:p>
    <w:p w:rsidR="005C184E" w:rsidRDefault="005C184E" w:rsidP="00E74CDF">
      <w:pPr>
        <w:pStyle w:val="ListParagraph"/>
        <w:numPr>
          <w:ilvl w:val="2"/>
          <w:numId w:val="25"/>
        </w:numPr>
      </w:pPr>
      <w:r>
        <w:t>Inline indicator</w:t>
      </w:r>
    </w:p>
    <w:p w:rsidR="005C184E" w:rsidRDefault="005C184E" w:rsidP="00E74CDF">
      <w:pPr>
        <w:pStyle w:val="ListParagraph"/>
        <w:numPr>
          <w:ilvl w:val="1"/>
          <w:numId w:val="25"/>
        </w:numPr>
      </w:pPr>
      <w:r>
        <w:t>User with appropriate permissions decides to address the discrepancy.</w:t>
      </w:r>
    </w:p>
    <w:p w:rsidR="005C184E" w:rsidRDefault="005C184E" w:rsidP="00E74CDF">
      <w:pPr>
        <w:pStyle w:val="ListParagraph"/>
        <w:numPr>
          <w:ilvl w:val="1"/>
          <w:numId w:val="25"/>
        </w:numPr>
      </w:pPr>
      <w:r>
        <w:t>He</w:t>
      </w:r>
      <w:r w:rsidR="0036079A">
        <w:t>/She</w:t>
      </w:r>
      <w:r>
        <w:t xml:space="preserve"> changes the status of the discrepancy to “In Progress” and performs the actions necessary to resolve the issue.</w:t>
      </w:r>
    </w:p>
    <w:p w:rsidR="005C184E" w:rsidRDefault="005C184E" w:rsidP="00E74CDF">
      <w:pPr>
        <w:pStyle w:val="ListParagraph"/>
        <w:numPr>
          <w:ilvl w:val="1"/>
          <w:numId w:val="25"/>
        </w:numPr>
      </w:pPr>
      <w:r>
        <w:t>The resolution triggers the system to run the updat</w:t>
      </w:r>
      <w:r w:rsidR="0036079A">
        <w:t>ed</w:t>
      </w:r>
      <w:r>
        <w:t xml:space="preserve"> data against the Data Configuration setup for the project.</w:t>
      </w:r>
    </w:p>
    <w:p w:rsidR="005C184E" w:rsidRDefault="005C184E" w:rsidP="00E74CDF">
      <w:pPr>
        <w:pStyle w:val="ListParagraph"/>
        <w:numPr>
          <w:ilvl w:val="1"/>
          <w:numId w:val="25"/>
        </w:numPr>
      </w:pPr>
      <w:r>
        <w:t>If the issue is resolved, the system flags the discrepancy as resolved, and removes all display of it from the UI.</w:t>
      </w:r>
    </w:p>
    <w:p w:rsidR="005C184E" w:rsidRDefault="005C184E" w:rsidP="00E74CDF">
      <w:pPr>
        <w:pStyle w:val="ListParagraph"/>
        <w:numPr>
          <w:ilvl w:val="1"/>
          <w:numId w:val="25"/>
        </w:numPr>
      </w:pPr>
      <w:r>
        <w:t>If the resolution does not resolve the issue, the system will not change the status of the discrepancy.</w:t>
      </w:r>
    </w:p>
    <w:p w:rsidR="005C184E" w:rsidRDefault="005C184E" w:rsidP="00E74CDF">
      <w:pPr>
        <w:pStyle w:val="ListParagraph"/>
        <w:numPr>
          <w:ilvl w:val="2"/>
          <w:numId w:val="25"/>
        </w:numPr>
      </w:pPr>
      <w:r>
        <w:t>In this instance, the user may decide that the violation is not important and mark the discrepancy as “Closed, but without Resolution</w:t>
      </w:r>
      <w:r w:rsidR="00D9475C">
        <w:t>.</w:t>
      </w:r>
      <w:r>
        <w:t>”</w:t>
      </w:r>
    </w:p>
    <w:p w:rsidR="005C184E" w:rsidRDefault="005C184E" w:rsidP="005C184E">
      <w:pPr>
        <w:pStyle w:val="Heading2"/>
      </w:pPr>
      <w:bookmarkStart w:id="129" w:name="_Toc325643839"/>
      <w:bookmarkStart w:id="130" w:name="_Toc327186573"/>
      <w:r>
        <w:t>Discrepancy Manager</w:t>
      </w:r>
      <w:bookmarkEnd w:id="129"/>
      <w:bookmarkEnd w:id="130"/>
    </w:p>
    <w:p w:rsidR="005C184E" w:rsidRDefault="0036079A" w:rsidP="005C184E">
      <w:r>
        <w:t>The Discrepancy Manager is i</w:t>
      </w:r>
      <w:r w:rsidR="005C184E">
        <w:t>ntended as a high-level survey of the different discrepancies that need to be accounted for, rather than as a true work list</w:t>
      </w:r>
      <w:r>
        <w:t xml:space="preserve">, and therefore does </w:t>
      </w:r>
      <w:r>
        <w:t>NOT allow granular level filtering</w:t>
      </w:r>
      <w:r w:rsidR="005C184E">
        <w:t>. The manager allows Bulk Editing of the discrepancies to change Status and Assignment and an interface for users to quickly find the ticket detail they are looking for.</w:t>
      </w:r>
    </w:p>
    <w:p w:rsidR="005C184E" w:rsidRPr="005E7AE7" w:rsidRDefault="005C184E" w:rsidP="005E7AE7">
      <w:pPr>
        <w:rPr>
          <w:b/>
        </w:rPr>
      </w:pPr>
      <w:r w:rsidRPr="005E7AE7">
        <w:rPr>
          <w:b/>
        </w:rPr>
        <w:t>Breadcrumbs</w:t>
      </w:r>
    </w:p>
    <w:p w:rsidR="005C184E" w:rsidRDefault="005C184E" w:rsidP="005C184E">
      <w:r w:rsidRPr="00D12D32">
        <w:t>Yes, AutoComplete.</w:t>
      </w:r>
    </w:p>
    <w:p w:rsidR="005C184E" w:rsidRPr="005E7AE7" w:rsidRDefault="005C184E" w:rsidP="005C184E">
      <w:pPr>
        <w:rPr>
          <w:b/>
        </w:rPr>
      </w:pPr>
      <w:r w:rsidRPr="005E7AE7">
        <w:rPr>
          <w:b/>
        </w:rPr>
        <w:t>Data Table parameters:</w:t>
      </w:r>
    </w:p>
    <w:p w:rsidR="005C184E" w:rsidRDefault="005C184E" w:rsidP="00E74CDF">
      <w:pPr>
        <w:pStyle w:val="ListParagraph"/>
        <w:numPr>
          <w:ilvl w:val="0"/>
          <w:numId w:val="25"/>
        </w:numPr>
      </w:pPr>
      <w:r>
        <w:t>Pagination</w:t>
      </w:r>
    </w:p>
    <w:p w:rsidR="005C184E" w:rsidRDefault="005C184E" w:rsidP="00E74CDF">
      <w:pPr>
        <w:pStyle w:val="ListParagraph"/>
        <w:numPr>
          <w:ilvl w:val="0"/>
          <w:numId w:val="25"/>
        </w:numPr>
      </w:pPr>
      <w:r>
        <w:t>Rows per page</w:t>
      </w:r>
    </w:p>
    <w:p w:rsidR="005C184E" w:rsidRDefault="005C184E" w:rsidP="00E74CDF">
      <w:pPr>
        <w:pStyle w:val="ListParagraph"/>
        <w:numPr>
          <w:ilvl w:val="0"/>
          <w:numId w:val="25"/>
        </w:numPr>
      </w:pPr>
      <w:r>
        <w:t>Column Header menu: only contains “Sort Up” and “Sort Down”</w:t>
      </w:r>
    </w:p>
    <w:p w:rsidR="005C184E" w:rsidRDefault="005C184E" w:rsidP="00E74CDF">
      <w:pPr>
        <w:pStyle w:val="ListParagraph"/>
        <w:numPr>
          <w:ilvl w:val="0"/>
          <w:numId w:val="25"/>
        </w:numPr>
      </w:pPr>
      <w:r>
        <w:t>Inline cell editing (however, icons should appear on hover of the row, not the cell)</w:t>
      </w:r>
    </w:p>
    <w:p w:rsidR="005C184E" w:rsidRDefault="005C184E" w:rsidP="00E74CDF">
      <w:pPr>
        <w:pStyle w:val="ListParagraph"/>
        <w:numPr>
          <w:ilvl w:val="0"/>
          <w:numId w:val="25"/>
        </w:numPr>
      </w:pPr>
      <w:r>
        <w:t>Actions on hover: “See Details” link, “Go to Data Object” icon</w:t>
      </w:r>
    </w:p>
    <w:p w:rsidR="005C184E" w:rsidRPr="005E7AE7" w:rsidRDefault="005C184E" w:rsidP="005C184E">
      <w:pPr>
        <w:rPr>
          <w:b/>
        </w:rPr>
      </w:pPr>
      <w:r w:rsidRPr="005E7AE7">
        <w:rPr>
          <w:b/>
        </w:rPr>
        <w:t>Default parameters</w:t>
      </w:r>
    </w:p>
    <w:p w:rsidR="005C184E" w:rsidRDefault="005C184E" w:rsidP="00E74CDF">
      <w:pPr>
        <w:pStyle w:val="ListParagraph"/>
        <w:numPr>
          <w:ilvl w:val="0"/>
          <w:numId w:val="25"/>
        </w:numPr>
      </w:pPr>
      <w:r>
        <w:t>“Filter by… Date Last Modified” value: Last week</w:t>
      </w:r>
    </w:p>
    <w:p w:rsidR="005C184E" w:rsidRDefault="005C184E" w:rsidP="00E74CDF">
      <w:pPr>
        <w:pStyle w:val="ListParagraph"/>
        <w:numPr>
          <w:ilvl w:val="0"/>
          <w:numId w:val="25"/>
        </w:numPr>
      </w:pPr>
      <w:r>
        <w:t>Ordered by “Date Last Modified” column, “Newest to Oldest”</w:t>
      </w:r>
    </w:p>
    <w:p w:rsidR="005C184E" w:rsidRPr="005E7AE7" w:rsidRDefault="005C184E" w:rsidP="005C184E">
      <w:pPr>
        <w:rPr>
          <w:b/>
        </w:rPr>
      </w:pPr>
      <w:r w:rsidRPr="005E7AE7">
        <w:rPr>
          <w:b/>
        </w:rPr>
        <w:t>Available filters:</w:t>
      </w:r>
    </w:p>
    <w:p w:rsidR="005C184E" w:rsidRDefault="005C184E" w:rsidP="00E74CDF">
      <w:pPr>
        <w:pStyle w:val="ListParagraph"/>
        <w:numPr>
          <w:ilvl w:val="0"/>
          <w:numId w:val="25"/>
        </w:numPr>
      </w:pPr>
      <w:r>
        <w:lastRenderedPageBreak/>
        <w:t>Filter by… Status (See Discrepancy Statuses, above)</w:t>
      </w:r>
    </w:p>
    <w:p w:rsidR="005C184E" w:rsidRDefault="005C184E" w:rsidP="00E74CDF">
      <w:pPr>
        <w:pStyle w:val="ListParagraph"/>
        <w:numPr>
          <w:ilvl w:val="0"/>
          <w:numId w:val="25"/>
        </w:numPr>
      </w:pPr>
      <w:r>
        <w:t>Filter by…  Assigned To</w:t>
      </w:r>
    </w:p>
    <w:p w:rsidR="005C184E" w:rsidRDefault="005C184E" w:rsidP="00E74CDF">
      <w:pPr>
        <w:pStyle w:val="ListParagraph"/>
        <w:numPr>
          <w:ilvl w:val="0"/>
          <w:numId w:val="25"/>
        </w:numPr>
      </w:pPr>
      <w:r>
        <w:t>Filter by… Date Modified. This dropdown contains the following presets: (NOTE: Same presets as “</w:t>
      </w:r>
      <w:r w:rsidRPr="00041946">
        <w:rPr>
          <w:rStyle w:val="LinkChar"/>
        </w:rPr>
        <w:t>Recent Data Activity</w:t>
      </w:r>
      <w:r>
        <w:t>” widgets)</w:t>
      </w:r>
    </w:p>
    <w:p w:rsidR="005C184E" w:rsidRDefault="005C184E" w:rsidP="00E74CDF">
      <w:pPr>
        <w:pStyle w:val="ListParagraph"/>
        <w:numPr>
          <w:ilvl w:val="1"/>
          <w:numId w:val="25"/>
        </w:numPr>
      </w:pPr>
      <w:r>
        <w:t>Last 24 hours</w:t>
      </w:r>
    </w:p>
    <w:p w:rsidR="005C184E" w:rsidRDefault="005C184E" w:rsidP="00E74CDF">
      <w:pPr>
        <w:pStyle w:val="ListParagraph"/>
        <w:numPr>
          <w:ilvl w:val="1"/>
          <w:numId w:val="25"/>
        </w:numPr>
      </w:pPr>
      <w:r>
        <w:t>Last Week (default)</w:t>
      </w:r>
    </w:p>
    <w:p w:rsidR="005C184E" w:rsidRDefault="005C184E" w:rsidP="00E74CDF">
      <w:pPr>
        <w:pStyle w:val="ListParagraph"/>
        <w:numPr>
          <w:ilvl w:val="1"/>
          <w:numId w:val="25"/>
        </w:numPr>
      </w:pPr>
      <w:r>
        <w:t>Last two weeks</w:t>
      </w:r>
    </w:p>
    <w:p w:rsidR="005C184E" w:rsidRDefault="005C184E" w:rsidP="00E74CDF">
      <w:pPr>
        <w:pStyle w:val="ListParagraph"/>
        <w:numPr>
          <w:ilvl w:val="1"/>
          <w:numId w:val="25"/>
        </w:numPr>
      </w:pPr>
      <w:r>
        <w:t>Custom Date Range</w:t>
      </w:r>
    </w:p>
    <w:p w:rsidR="005C184E" w:rsidRDefault="004709D3" w:rsidP="005C184E">
      <w:r>
        <w:t xml:space="preserve">There is </w:t>
      </w:r>
      <w:r w:rsidR="005C184E">
        <w:t>NO filtering by columns, for example, “Visit</w:t>
      </w:r>
      <w:r w:rsidR="005E5E63">
        <w:t>,</w:t>
      </w:r>
      <w:r w:rsidR="005C184E">
        <w:t>” “Experiment</w:t>
      </w:r>
      <w:r w:rsidR="005E5E63">
        <w:t>,</w:t>
      </w:r>
      <w:r w:rsidR="005448B6">
        <w:t>” “Assessment”</w:t>
      </w:r>
    </w:p>
    <w:p w:rsidR="005C184E" w:rsidRPr="005E5E63" w:rsidRDefault="005C184E" w:rsidP="005C184E">
      <w:pPr>
        <w:rPr>
          <w:b/>
        </w:rPr>
      </w:pPr>
      <w:r w:rsidRPr="005E5E63">
        <w:rPr>
          <w:b/>
        </w:rPr>
        <w:t>Bulk Edit modal</w:t>
      </w:r>
    </w:p>
    <w:p w:rsidR="005C184E" w:rsidRDefault="005C184E" w:rsidP="00E74CDF">
      <w:pPr>
        <w:pStyle w:val="ListParagraph"/>
        <w:numPr>
          <w:ilvl w:val="0"/>
          <w:numId w:val="25"/>
        </w:numPr>
      </w:pPr>
      <w:r>
        <w:t>Based on selection from the discrepa</w:t>
      </w:r>
      <w:r w:rsidR="00CA5EC9">
        <w:t>ncy manager table (checkboxes).</w:t>
      </w:r>
    </w:p>
    <w:p w:rsidR="005C184E" w:rsidRDefault="005C184E" w:rsidP="00E74CDF">
      <w:pPr>
        <w:pStyle w:val="ListParagraph"/>
        <w:numPr>
          <w:ilvl w:val="0"/>
          <w:numId w:val="25"/>
        </w:numPr>
      </w:pPr>
      <w:r>
        <w:t>The modal contains fields for:</w:t>
      </w:r>
    </w:p>
    <w:p w:rsidR="005C184E" w:rsidRDefault="005C184E" w:rsidP="00E74CDF">
      <w:pPr>
        <w:pStyle w:val="ListParagraph"/>
        <w:numPr>
          <w:ilvl w:val="1"/>
          <w:numId w:val="25"/>
        </w:numPr>
      </w:pPr>
      <w:r>
        <w:t>Status</w:t>
      </w:r>
    </w:p>
    <w:p w:rsidR="005C184E" w:rsidRDefault="005C184E" w:rsidP="00E74CDF">
      <w:pPr>
        <w:pStyle w:val="ListParagraph"/>
        <w:numPr>
          <w:ilvl w:val="1"/>
          <w:numId w:val="25"/>
        </w:numPr>
      </w:pPr>
      <w:r>
        <w:t>Assigned To (qualified with “Creates a Task”)</w:t>
      </w:r>
    </w:p>
    <w:p w:rsidR="005C184E" w:rsidRDefault="005C184E" w:rsidP="00E74CDF">
      <w:pPr>
        <w:pStyle w:val="ListParagraph"/>
        <w:numPr>
          <w:ilvl w:val="1"/>
          <w:numId w:val="25"/>
        </w:numPr>
      </w:pPr>
      <w:r>
        <w:t>When “Assigned To…” is changed from “Unassigned</w:t>
      </w:r>
      <w:r w:rsidR="00CA5EC9">
        <w:t>,</w:t>
      </w:r>
      <w:r>
        <w:t>”</w:t>
      </w:r>
      <w:r w:rsidR="00CA5EC9">
        <w:t xml:space="preserve"> </w:t>
      </w:r>
      <w:r>
        <w:t>Priority Level becomes available.</w:t>
      </w:r>
    </w:p>
    <w:p w:rsidR="005C184E" w:rsidRDefault="005C184E" w:rsidP="00E74CDF">
      <w:pPr>
        <w:pStyle w:val="ListParagraph"/>
        <w:numPr>
          <w:ilvl w:val="2"/>
          <w:numId w:val="25"/>
        </w:numPr>
      </w:pPr>
      <w:r>
        <w:t>“Low</w:t>
      </w:r>
      <w:r w:rsidR="00CA5EC9">
        <w:t>,</w:t>
      </w:r>
      <w:r>
        <w:t>” “Medium</w:t>
      </w:r>
      <w:r w:rsidR="00CA5EC9">
        <w:t>,</w:t>
      </w:r>
      <w:r>
        <w:t>” and “High” are represented as a tag-radio-button group.</w:t>
      </w:r>
    </w:p>
    <w:p w:rsidR="005C184E" w:rsidRPr="004709D3" w:rsidRDefault="005C184E" w:rsidP="005C184E">
      <w:pPr>
        <w:rPr>
          <w:b/>
        </w:rPr>
      </w:pPr>
      <w:r w:rsidRPr="004709D3">
        <w:rPr>
          <w:b/>
        </w:rPr>
        <w:t>Inline editing of the “Status” and “Assigned To” values of a discrepancy.</w:t>
      </w:r>
    </w:p>
    <w:p w:rsidR="005C184E" w:rsidRDefault="005C184E" w:rsidP="00E74CDF">
      <w:pPr>
        <w:pStyle w:val="ListParagraph"/>
        <w:numPr>
          <w:ilvl w:val="0"/>
          <w:numId w:val="25"/>
        </w:numPr>
      </w:pPr>
      <w:r>
        <w:t>Both inline editing features when toggled display Dropdown boxes. Clicking off of the inline editing commits the change</w:t>
      </w:r>
    </w:p>
    <w:p w:rsidR="005C184E" w:rsidRDefault="005C184E" w:rsidP="00E74CDF">
      <w:pPr>
        <w:pStyle w:val="ListParagraph"/>
        <w:numPr>
          <w:ilvl w:val="0"/>
          <w:numId w:val="25"/>
        </w:numPr>
      </w:pPr>
      <w:r>
        <w:t>Progress indicator will appear next to the updated value.</w:t>
      </w:r>
    </w:p>
    <w:p w:rsidR="005C184E" w:rsidRDefault="005C184E" w:rsidP="005C184E">
      <w:r>
        <w:t>Clicking on a row will take the user to the Discrepancy Detail page.</w:t>
      </w:r>
    </w:p>
    <w:p w:rsidR="005C184E" w:rsidRDefault="005C184E" w:rsidP="005C184E">
      <w:pPr>
        <w:pStyle w:val="Heading2"/>
      </w:pPr>
      <w:bookmarkStart w:id="131" w:name="_Toc327186574"/>
      <w:r>
        <w:t>Discrepancy Detail page</w:t>
      </w:r>
      <w:bookmarkEnd w:id="131"/>
    </w:p>
    <w:p w:rsidR="005C184E" w:rsidRPr="008A38A8" w:rsidRDefault="005C184E" w:rsidP="005C184E">
      <w:pPr>
        <w:rPr>
          <w:b/>
        </w:rPr>
      </w:pPr>
      <w:r w:rsidRPr="008A38A8">
        <w:rPr>
          <w:b/>
        </w:rPr>
        <w:t>Attributes of the Discrepancy Object, displayed in the detail section.</w:t>
      </w:r>
    </w:p>
    <w:p w:rsidR="005C184E" w:rsidRDefault="005C184E" w:rsidP="00E74CDF">
      <w:pPr>
        <w:pStyle w:val="ListParagraph"/>
        <w:numPr>
          <w:ilvl w:val="0"/>
          <w:numId w:val="25"/>
        </w:numPr>
      </w:pPr>
      <w:r>
        <w:t>ID</w:t>
      </w:r>
    </w:p>
    <w:p w:rsidR="005C184E" w:rsidRDefault="005C184E" w:rsidP="00E74CDF">
      <w:pPr>
        <w:pStyle w:val="ListParagraph"/>
        <w:numPr>
          <w:ilvl w:val="0"/>
          <w:numId w:val="25"/>
        </w:numPr>
      </w:pPr>
      <w:r>
        <w:t>Affects (the Data Object that the discrepancy is registered to, the link is also clickable)</w:t>
      </w:r>
    </w:p>
    <w:p w:rsidR="005C184E" w:rsidRDefault="005C184E" w:rsidP="00E74CDF">
      <w:pPr>
        <w:pStyle w:val="ListParagraph"/>
        <w:numPr>
          <w:ilvl w:val="0"/>
          <w:numId w:val="25"/>
        </w:numPr>
      </w:pPr>
      <w:r>
        <w:t>Date Created</w:t>
      </w:r>
    </w:p>
    <w:p w:rsidR="005C184E" w:rsidRDefault="005C184E" w:rsidP="00E74CDF">
      <w:pPr>
        <w:pStyle w:val="ListParagraph"/>
        <w:numPr>
          <w:ilvl w:val="0"/>
          <w:numId w:val="25"/>
        </w:numPr>
      </w:pPr>
      <w:r>
        <w:t>Date Last Updated</w:t>
      </w:r>
    </w:p>
    <w:p w:rsidR="005C184E" w:rsidRDefault="001852BD" w:rsidP="00E74CDF">
      <w:pPr>
        <w:pStyle w:val="ListParagraph"/>
        <w:numPr>
          <w:ilvl w:val="0"/>
          <w:numId w:val="25"/>
        </w:numPr>
      </w:pPr>
      <w:r>
        <w:t>Description</w:t>
      </w:r>
    </w:p>
    <w:p w:rsidR="005C184E" w:rsidRPr="008A38A8" w:rsidRDefault="005C184E" w:rsidP="005C184E">
      <w:pPr>
        <w:rPr>
          <w:b/>
        </w:rPr>
      </w:pPr>
      <w:r w:rsidRPr="008A38A8">
        <w:rPr>
          <w:b/>
        </w:rPr>
        <w:t>Update Box:</w:t>
      </w:r>
    </w:p>
    <w:p w:rsidR="005C184E" w:rsidRDefault="005C184E" w:rsidP="00E74CDF">
      <w:pPr>
        <w:pStyle w:val="ListParagraph"/>
        <w:numPr>
          <w:ilvl w:val="0"/>
          <w:numId w:val="25"/>
        </w:numPr>
      </w:pPr>
      <w:r>
        <w:t>Status</w:t>
      </w:r>
    </w:p>
    <w:p w:rsidR="005C184E" w:rsidRDefault="005C184E" w:rsidP="00E74CDF">
      <w:pPr>
        <w:pStyle w:val="ListParagraph"/>
        <w:numPr>
          <w:ilvl w:val="0"/>
          <w:numId w:val="25"/>
        </w:numPr>
      </w:pPr>
      <w:r>
        <w:t>“Change to…” status dropdown</w:t>
      </w:r>
    </w:p>
    <w:p w:rsidR="005C184E" w:rsidRPr="00D9475C" w:rsidRDefault="005C184E" w:rsidP="00E74CDF">
      <w:pPr>
        <w:pStyle w:val="ListParagraph"/>
        <w:numPr>
          <w:ilvl w:val="0"/>
          <w:numId w:val="25"/>
        </w:numPr>
      </w:pPr>
      <w:r w:rsidRPr="00D9475C">
        <w:t>Reason (required)</w:t>
      </w:r>
    </w:p>
    <w:p w:rsidR="005C184E" w:rsidRDefault="005C184E" w:rsidP="00E74CDF">
      <w:pPr>
        <w:pStyle w:val="ListParagraph"/>
        <w:numPr>
          <w:ilvl w:val="0"/>
          <w:numId w:val="25"/>
        </w:numPr>
      </w:pPr>
      <w:r>
        <w:t>Task Assignment</w:t>
      </w:r>
    </w:p>
    <w:p w:rsidR="005C184E" w:rsidRDefault="005C184E" w:rsidP="005C184E">
      <w:r>
        <w:t>When the discrepancy is unassigned, the Task Assignment contains a link (Assign)</w:t>
      </w:r>
    </w:p>
    <w:p w:rsidR="005C184E" w:rsidRDefault="005C184E" w:rsidP="005C184E">
      <w:r>
        <w:t>See Related Task links are available for the attributes “Issue ID” and “Task Assignment</w:t>
      </w:r>
      <w:r w:rsidR="00CA5EC9">
        <w:t>,</w:t>
      </w:r>
      <w:r>
        <w:t>” provid</w:t>
      </w:r>
      <w:r w:rsidR="00CA5EC9">
        <w:t>ed</w:t>
      </w:r>
      <w:r>
        <w:t xml:space="preserve"> that the Discrepancy has been assigned as a task to another team member.</w:t>
      </w:r>
    </w:p>
    <w:p w:rsidR="005C184E" w:rsidRPr="008A38A8" w:rsidRDefault="005C184E" w:rsidP="005C184E">
      <w:pPr>
        <w:rPr>
          <w:b/>
        </w:rPr>
      </w:pPr>
      <w:r w:rsidRPr="008A38A8">
        <w:rPr>
          <w:b/>
        </w:rPr>
        <w:t>History Section:</w:t>
      </w:r>
    </w:p>
    <w:p w:rsidR="005C184E" w:rsidRDefault="00F51C5C" w:rsidP="005C184E">
      <w:r>
        <w:lastRenderedPageBreak/>
        <w:t xml:space="preserve">When an update to the Discrepancy is submitted, it is submitted without a page reload. A new card item will appear at the top of the History section with a graphical indicator that it </w:t>
      </w:r>
      <w:r w:rsidR="00CA5EC9">
        <w:t>has been</w:t>
      </w:r>
      <w:r>
        <w:t xml:space="preserve"> update</w:t>
      </w:r>
      <w:r w:rsidR="00CA5EC9">
        <w:t>d</w:t>
      </w:r>
      <w:r>
        <w:t xml:space="preserve"> by the user (perhaps background is highlighted in a different color and fades out)</w:t>
      </w:r>
      <w:r w:rsidR="00985D05">
        <w:t>.</w:t>
      </w:r>
    </w:p>
    <w:p w:rsidR="006D6C15" w:rsidRDefault="006D6C15" w:rsidP="005C184E">
      <w:r>
        <w:t>Each entry in the History section contains:</w:t>
      </w:r>
    </w:p>
    <w:p w:rsidR="006D6C15" w:rsidRDefault="006D6C15" w:rsidP="006D6C15">
      <w:pPr>
        <w:pStyle w:val="ListParagraph"/>
        <w:numPr>
          <w:ilvl w:val="0"/>
          <w:numId w:val="25"/>
        </w:numPr>
      </w:pPr>
      <w:r>
        <w:t>Timestamp</w:t>
      </w:r>
    </w:p>
    <w:p w:rsidR="006D6C15" w:rsidRDefault="006D6C15" w:rsidP="006D6C15">
      <w:pPr>
        <w:pStyle w:val="ListParagraph"/>
        <w:numPr>
          <w:ilvl w:val="0"/>
          <w:numId w:val="25"/>
        </w:numPr>
      </w:pPr>
      <w:r>
        <w:t>Status – include what the status was changed from (i.e. Status: Open (changed from New))</w:t>
      </w:r>
    </w:p>
    <w:p w:rsidR="006D6C15" w:rsidRDefault="006D6C15" w:rsidP="006D6C15">
      <w:pPr>
        <w:pStyle w:val="ListParagraph"/>
        <w:numPr>
          <w:ilvl w:val="0"/>
          <w:numId w:val="25"/>
        </w:numPr>
      </w:pPr>
      <w:r>
        <w:t>Assigned To – will include “from” as well (i.e. Assigned To: alansheu from [Unassigned])</w:t>
      </w:r>
    </w:p>
    <w:p w:rsidR="006D6C15" w:rsidRDefault="006D6C15" w:rsidP="006D6C15">
      <w:pPr>
        <w:pStyle w:val="ListParagraph"/>
        <w:numPr>
          <w:ilvl w:val="0"/>
          <w:numId w:val="25"/>
        </w:numPr>
      </w:pPr>
      <w:r>
        <w:t>Note</w:t>
      </w:r>
      <w:r w:rsidR="00B71C39">
        <w:t xml:space="preserve"> – </w:t>
      </w:r>
      <w:r w:rsidR="00746BC5">
        <w:t xml:space="preserve">a </w:t>
      </w:r>
      <w:r w:rsidR="00B71C39">
        <w:t>required</w:t>
      </w:r>
      <w:r w:rsidR="00746BC5">
        <w:t xml:space="preserve"> field</w:t>
      </w:r>
      <w:r w:rsidR="00B71C39">
        <w:t xml:space="preserve"> for any update to a discrepancy</w:t>
      </w:r>
    </w:p>
    <w:p w:rsidR="005C184E" w:rsidRDefault="005C184E" w:rsidP="005C184E">
      <w:pPr>
        <w:pStyle w:val="Heading2"/>
      </w:pPr>
      <w:bookmarkStart w:id="132" w:name="_Toc327186575"/>
      <w:r>
        <w:t>Tasks</w:t>
      </w:r>
      <w:bookmarkEnd w:id="132"/>
    </w:p>
    <w:p w:rsidR="00CA5EC9" w:rsidRDefault="005C184E" w:rsidP="005C184E">
      <w:r>
        <w:t xml:space="preserve">The purpose of Tasks runs parallel to Discrepancies, as they are another way for users to address inconsistencies in data, but </w:t>
      </w:r>
      <w:r w:rsidR="00CA5EC9">
        <w:t xml:space="preserve">Tasks are managed user to user, rather than auto-generated by the system. </w:t>
      </w:r>
      <w:r>
        <w:t>Tasks can be created in one of two ways</w:t>
      </w:r>
      <w:r w:rsidR="00CA5EC9">
        <w:t xml:space="preserve">: </w:t>
      </w:r>
    </w:p>
    <w:p w:rsidR="00CA5EC9" w:rsidRDefault="005C184E" w:rsidP="00CA5EC9">
      <w:pPr>
        <w:pStyle w:val="ListParagraph"/>
        <w:numPr>
          <w:ilvl w:val="0"/>
          <w:numId w:val="76"/>
        </w:numPr>
      </w:pPr>
      <w:r>
        <w:t>They can be manually created for any data object from the Detail page of that Data Object (</w:t>
      </w:r>
      <w:r w:rsidR="00CA5EC9">
        <w:t>e.g</w:t>
      </w:r>
      <w:r>
        <w:t>. an instance of an “MR Session Detail” page, an instance of “Rad Read Detail” page, etc), b</w:t>
      </w:r>
      <w:r w:rsidR="00CA5EC9">
        <w:t>y</w:t>
      </w:r>
      <w:r>
        <w:t xml:space="preserve"> clicking on the “Create a New Task” button in the Command Ribbon</w:t>
      </w:r>
    </w:p>
    <w:p w:rsidR="005C184E" w:rsidRDefault="00CA5EC9" w:rsidP="00CA5EC9">
      <w:pPr>
        <w:pStyle w:val="ListParagraph"/>
        <w:numPr>
          <w:ilvl w:val="0"/>
          <w:numId w:val="76"/>
        </w:numPr>
      </w:pPr>
      <w:r>
        <w:t xml:space="preserve">They can be created </w:t>
      </w:r>
      <w:r w:rsidR="005C184E">
        <w:t xml:space="preserve">by </w:t>
      </w:r>
      <w:r>
        <w:t>a</w:t>
      </w:r>
      <w:r w:rsidR="005C184E">
        <w:t>ssigning</w:t>
      </w:r>
      <w:r>
        <w:t xml:space="preserve"> a discrepancy to a team member as a task</w:t>
      </w:r>
    </w:p>
    <w:p w:rsidR="005C184E" w:rsidRPr="008A38A8" w:rsidRDefault="005C184E" w:rsidP="005C184E">
      <w:pPr>
        <w:rPr>
          <w:b/>
        </w:rPr>
      </w:pPr>
      <w:r w:rsidRPr="008A38A8">
        <w:rPr>
          <w:b/>
        </w:rPr>
        <w:t>Sample life cycle of a task (generated from a discrepancy)</w:t>
      </w:r>
    </w:p>
    <w:p w:rsidR="005C184E" w:rsidRPr="00AE0466" w:rsidRDefault="005C184E" w:rsidP="00E74CDF">
      <w:pPr>
        <w:pStyle w:val="ListParagraph"/>
        <w:numPr>
          <w:ilvl w:val="0"/>
          <w:numId w:val="25"/>
        </w:numPr>
      </w:pPr>
      <w:r w:rsidRPr="00AE0466">
        <w:t xml:space="preserve">A user notices a discrepancy that needs </w:t>
      </w:r>
      <w:r w:rsidR="00AE0466">
        <w:t>to be taken care of. He</w:t>
      </w:r>
      <w:r w:rsidR="00CA5EC9">
        <w:t>/She</w:t>
      </w:r>
      <w:r w:rsidR="00AE0466">
        <w:t xml:space="preserve"> assigns</w:t>
      </w:r>
      <w:r w:rsidRPr="00AE0466">
        <w:t xml:space="preserve"> it to another team member.</w:t>
      </w:r>
    </w:p>
    <w:p w:rsidR="005C184E" w:rsidRDefault="005C184E" w:rsidP="00E74CDF">
      <w:pPr>
        <w:pStyle w:val="ListParagraph"/>
        <w:numPr>
          <w:ilvl w:val="0"/>
          <w:numId w:val="25"/>
        </w:numPr>
      </w:pPr>
      <w:r w:rsidRPr="00AE0466">
        <w:t xml:space="preserve">The team member </w:t>
      </w:r>
      <w:r w:rsidR="00AE0466">
        <w:t>takes action based on the assigned task and reassigns the task to the original user.</w:t>
      </w:r>
    </w:p>
    <w:p w:rsidR="00AE0466" w:rsidRDefault="00AE0466" w:rsidP="00E74CDF">
      <w:pPr>
        <w:pStyle w:val="ListParagraph"/>
        <w:numPr>
          <w:ilvl w:val="0"/>
          <w:numId w:val="25"/>
        </w:numPr>
      </w:pPr>
      <w:r>
        <w:t xml:space="preserve">If the modifications made to the data addresses the issue highlighted by the discrepancy, the discrepancy will be “Resolved” </w:t>
      </w:r>
      <w:r w:rsidR="008711A9">
        <w:t>by the system. The original user, after evaluating the task, is able to “Resolve” the task as well.</w:t>
      </w:r>
    </w:p>
    <w:p w:rsidR="008711A9" w:rsidRPr="00AE0466" w:rsidRDefault="008711A9" w:rsidP="00E74CDF">
      <w:pPr>
        <w:pStyle w:val="ListParagraph"/>
        <w:numPr>
          <w:ilvl w:val="0"/>
          <w:numId w:val="25"/>
        </w:numPr>
      </w:pPr>
      <w:r>
        <w:t>If the modifications made to the data do not address the issue highlighted by the discrepancy, the discrepancy remains “Open</w:t>
      </w:r>
      <w:r w:rsidR="00FC4114">
        <w:t>.</w:t>
      </w:r>
      <w:r>
        <w:t>” The original user can reassign the task back to the other member with a note clarifying the intent of the task.</w:t>
      </w:r>
    </w:p>
    <w:p w:rsidR="005C184E" w:rsidRPr="00030D2A" w:rsidRDefault="005C184E" w:rsidP="005C184E">
      <w:pPr>
        <w:rPr>
          <w:b/>
        </w:rPr>
      </w:pPr>
      <w:r w:rsidRPr="00030D2A">
        <w:rPr>
          <w:b/>
        </w:rPr>
        <w:t>Task Statuses:</w:t>
      </w:r>
    </w:p>
    <w:p w:rsidR="005C184E" w:rsidRDefault="005C184E" w:rsidP="00E74CDF">
      <w:pPr>
        <w:pStyle w:val="ListParagraph"/>
        <w:numPr>
          <w:ilvl w:val="0"/>
          <w:numId w:val="25"/>
        </w:numPr>
      </w:pPr>
      <w:r>
        <w:t>Active Statuses</w:t>
      </w:r>
    </w:p>
    <w:p w:rsidR="005C184E" w:rsidRDefault="005C184E" w:rsidP="00E74CDF">
      <w:pPr>
        <w:pStyle w:val="ListParagraph"/>
        <w:numPr>
          <w:ilvl w:val="1"/>
          <w:numId w:val="25"/>
        </w:numPr>
      </w:pPr>
      <w:r>
        <w:t>New</w:t>
      </w:r>
    </w:p>
    <w:p w:rsidR="005C184E" w:rsidRDefault="005C184E" w:rsidP="00E74CDF">
      <w:pPr>
        <w:pStyle w:val="ListParagraph"/>
        <w:numPr>
          <w:ilvl w:val="1"/>
          <w:numId w:val="25"/>
        </w:numPr>
      </w:pPr>
      <w:r>
        <w:t>Open</w:t>
      </w:r>
    </w:p>
    <w:p w:rsidR="005C184E" w:rsidRDefault="005C184E" w:rsidP="00E74CDF">
      <w:pPr>
        <w:pStyle w:val="ListParagraph"/>
        <w:numPr>
          <w:ilvl w:val="0"/>
          <w:numId w:val="25"/>
        </w:numPr>
      </w:pPr>
      <w:r>
        <w:t>Resolved Statuses</w:t>
      </w:r>
    </w:p>
    <w:p w:rsidR="005C184E" w:rsidRDefault="005C184E" w:rsidP="00E74CDF">
      <w:pPr>
        <w:pStyle w:val="ListParagraph"/>
        <w:numPr>
          <w:ilvl w:val="1"/>
          <w:numId w:val="25"/>
        </w:numPr>
      </w:pPr>
      <w:r>
        <w:t>Resolved</w:t>
      </w:r>
    </w:p>
    <w:p w:rsidR="005C184E" w:rsidRDefault="005C184E" w:rsidP="00E74CDF">
      <w:pPr>
        <w:pStyle w:val="ListParagraph"/>
        <w:numPr>
          <w:ilvl w:val="1"/>
          <w:numId w:val="25"/>
        </w:numPr>
      </w:pPr>
      <w:r>
        <w:t>Hold</w:t>
      </w:r>
    </w:p>
    <w:p w:rsidR="005C184E" w:rsidRDefault="005C184E" w:rsidP="00E74CDF">
      <w:pPr>
        <w:pStyle w:val="ListParagraph"/>
        <w:numPr>
          <w:ilvl w:val="1"/>
          <w:numId w:val="25"/>
        </w:numPr>
      </w:pPr>
      <w:r>
        <w:t>Deleted</w:t>
      </w:r>
    </w:p>
    <w:p w:rsidR="005C184E" w:rsidRDefault="005C184E" w:rsidP="005C184E">
      <w:pPr>
        <w:pStyle w:val="Heading2"/>
      </w:pPr>
      <w:bookmarkStart w:id="133" w:name="_Toc325643840"/>
      <w:bookmarkStart w:id="134" w:name="_Toc327186576"/>
      <w:r>
        <w:t>Task Manager</w:t>
      </w:r>
      <w:bookmarkEnd w:id="133"/>
      <w:bookmarkEnd w:id="134"/>
    </w:p>
    <w:p w:rsidR="005C184E" w:rsidRDefault="005C184E" w:rsidP="005C184E">
      <w:r>
        <w:t>Sim</w:t>
      </w:r>
      <w:r w:rsidR="005E7AE7">
        <w:t>ilar to the Discrepancy Manager</w:t>
      </w:r>
      <w:r>
        <w:t xml:space="preserve"> </w:t>
      </w:r>
    </w:p>
    <w:p w:rsidR="005C184E" w:rsidRPr="005E7AE7" w:rsidRDefault="005C184E" w:rsidP="005C184E">
      <w:pPr>
        <w:rPr>
          <w:b/>
        </w:rPr>
      </w:pPr>
      <w:r w:rsidRPr="005E7AE7">
        <w:rPr>
          <w:b/>
        </w:rPr>
        <w:t>Breadcrumbs Parameters</w:t>
      </w:r>
    </w:p>
    <w:p w:rsidR="005C184E" w:rsidRDefault="005C184E" w:rsidP="00E74CDF">
      <w:pPr>
        <w:pStyle w:val="ListParagraph"/>
        <w:numPr>
          <w:ilvl w:val="0"/>
          <w:numId w:val="25"/>
        </w:numPr>
      </w:pPr>
      <w:r>
        <w:lastRenderedPageBreak/>
        <w:t>Yes, AutoComplete.</w:t>
      </w:r>
    </w:p>
    <w:p w:rsidR="005C184E" w:rsidRPr="00AB5EAA" w:rsidRDefault="005C184E" w:rsidP="005C184E">
      <w:pPr>
        <w:rPr>
          <w:b/>
        </w:rPr>
      </w:pPr>
      <w:r w:rsidRPr="00AB5EAA">
        <w:rPr>
          <w:b/>
        </w:rPr>
        <w:t>Data Table parameters:</w:t>
      </w:r>
    </w:p>
    <w:p w:rsidR="005C184E" w:rsidRDefault="005C184E" w:rsidP="00E74CDF">
      <w:pPr>
        <w:pStyle w:val="ListParagraph"/>
        <w:numPr>
          <w:ilvl w:val="0"/>
          <w:numId w:val="25"/>
        </w:numPr>
      </w:pPr>
      <w:r>
        <w:t>Pagination</w:t>
      </w:r>
    </w:p>
    <w:p w:rsidR="005C184E" w:rsidRDefault="005C184E" w:rsidP="00E74CDF">
      <w:pPr>
        <w:pStyle w:val="ListParagraph"/>
        <w:numPr>
          <w:ilvl w:val="0"/>
          <w:numId w:val="25"/>
        </w:numPr>
      </w:pPr>
      <w:r>
        <w:t>Rows per page</w:t>
      </w:r>
    </w:p>
    <w:p w:rsidR="005C184E" w:rsidRDefault="005C184E" w:rsidP="00E74CDF">
      <w:pPr>
        <w:pStyle w:val="ListParagraph"/>
        <w:numPr>
          <w:ilvl w:val="0"/>
          <w:numId w:val="25"/>
        </w:numPr>
      </w:pPr>
      <w:r>
        <w:t>Column Header menu: only contains “Sort Up” and “Sort Down”</w:t>
      </w:r>
    </w:p>
    <w:p w:rsidR="005C184E" w:rsidRDefault="005C184E" w:rsidP="00E74CDF">
      <w:pPr>
        <w:pStyle w:val="ListParagraph"/>
        <w:numPr>
          <w:ilvl w:val="0"/>
          <w:numId w:val="25"/>
        </w:numPr>
      </w:pPr>
      <w:r>
        <w:t>Inline cell editing (however, icons should appear on hover of the row, not the cell)</w:t>
      </w:r>
    </w:p>
    <w:p w:rsidR="005C184E" w:rsidRDefault="005C184E" w:rsidP="00E74CDF">
      <w:pPr>
        <w:pStyle w:val="ListParagraph"/>
        <w:numPr>
          <w:ilvl w:val="0"/>
          <w:numId w:val="25"/>
        </w:numPr>
      </w:pPr>
      <w:r>
        <w:t>Actions on hover: “See Details” link, “Go to Data Object” icon</w:t>
      </w:r>
    </w:p>
    <w:p w:rsidR="005C184E" w:rsidRPr="00AB5EAA" w:rsidRDefault="005C184E" w:rsidP="005C184E">
      <w:pPr>
        <w:rPr>
          <w:b/>
        </w:rPr>
      </w:pPr>
      <w:r w:rsidRPr="00AB5EAA">
        <w:rPr>
          <w:b/>
        </w:rPr>
        <w:t>Default parameters</w:t>
      </w:r>
    </w:p>
    <w:p w:rsidR="005C184E" w:rsidRDefault="005C184E" w:rsidP="00E74CDF">
      <w:pPr>
        <w:pStyle w:val="ListParagraph"/>
        <w:numPr>
          <w:ilvl w:val="0"/>
          <w:numId w:val="25"/>
        </w:numPr>
      </w:pPr>
      <w:r>
        <w:t>“Filter by… Date Last Modified” value: Last week</w:t>
      </w:r>
    </w:p>
    <w:p w:rsidR="005C184E" w:rsidRDefault="005C184E" w:rsidP="00E74CDF">
      <w:pPr>
        <w:pStyle w:val="ListParagraph"/>
        <w:numPr>
          <w:ilvl w:val="0"/>
          <w:numId w:val="25"/>
        </w:numPr>
      </w:pPr>
      <w:r>
        <w:t>Ordered by “Date Last Modified” column, “Newest to Oldest”</w:t>
      </w:r>
    </w:p>
    <w:p w:rsidR="005C184E" w:rsidRPr="00AB5EAA" w:rsidRDefault="005C184E" w:rsidP="005C184E">
      <w:pPr>
        <w:rPr>
          <w:b/>
        </w:rPr>
      </w:pPr>
      <w:r w:rsidRPr="00AB5EAA">
        <w:rPr>
          <w:b/>
        </w:rPr>
        <w:t>Available filters:</w:t>
      </w:r>
    </w:p>
    <w:p w:rsidR="005C184E" w:rsidRDefault="005C184E" w:rsidP="00E74CDF">
      <w:pPr>
        <w:pStyle w:val="ListParagraph"/>
        <w:numPr>
          <w:ilvl w:val="0"/>
          <w:numId w:val="25"/>
        </w:numPr>
      </w:pPr>
      <w:r>
        <w:t>Filter by… Status (See Task Statuses, above)</w:t>
      </w:r>
    </w:p>
    <w:p w:rsidR="005C184E" w:rsidRDefault="005C184E" w:rsidP="00E74CDF">
      <w:pPr>
        <w:pStyle w:val="ListParagraph"/>
        <w:numPr>
          <w:ilvl w:val="0"/>
          <w:numId w:val="25"/>
        </w:numPr>
      </w:pPr>
      <w:r>
        <w:t>Filter by…  Assigned To</w:t>
      </w:r>
    </w:p>
    <w:p w:rsidR="005C184E" w:rsidRDefault="005C184E" w:rsidP="00E74CDF">
      <w:pPr>
        <w:pStyle w:val="ListParagraph"/>
        <w:numPr>
          <w:ilvl w:val="0"/>
          <w:numId w:val="25"/>
        </w:numPr>
      </w:pPr>
      <w:r>
        <w:t>Filter by… Date Modified. This dropdown contains the following presets: (NOTE: Same presets as “</w:t>
      </w:r>
      <w:r w:rsidRPr="00041946">
        <w:rPr>
          <w:rStyle w:val="LinkChar"/>
        </w:rPr>
        <w:t>Recent Data Activity</w:t>
      </w:r>
      <w:r>
        <w:t>” widgets)</w:t>
      </w:r>
    </w:p>
    <w:p w:rsidR="005C184E" w:rsidRDefault="005C184E" w:rsidP="00E74CDF">
      <w:pPr>
        <w:pStyle w:val="ListParagraph"/>
        <w:numPr>
          <w:ilvl w:val="1"/>
          <w:numId w:val="25"/>
        </w:numPr>
      </w:pPr>
      <w:r>
        <w:t>Last 24 hours</w:t>
      </w:r>
    </w:p>
    <w:p w:rsidR="005C184E" w:rsidRDefault="005C184E" w:rsidP="00E74CDF">
      <w:pPr>
        <w:pStyle w:val="ListParagraph"/>
        <w:numPr>
          <w:ilvl w:val="1"/>
          <w:numId w:val="25"/>
        </w:numPr>
      </w:pPr>
      <w:r>
        <w:t>Last Week (default)</w:t>
      </w:r>
    </w:p>
    <w:p w:rsidR="005C184E" w:rsidRDefault="005C184E" w:rsidP="00E74CDF">
      <w:pPr>
        <w:pStyle w:val="ListParagraph"/>
        <w:numPr>
          <w:ilvl w:val="1"/>
          <w:numId w:val="25"/>
        </w:numPr>
      </w:pPr>
      <w:r>
        <w:t>Last two weeks</w:t>
      </w:r>
    </w:p>
    <w:p w:rsidR="005C184E" w:rsidRDefault="005C184E" w:rsidP="00E74CDF">
      <w:pPr>
        <w:pStyle w:val="ListParagraph"/>
        <w:numPr>
          <w:ilvl w:val="1"/>
          <w:numId w:val="25"/>
        </w:numPr>
      </w:pPr>
      <w:r>
        <w:t>Custom Date Range</w:t>
      </w:r>
    </w:p>
    <w:p w:rsidR="005C184E" w:rsidRDefault="005C184E" w:rsidP="005C184E">
      <w:pPr>
        <w:pStyle w:val="Heading2"/>
      </w:pPr>
      <w:bookmarkStart w:id="135" w:name="_Toc327186577"/>
      <w:r>
        <w:t>Task Detail page</w:t>
      </w:r>
      <w:bookmarkEnd w:id="135"/>
    </w:p>
    <w:p w:rsidR="005C184E" w:rsidRPr="00AB5EAA" w:rsidRDefault="005C184E" w:rsidP="005C184E">
      <w:pPr>
        <w:rPr>
          <w:b/>
        </w:rPr>
      </w:pPr>
      <w:bookmarkStart w:id="136" w:name="_Toc325643841"/>
      <w:r w:rsidRPr="00AB5EAA">
        <w:rPr>
          <w:b/>
        </w:rPr>
        <w:t>Attributes of the Task Object, displayed in the detail section.</w:t>
      </w:r>
    </w:p>
    <w:p w:rsidR="005C184E" w:rsidRDefault="005C184E" w:rsidP="00E74CDF">
      <w:pPr>
        <w:pStyle w:val="ListParagraph"/>
        <w:numPr>
          <w:ilvl w:val="0"/>
          <w:numId w:val="25"/>
        </w:numPr>
      </w:pPr>
      <w:r>
        <w:t>ID</w:t>
      </w:r>
    </w:p>
    <w:p w:rsidR="005C184E" w:rsidRDefault="005C184E" w:rsidP="00E74CDF">
      <w:pPr>
        <w:pStyle w:val="ListParagraph"/>
        <w:numPr>
          <w:ilvl w:val="0"/>
          <w:numId w:val="25"/>
        </w:numPr>
      </w:pPr>
      <w:r>
        <w:t>Generated by Discrepancy? (possible values “Yes”, “No”)</w:t>
      </w:r>
    </w:p>
    <w:p w:rsidR="005C184E" w:rsidRDefault="005C184E" w:rsidP="00E74CDF">
      <w:pPr>
        <w:pStyle w:val="ListParagraph"/>
        <w:numPr>
          <w:ilvl w:val="0"/>
          <w:numId w:val="25"/>
        </w:numPr>
      </w:pPr>
      <w:r>
        <w:t>Current Status</w:t>
      </w:r>
    </w:p>
    <w:p w:rsidR="005C184E" w:rsidRDefault="005C184E" w:rsidP="00E74CDF">
      <w:pPr>
        <w:pStyle w:val="ListParagraph"/>
        <w:numPr>
          <w:ilvl w:val="0"/>
          <w:numId w:val="25"/>
        </w:numPr>
      </w:pPr>
      <w:r>
        <w:t>Affects (the Data Object that the discrepancy is registered to, the link is also clickable)</w:t>
      </w:r>
    </w:p>
    <w:p w:rsidR="005C184E" w:rsidRDefault="005C184E" w:rsidP="00E74CDF">
      <w:pPr>
        <w:pStyle w:val="ListParagraph"/>
        <w:numPr>
          <w:ilvl w:val="0"/>
          <w:numId w:val="25"/>
        </w:numPr>
      </w:pPr>
      <w:r>
        <w:t>Date Created</w:t>
      </w:r>
    </w:p>
    <w:p w:rsidR="005C184E" w:rsidRDefault="005C184E" w:rsidP="00E74CDF">
      <w:pPr>
        <w:pStyle w:val="ListParagraph"/>
        <w:numPr>
          <w:ilvl w:val="0"/>
          <w:numId w:val="25"/>
        </w:numPr>
      </w:pPr>
      <w:r>
        <w:t>Date Last Updated</w:t>
      </w:r>
    </w:p>
    <w:p w:rsidR="005C184E" w:rsidRDefault="005C184E" w:rsidP="00E74CDF">
      <w:pPr>
        <w:pStyle w:val="ListParagraph"/>
        <w:numPr>
          <w:ilvl w:val="0"/>
          <w:numId w:val="25"/>
        </w:numPr>
      </w:pPr>
      <w:r>
        <w:t>Description</w:t>
      </w:r>
    </w:p>
    <w:p w:rsidR="005C184E" w:rsidRPr="00AB5EAA" w:rsidRDefault="005C184E" w:rsidP="005C184E">
      <w:pPr>
        <w:rPr>
          <w:b/>
        </w:rPr>
      </w:pPr>
      <w:r w:rsidRPr="00AB5EAA">
        <w:rPr>
          <w:b/>
        </w:rPr>
        <w:t>Update Box:</w:t>
      </w:r>
    </w:p>
    <w:p w:rsidR="005C184E" w:rsidRDefault="005C184E" w:rsidP="00E74CDF">
      <w:pPr>
        <w:pStyle w:val="ListParagraph"/>
        <w:numPr>
          <w:ilvl w:val="0"/>
          <w:numId w:val="25"/>
        </w:numPr>
      </w:pPr>
      <w:r>
        <w:t>Change Status</w:t>
      </w:r>
    </w:p>
    <w:p w:rsidR="005C184E" w:rsidRDefault="005C184E" w:rsidP="00E74CDF">
      <w:pPr>
        <w:pStyle w:val="ListParagraph"/>
        <w:numPr>
          <w:ilvl w:val="0"/>
          <w:numId w:val="25"/>
        </w:numPr>
      </w:pPr>
      <w:r>
        <w:t>“Change to…” status dropdown</w:t>
      </w:r>
    </w:p>
    <w:p w:rsidR="005C184E" w:rsidRDefault="005C184E" w:rsidP="00E74CDF">
      <w:pPr>
        <w:pStyle w:val="ListParagraph"/>
        <w:numPr>
          <w:ilvl w:val="0"/>
          <w:numId w:val="25"/>
        </w:numPr>
      </w:pPr>
      <w:r>
        <w:t>Priority Level</w:t>
      </w:r>
    </w:p>
    <w:p w:rsidR="005C184E" w:rsidRPr="00D9475C" w:rsidRDefault="005C184E" w:rsidP="00E74CDF">
      <w:pPr>
        <w:pStyle w:val="ListParagraph"/>
        <w:numPr>
          <w:ilvl w:val="0"/>
          <w:numId w:val="25"/>
        </w:numPr>
      </w:pPr>
      <w:r w:rsidRPr="00D9475C">
        <w:t>Note</w:t>
      </w:r>
    </w:p>
    <w:p w:rsidR="005C184E" w:rsidRDefault="005C184E" w:rsidP="005C184E">
      <w:r>
        <w:t>Clicking on “Update Status” will trigger an AJAX update of the page. The update to the content of the “Comments and Changes to this Task” will be highlighted for a short period before fading out. (Reference: WordPress dashboard – Custom Fields update behavior)</w:t>
      </w:r>
      <w:r w:rsidR="00FC4114">
        <w:t>.</w:t>
      </w:r>
    </w:p>
    <w:p w:rsidR="005C184E" w:rsidRDefault="005F0A7E" w:rsidP="005C184E">
      <w:r>
        <w:lastRenderedPageBreak/>
        <w:t xml:space="preserve"> </w:t>
      </w:r>
      <w:r w:rsidR="005C184E">
        <w:t>“See Related Discrepancy” text links will be available on the attribute “Issue ID” if the Task was generated from a discrepancy.</w:t>
      </w:r>
    </w:p>
    <w:p w:rsidR="005C184E" w:rsidRPr="005F0A7E" w:rsidRDefault="00E721FF" w:rsidP="005C184E">
      <w:pPr>
        <w:rPr>
          <w:b/>
        </w:rPr>
      </w:pPr>
      <w:r>
        <w:rPr>
          <w:b/>
        </w:rPr>
        <w:t>“Comments and Changes”</w:t>
      </w:r>
      <w:r w:rsidR="005C184E" w:rsidRPr="005F0A7E">
        <w:rPr>
          <w:b/>
        </w:rPr>
        <w:t xml:space="preserve"> Section:</w:t>
      </w:r>
    </w:p>
    <w:p w:rsidR="005C184E" w:rsidRDefault="00E721FF" w:rsidP="005C184E">
      <w:r>
        <w:t>Each entry into the Comments and Changes section will include:</w:t>
      </w:r>
    </w:p>
    <w:p w:rsidR="00E721FF" w:rsidRDefault="00E721FF" w:rsidP="00E721FF">
      <w:pPr>
        <w:pStyle w:val="ListParagraph"/>
        <w:numPr>
          <w:ilvl w:val="0"/>
          <w:numId w:val="25"/>
        </w:numPr>
      </w:pPr>
      <w:r>
        <w:t>The user that effected the update</w:t>
      </w:r>
    </w:p>
    <w:p w:rsidR="00E721FF" w:rsidRDefault="00E721FF" w:rsidP="00E721FF">
      <w:pPr>
        <w:pStyle w:val="ListParagraph"/>
        <w:numPr>
          <w:ilvl w:val="0"/>
          <w:numId w:val="25"/>
        </w:numPr>
      </w:pPr>
      <w:r>
        <w:t>Timestamp</w:t>
      </w:r>
    </w:p>
    <w:p w:rsidR="00E721FF" w:rsidRDefault="00E721FF" w:rsidP="00E721FF">
      <w:pPr>
        <w:pStyle w:val="ListParagraph"/>
        <w:numPr>
          <w:ilvl w:val="0"/>
          <w:numId w:val="25"/>
        </w:numPr>
      </w:pPr>
      <w:r>
        <w:t>Status – includes “changed from what” information</w:t>
      </w:r>
    </w:p>
    <w:p w:rsidR="00E721FF" w:rsidRDefault="00E721FF" w:rsidP="00E721FF">
      <w:pPr>
        <w:pStyle w:val="ListParagraph"/>
        <w:numPr>
          <w:ilvl w:val="0"/>
          <w:numId w:val="25"/>
        </w:numPr>
      </w:pPr>
      <w:r>
        <w:t>Assigned To – includes “assigned from whom” information</w:t>
      </w:r>
    </w:p>
    <w:p w:rsidR="00E721FF" w:rsidRDefault="00E721FF" w:rsidP="00E721FF">
      <w:pPr>
        <w:pStyle w:val="ListParagraph"/>
        <w:numPr>
          <w:ilvl w:val="0"/>
          <w:numId w:val="25"/>
        </w:numPr>
      </w:pPr>
      <w:r>
        <w:t xml:space="preserve">Note – NOT </w:t>
      </w:r>
      <w:r w:rsidR="004633A3">
        <w:t xml:space="preserve">a </w:t>
      </w:r>
      <w:r>
        <w:t>required</w:t>
      </w:r>
      <w:r w:rsidR="004633A3">
        <w:t xml:space="preserve"> form field</w:t>
      </w:r>
      <w:r>
        <w:t xml:space="preserve"> for Tasks</w:t>
      </w:r>
    </w:p>
    <w:p w:rsidR="00550775" w:rsidRDefault="00550775" w:rsidP="00550775">
      <w:r>
        <w:t>These entries will be sorted with the oldest at the top. The philosophy here is that users looking at the task should read through the entire conversation before submitting an update. The “Update Task” box is located at the bottom of the Comments and Changes list. When an update is submitted:</w:t>
      </w:r>
    </w:p>
    <w:p w:rsidR="00550775" w:rsidRDefault="00550775" w:rsidP="00550775">
      <w:pPr>
        <w:pStyle w:val="ListParagraph"/>
        <w:numPr>
          <w:ilvl w:val="0"/>
          <w:numId w:val="25"/>
        </w:numPr>
      </w:pPr>
      <w:r>
        <w:t>New entry is appended above the “Update Task” box, and immediately below the most recent entry in that section.</w:t>
      </w:r>
    </w:p>
    <w:p w:rsidR="00550775" w:rsidRDefault="00550775" w:rsidP="00550775">
      <w:pPr>
        <w:pStyle w:val="ListParagraph"/>
        <w:numPr>
          <w:ilvl w:val="0"/>
          <w:numId w:val="25"/>
        </w:numPr>
      </w:pPr>
      <w:r>
        <w:t>The submission is done via AJAX, without page reload, and the most recent update is highlighted with a graphical indication.</w:t>
      </w:r>
    </w:p>
    <w:p w:rsidR="005C184E" w:rsidRDefault="005C184E" w:rsidP="005C184E">
      <w:pPr>
        <w:pStyle w:val="Heading1"/>
      </w:pPr>
      <w:bookmarkStart w:id="137" w:name="_Toc327186578"/>
      <w:r>
        <w:t>Prearchive</w:t>
      </w:r>
      <w:bookmarkEnd w:id="136"/>
      <w:bookmarkEnd w:id="137"/>
    </w:p>
    <w:p w:rsidR="005C184E" w:rsidRPr="008D4B11" w:rsidRDefault="005C184E" w:rsidP="005C184E">
      <w:pPr>
        <w:pStyle w:val="Heading3"/>
      </w:pPr>
      <w:bookmarkStart w:id="138" w:name="_Toc325643842"/>
      <w:bookmarkStart w:id="139" w:name="_Toc327186579"/>
      <w:r w:rsidRPr="008D4B11">
        <w:t>In the Site Navigation</w:t>
      </w:r>
      <w:bookmarkEnd w:id="138"/>
      <w:bookmarkEnd w:id="139"/>
    </w:p>
    <w:p w:rsidR="005C184E" w:rsidRDefault="005C184E" w:rsidP="005C184E">
      <w:pPr>
        <w:pStyle w:val="ListParagraph"/>
        <w:numPr>
          <w:ilvl w:val="0"/>
          <w:numId w:val="10"/>
        </w:numPr>
      </w:pPr>
      <w:r>
        <w:t xml:space="preserve">The “Prearchive” icon will have an associated notifications icon indicating how many items are in the Prearchive that the </w:t>
      </w:r>
      <w:r w:rsidRPr="000472DB">
        <w:rPr>
          <w:b/>
        </w:rPr>
        <w:t>current user has access to see</w:t>
      </w:r>
      <w:r>
        <w:t>.</w:t>
      </w:r>
    </w:p>
    <w:p w:rsidR="005C184E" w:rsidRDefault="005C184E" w:rsidP="005C184E">
      <w:pPr>
        <w:pStyle w:val="ListParagraph"/>
        <w:numPr>
          <w:ilvl w:val="0"/>
          <w:numId w:val="10"/>
        </w:numPr>
      </w:pPr>
      <w:r>
        <w:t>The “Prearchive” navigation dropdown will show entries in a non-tabular format (we will refer to them as list-items) that show items in the Prearchive with the following statuses: “</w:t>
      </w:r>
      <w:r w:rsidRPr="00274BC3">
        <w:rPr>
          <w:b/>
        </w:rPr>
        <w:t>Ready</w:t>
      </w:r>
      <w:r w:rsidR="00FC4114">
        <w:rPr>
          <w:b/>
        </w:rPr>
        <w:t>,</w:t>
      </w:r>
      <w:r>
        <w:t>” “</w:t>
      </w:r>
      <w:r w:rsidRPr="00274BC3">
        <w:rPr>
          <w:b/>
        </w:rPr>
        <w:t>Receiving</w:t>
      </w:r>
      <w:r w:rsidR="00FC4114">
        <w:rPr>
          <w:b/>
        </w:rPr>
        <w:t>,</w:t>
      </w:r>
      <w:r>
        <w:t>” and “</w:t>
      </w:r>
      <w:r w:rsidRPr="00274BC3">
        <w:rPr>
          <w:b/>
        </w:rPr>
        <w:t>Error</w:t>
      </w:r>
      <w:r>
        <w:t>” (</w:t>
      </w:r>
      <w:r w:rsidRPr="00717A57">
        <w:rPr>
          <w:rStyle w:val="LinkChar"/>
        </w:rPr>
        <w:t>List of available statuses</w:t>
      </w:r>
      <w:r>
        <w:t>).</w:t>
      </w:r>
    </w:p>
    <w:p w:rsidR="005C184E" w:rsidRDefault="005C184E" w:rsidP="005C184E">
      <w:pPr>
        <w:pStyle w:val="ListParagraph"/>
        <w:numPr>
          <w:ilvl w:val="0"/>
          <w:numId w:val="10"/>
        </w:numPr>
      </w:pPr>
      <w:r>
        <w:t>Each card will show the following information:</w:t>
      </w:r>
    </w:p>
    <w:p w:rsidR="005C184E" w:rsidRDefault="005C184E" w:rsidP="005C184E">
      <w:pPr>
        <w:pStyle w:val="ListParagraph"/>
        <w:numPr>
          <w:ilvl w:val="1"/>
          <w:numId w:val="10"/>
        </w:numPr>
      </w:pPr>
      <w:r w:rsidRPr="00274BC3">
        <w:rPr>
          <w:b/>
        </w:rPr>
        <w:t>Time Added</w:t>
      </w:r>
      <w:r>
        <w:t xml:space="preserve"> </w:t>
      </w:r>
      <w:r w:rsidRPr="00274BC3">
        <w:rPr>
          <w:rStyle w:val="SubtleEmphasis"/>
        </w:rPr>
        <w:t>(format: YYYY-MM-DDTHH:MM:SS)</w:t>
      </w:r>
    </w:p>
    <w:p w:rsidR="005C184E" w:rsidRDefault="005C184E" w:rsidP="005C184E">
      <w:pPr>
        <w:pStyle w:val="ListParagraph"/>
        <w:numPr>
          <w:ilvl w:val="1"/>
          <w:numId w:val="10"/>
        </w:numPr>
      </w:pPr>
      <w:r w:rsidRPr="00274BC3">
        <w:rPr>
          <w:b/>
        </w:rPr>
        <w:t>Scan Time</w:t>
      </w:r>
      <w:r>
        <w:t xml:space="preserve"> </w:t>
      </w:r>
      <w:r w:rsidRPr="00274BC3">
        <w:rPr>
          <w:rStyle w:val="SubtleEmphasis"/>
        </w:rPr>
        <w:t>(format: YYYY-MM-DDTHH:MM:SS)</w:t>
      </w:r>
    </w:p>
    <w:p w:rsidR="005C184E" w:rsidRDefault="005C184E" w:rsidP="005C184E">
      <w:pPr>
        <w:pStyle w:val="ListParagraph"/>
        <w:numPr>
          <w:ilvl w:val="1"/>
          <w:numId w:val="10"/>
        </w:numPr>
      </w:pPr>
      <w:r w:rsidRPr="00274BC3">
        <w:rPr>
          <w:b/>
        </w:rPr>
        <w:t>Session ID</w:t>
      </w:r>
      <w:r>
        <w:t xml:space="preserve"> </w:t>
      </w:r>
      <w:r w:rsidRPr="00274BC3">
        <w:rPr>
          <w:rStyle w:val="SubtleEmphasis"/>
        </w:rPr>
        <w:t>(format: non-clickable breadcrumb with icons)</w:t>
      </w:r>
    </w:p>
    <w:p w:rsidR="005C184E" w:rsidRDefault="005C184E" w:rsidP="005C184E">
      <w:pPr>
        <w:pStyle w:val="ListParagraph"/>
        <w:numPr>
          <w:ilvl w:val="1"/>
          <w:numId w:val="10"/>
        </w:numPr>
      </w:pPr>
      <w:r w:rsidRPr="00274BC3">
        <w:rPr>
          <w:b/>
        </w:rPr>
        <w:t>Status</w:t>
      </w:r>
      <w:r>
        <w:t xml:space="preserve"> </w:t>
      </w:r>
      <w:r w:rsidRPr="00274BC3">
        <w:rPr>
          <w:rStyle w:val="SubtleEmphasis"/>
        </w:rPr>
        <w:t>(with appropriate color coding and status specific styling)</w:t>
      </w:r>
    </w:p>
    <w:p w:rsidR="005C184E" w:rsidRDefault="005C184E" w:rsidP="005C184E">
      <w:pPr>
        <w:pStyle w:val="ListParagraph"/>
        <w:numPr>
          <w:ilvl w:val="0"/>
          <w:numId w:val="10"/>
        </w:numPr>
      </w:pPr>
      <w:r>
        <w:t>“Go To Prearchive” link anchored to the bottom of dropdown</w:t>
      </w:r>
    </w:p>
    <w:p w:rsidR="005C184E" w:rsidRDefault="005C184E" w:rsidP="005C184E">
      <w:pPr>
        <w:pStyle w:val="ListParagraph"/>
        <w:numPr>
          <w:ilvl w:val="0"/>
          <w:numId w:val="10"/>
        </w:numPr>
      </w:pPr>
      <w:r>
        <w:t xml:space="preserve">Clicking on a card will take you directly to the </w:t>
      </w:r>
      <w:r w:rsidRPr="008D4B11">
        <w:rPr>
          <w:b/>
        </w:rPr>
        <w:t>Archive Session Detail</w:t>
      </w:r>
      <w:r>
        <w:t xml:space="preserve"> page</w:t>
      </w:r>
    </w:p>
    <w:p w:rsidR="005C184E" w:rsidRPr="00D9475C" w:rsidRDefault="005C184E" w:rsidP="005C184E">
      <w:pPr>
        <w:pStyle w:val="ListParagraph"/>
        <w:numPr>
          <w:ilvl w:val="1"/>
          <w:numId w:val="10"/>
        </w:numPr>
      </w:pPr>
      <w:r w:rsidRPr="00D9475C">
        <w:t>If the entry is not in an error status, clicking on the card will take the user to the Prearchive page with the appropriate filters applied so that it is the only entry visible.</w:t>
      </w:r>
    </w:p>
    <w:p w:rsidR="005C184E" w:rsidRDefault="005C184E" w:rsidP="005C184E">
      <w:pPr>
        <w:pStyle w:val="ListParagraph"/>
        <w:numPr>
          <w:ilvl w:val="0"/>
          <w:numId w:val="10"/>
        </w:numPr>
      </w:pPr>
      <w:r>
        <w:t xml:space="preserve">This dropdown will show the </w:t>
      </w:r>
      <w:r w:rsidR="00FC4114">
        <w:t>8</w:t>
      </w:r>
      <w:r w:rsidRPr="00D9475C">
        <w:t xml:space="preserve"> </w:t>
      </w:r>
      <w:r>
        <w:t>most recent items uploaded to the Prearchive.</w:t>
      </w:r>
    </w:p>
    <w:p w:rsidR="005C184E" w:rsidRPr="008D4B11" w:rsidRDefault="005C184E" w:rsidP="005C184E">
      <w:pPr>
        <w:pStyle w:val="Heading2"/>
      </w:pPr>
      <w:bookmarkStart w:id="140" w:name="_Toc325643843"/>
      <w:bookmarkStart w:id="141" w:name="_Toc327186580"/>
      <w:r w:rsidRPr="008D4B11">
        <w:t>Prearchive page</w:t>
      </w:r>
      <w:bookmarkEnd w:id="140"/>
      <w:bookmarkEnd w:id="141"/>
    </w:p>
    <w:p w:rsidR="005C184E" w:rsidRDefault="005C184E" w:rsidP="005C184E">
      <w:r>
        <w:t xml:space="preserve">Three main sections: </w:t>
      </w:r>
      <w:r w:rsidRPr="00D96FC7">
        <w:rPr>
          <w:b/>
        </w:rPr>
        <w:t>Filters</w:t>
      </w:r>
      <w:r>
        <w:t xml:space="preserve">, </w:t>
      </w:r>
      <w:r w:rsidRPr="00D96FC7">
        <w:rPr>
          <w:b/>
        </w:rPr>
        <w:t>Sessions</w:t>
      </w:r>
      <w:r>
        <w:t xml:space="preserve">, </w:t>
      </w:r>
      <w:r w:rsidRPr="00D96FC7">
        <w:rPr>
          <w:b/>
        </w:rPr>
        <w:t>Details</w:t>
      </w:r>
    </w:p>
    <w:p w:rsidR="005C184E" w:rsidRPr="00CB10B8" w:rsidRDefault="005C184E" w:rsidP="005C184E">
      <w:pPr>
        <w:pStyle w:val="Heading3"/>
      </w:pPr>
      <w:bookmarkStart w:id="142" w:name="_Toc325643844"/>
      <w:bookmarkStart w:id="143" w:name="_Toc327186581"/>
      <w:r w:rsidRPr="00CB10B8">
        <w:rPr>
          <w:rStyle w:val="Heading3Char"/>
          <w:b/>
          <w:caps/>
        </w:rPr>
        <w:t>Filters</w:t>
      </w:r>
      <w:bookmarkEnd w:id="142"/>
      <w:bookmarkEnd w:id="143"/>
    </w:p>
    <w:p w:rsidR="005C184E" w:rsidRDefault="005C184E" w:rsidP="005C184E">
      <w:pPr>
        <w:pStyle w:val="ListParagraph"/>
        <w:numPr>
          <w:ilvl w:val="0"/>
          <w:numId w:val="11"/>
        </w:numPr>
      </w:pPr>
      <w:r>
        <w:lastRenderedPageBreak/>
        <w:t>There will be a collapsed and expanded view for the Prearchive filters.</w:t>
      </w:r>
    </w:p>
    <w:p w:rsidR="005C184E" w:rsidRDefault="005C184E" w:rsidP="005C184E">
      <w:pPr>
        <w:pStyle w:val="ListParagraph"/>
        <w:numPr>
          <w:ilvl w:val="0"/>
          <w:numId w:val="11"/>
        </w:numPr>
      </w:pPr>
      <w:r>
        <w:t>Use the same filters available to XNAT 1.5:</w:t>
      </w:r>
    </w:p>
    <w:p w:rsidR="005C184E" w:rsidRDefault="005C184E" w:rsidP="005C184E">
      <w:pPr>
        <w:pStyle w:val="ListParagraph"/>
        <w:numPr>
          <w:ilvl w:val="1"/>
          <w:numId w:val="11"/>
        </w:numPr>
      </w:pPr>
      <w:r w:rsidRPr="009375E4">
        <w:rPr>
          <w:b/>
        </w:rPr>
        <w:t>Project</w:t>
      </w:r>
      <w:r>
        <w:t xml:space="preserve"> </w:t>
      </w:r>
      <w:r w:rsidRPr="003721A5">
        <w:rPr>
          <w:rStyle w:val="SubtleEmphasis"/>
        </w:rPr>
        <w:t>(AutoComplete/Dropdown)</w:t>
      </w:r>
    </w:p>
    <w:p w:rsidR="005C184E" w:rsidRDefault="005C184E" w:rsidP="005C184E">
      <w:pPr>
        <w:pStyle w:val="ListParagraph"/>
        <w:numPr>
          <w:ilvl w:val="1"/>
          <w:numId w:val="11"/>
        </w:numPr>
      </w:pPr>
      <w:r w:rsidRPr="009375E4">
        <w:rPr>
          <w:b/>
        </w:rPr>
        <w:t>Subject/Session</w:t>
      </w:r>
      <w:r>
        <w:t xml:space="preserve"> </w:t>
      </w:r>
      <w:r w:rsidRPr="003721A5">
        <w:rPr>
          <w:rStyle w:val="SubtleEmphasis"/>
        </w:rPr>
        <w:t>(AutoComplete/Dropdown)</w:t>
      </w:r>
      <w:r>
        <w:t xml:space="preserve"> – requires valid entry in </w:t>
      </w:r>
      <w:r w:rsidRPr="009375E4">
        <w:rPr>
          <w:b/>
        </w:rPr>
        <w:t>Project</w:t>
      </w:r>
      <w:r>
        <w:t xml:space="preserve"> field</w:t>
      </w:r>
    </w:p>
    <w:p w:rsidR="005C184E" w:rsidRDefault="005C184E" w:rsidP="005C184E">
      <w:pPr>
        <w:pStyle w:val="ListParagraph"/>
        <w:numPr>
          <w:ilvl w:val="1"/>
          <w:numId w:val="11"/>
        </w:numPr>
      </w:pPr>
      <w:r w:rsidRPr="00A60D88">
        <w:rPr>
          <w:b/>
        </w:rPr>
        <w:t>Upload Date</w:t>
      </w:r>
      <w:r>
        <w:t xml:space="preserve"> </w:t>
      </w:r>
      <w:r w:rsidRPr="003721A5">
        <w:rPr>
          <w:rStyle w:val="SubtleEmphasis"/>
        </w:rPr>
        <w:t>(Date Range)</w:t>
      </w:r>
    </w:p>
    <w:p w:rsidR="005C184E" w:rsidRDefault="005C184E" w:rsidP="005C184E">
      <w:pPr>
        <w:pStyle w:val="ListParagraph"/>
        <w:numPr>
          <w:ilvl w:val="1"/>
          <w:numId w:val="11"/>
        </w:numPr>
      </w:pPr>
      <w:r w:rsidRPr="00A60D88">
        <w:rPr>
          <w:b/>
        </w:rPr>
        <w:t>Scan Date</w:t>
      </w:r>
      <w:r>
        <w:t xml:space="preserve"> </w:t>
      </w:r>
      <w:r w:rsidRPr="003721A5">
        <w:rPr>
          <w:rStyle w:val="SubtleEmphasis"/>
        </w:rPr>
        <w:t>(Date Range)</w:t>
      </w:r>
    </w:p>
    <w:p w:rsidR="005C184E" w:rsidRDefault="005C184E" w:rsidP="005C184E">
      <w:pPr>
        <w:pStyle w:val="ListParagraph"/>
        <w:numPr>
          <w:ilvl w:val="1"/>
          <w:numId w:val="11"/>
        </w:numPr>
      </w:pPr>
      <w:r w:rsidRPr="00A60D88">
        <w:rPr>
          <w:b/>
        </w:rPr>
        <w:t>Status</w:t>
      </w:r>
      <w:r>
        <w:t xml:space="preserve"> </w:t>
      </w:r>
      <w:r w:rsidRPr="003721A5">
        <w:rPr>
          <w:rStyle w:val="SubtleEmphasis"/>
        </w:rPr>
        <w:t>(Dropdown)</w:t>
      </w:r>
      <w:r>
        <w:t>:</w:t>
      </w:r>
    </w:p>
    <w:p w:rsidR="005C184E" w:rsidRDefault="005C184E" w:rsidP="005C184E">
      <w:pPr>
        <w:pStyle w:val="ListParagraph"/>
        <w:numPr>
          <w:ilvl w:val="2"/>
          <w:numId w:val="11"/>
        </w:numPr>
      </w:pPr>
      <w:r>
        <w:t>Ready</w:t>
      </w:r>
    </w:p>
    <w:p w:rsidR="005C184E" w:rsidRDefault="005C184E" w:rsidP="005C184E">
      <w:pPr>
        <w:pStyle w:val="ListParagraph"/>
        <w:numPr>
          <w:ilvl w:val="2"/>
          <w:numId w:val="11"/>
        </w:numPr>
      </w:pPr>
      <w:r>
        <w:t>Receiving</w:t>
      </w:r>
    </w:p>
    <w:p w:rsidR="005C184E" w:rsidRDefault="005C184E" w:rsidP="005C184E">
      <w:pPr>
        <w:pStyle w:val="ListParagraph"/>
        <w:numPr>
          <w:ilvl w:val="2"/>
          <w:numId w:val="11"/>
        </w:numPr>
      </w:pPr>
      <w:r>
        <w:t>Error</w:t>
      </w:r>
    </w:p>
    <w:p w:rsidR="005C184E" w:rsidRDefault="005C184E" w:rsidP="005C184E">
      <w:pPr>
        <w:pStyle w:val="ListParagraph"/>
        <w:numPr>
          <w:ilvl w:val="2"/>
          <w:numId w:val="11"/>
        </w:numPr>
      </w:pPr>
      <w:r>
        <w:t xml:space="preserve">Archiving </w:t>
      </w:r>
    </w:p>
    <w:p w:rsidR="005C184E" w:rsidRDefault="005C184E" w:rsidP="005C184E">
      <w:pPr>
        <w:pStyle w:val="ListParagraph"/>
        <w:numPr>
          <w:ilvl w:val="2"/>
          <w:numId w:val="11"/>
        </w:numPr>
      </w:pPr>
      <w:r>
        <w:t>Building</w:t>
      </w:r>
    </w:p>
    <w:p w:rsidR="005C184E" w:rsidRDefault="005C184E" w:rsidP="005C184E">
      <w:pPr>
        <w:pStyle w:val="ListParagraph"/>
        <w:numPr>
          <w:ilvl w:val="2"/>
          <w:numId w:val="11"/>
        </w:numPr>
      </w:pPr>
      <w:r>
        <w:t xml:space="preserve">Moving </w:t>
      </w:r>
    </w:p>
    <w:p w:rsidR="005C184E" w:rsidRDefault="005C184E" w:rsidP="005C184E">
      <w:pPr>
        <w:pStyle w:val="ListParagraph"/>
        <w:numPr>
          <w:ilvl w:val="0"/>
          <w:numId w:val="11"/>
        </w:numPr>
      </w:pPr>
      <w:r>
        <w:t>The filters do not require a “Run this Filter” button or action. Filtering is triggered as each field is entered.</w:t>
      </w:r>
    </w:p>
    <w:p w:rsidR="005C184E" w:rsidRDefault="005C184E" w:rsidP="005C184E">
      <w:pPr>
        <w:pStyle w:val="ListParagraph"/>
        <w:numPr>
          <w:ilvl w:val="1"/>
          <w:numId w:val="11"/>
        </w:numPr>
      </w:pPr>
      <w:r>
        <w:t>The philosophy here with this UI filtering pattern is that the user may be able to locate what they are looking for as they are forming the query, and therefore not have to provide as much detail as they might otherwise. Also, this allows lateral scanning of associated data, so users are seeing more of the surrounding data as well. Ideally, this is also an area where the multiple search re-querying will not be too expensive.</w:t>
      </w:r>
    </w:p>
    <w:p w:rsidR="005C184E" w:rsidRDefault="005C184E" w:rsidP="005C184E">
      <w:pPr>
        <w:pStyle w:val="ListParagraph"/>
        <w:numPr>
          <w:ilvl w:val="0"/>
          <w:numId w:val="11"/>
        </w:numPr>
      </w:pPr>
      <w:r>
        <w:t>Initially unexpanded, unless filters are applied to the page, for example if the user has navigated to the Prearchive by choosing an individual card in the Prearchive dropdown in the Site Navigation.</w:t>
      </w:r>
    </w:p>
    <w:p w:rsidR="005C184E" w:rsidRDefault="005C184E" w:rsidP="005C184E">
      <w:pPr>
        <w:pStyle w:val="ListParagraph"/>
        <w:numPr>
          <w:ilvl w:val="0"/>
          <w:numId w:val="11"/>
        </w:numPr>
      </w:pPr>
      <w:r>
        <w:t>The filter console when expanded will have a link to “Clear Filters and Collapse</w:t>
      </w:r>
      <w:r w:rsidR="00FC4114">
        <w:t>.</w:t>
      </w:r>
      <w:r>
        <w:t>”</w:t>
      </w:r>
    </w:p>
    <w:p w:rsidR="005C184E" w:rsidRDefault="005C184E" w:rsidP="005C184E">
      <w:pPr>
        <w:pStyle w:val="ListParagraph"/>
        <w:numPr>
          <w:ilvl w:val="0"/>
          <w:numId w:val="11"/>
        </w:numPr>
      </w:pPr>
      <w:r>
        <w:t>You cannot collapse an active filter box without clearing the existing filters</w:t>
      </w:r>
      <w:r w:rsidR="00FC4114">
        <w:t>.</w:t>
      </w:r>
    </w:p>
    <w:p w:rsidR="005C184E" w:rsidRPr="00CB10B8" w:rsidRDefault="005C184E" w:rsidP="005C184E">
      <w:pPr>
        <w:pStyle w:val="Heading3"/>
      </w:pPr>
      <w:bookmarkStart w:id="144" w:name="_Toc325643845"/>
      <w:bookmarkStart w:id="145" w:name="_Toc327186582"/>
      <w:r w:rsidRPr="00CB10B8">
        <w:rPr>
          <w:rStyle w:val="Heading3Char"/>
          <w:b/>
          <w:caps/>
        </w:rPr>
        <w:t>Sessions</w:t>
      </w:r>
      <w:bookmarkEnd w:id="144"/>
      <w:bookmarkEnd w:id="145"/>
    </w:p>
    <w:p w:rsidR="005C184E" w:rsidRDefault="005C184E" w:rsidP="005C184E">
      <w:pPr>
        <w:pStyle w:val="ListParagraph"/>
        <w:numPr>
          <w:ilvl w:val="0"/>
          <w:numId w:val="12"/>
        </w:numPr>
      </w:pPr>
      <w:r>
        <w:t>Need clarification on what “Views” are and how important they are.</w:t>
      </w:r>
    </w:p>
    <w:p w:rsidR="005C184E" w:rsidRDefault="005C184E" w:rsidP="005C184E">
      <w:pPr>
        <w:pStyle w:val="ListParagraph"/>
        <w:numPr>
          <w:ilvl w:val="0"/>
          <w:numId w:val="12"/>
        </w:numPr>
      </w:pPr>
      <w:r>
        <w:t>Changes from XNAT 1.5:</w:t>
      </w:r>
    </w:p>
    <w:p w:rsidR="005C184E" w:rsidRDefault="005C184E" w:rsidP="005C184E">
      <w:pPr>
        <w:pStyle w:val="ListParagraph"/>
        <w:numPr>
          <w:ilvl w:val="1"/>
          <w:numId w:val="12"/>
        </w:numPr>
      </w:pPr>
      <w:r>
        <w:t>Select All/Unselect All will now be represented as a single checkbox in the table header row.</w:t>
      </w:r>
    </w:p>
    <w:p w:rsidR="005C184E" w:rsidRDefault="005C184E" w:rsidP="005C184E">
      <w:pPr>
        <w:pStyle w:val="ListParagraph"/>
        <w:numPr>
          <w:ilvl w:val="1"/>
          <w:numId w:val="12"/>
        </w:numPr>
      </w:pPr>
      <w:r>
        <w:t>Rows in the table are selectable, and there will be an action button in the action bar above the table that allows users to “Check Selected (#)”</w:t>
      </w:r>
    </w:p>
    <w:p w:rsidR="005C184E" w:rsidRDefault="005C184E" w:rsidP="005C184E">
      <w:pPr>
        <w:pStyle w:val="ListParagraph"/>
        <w:numPr>
          <w:ilvl w:val="1"/>
          <w:numId w:val="12"/>
        </w:numPr>
      </w:pPr>
      <w:r>
        <w:t>Reuse convention we are establishing for Data Tables, where we minimize the number of actions hidden within a dropdown: individually display “Archive”, “Move”, and ”Delete” buttons in the action bar.</w:t>
      </w:r>
    </w:p>
    <w:p w:rsidR="005C184E" w:rsidRDefault="005C184E" w:rsidP="005C184E">
      <w:pPr>
        <w:pStyle w:val="ListParagraph"/>
        <w:numPr>
          <w:ilvl w:val="2"/>
          <w:numId w:val="12"/>
        </w:numPr>
      </w:pPr>
      <w:r>
        <w:t>These action buttons will be inactive if no rows have been checked and will only apply to items which have been checked in the table (not selected) (Important distinction between “Selected” and “Checked”)</w:t>
      </w:r>
    </w:p>
    <w:p w:rsidR="005C184E" w:rsidRDefault="005C184E" w:rsidP="005C184E">
      <w:pPr>
        <w:pStyle w:val="ListParagraph"/>
        <w:numPr>
          <w:ilvl w:val="2"/>
          <w:numId w:val="12"/>
        </w:numPr>
      </w:pPr>
      <w:r>
        <w:t>Archive is called out as the primary action in the table</w:t>
      </w:r>
    </w:p>
    <w:p w:rsidR="005C184E" w:rsidRDefault="005C184E" w:rsidP="005C184E">
      <w:pPr>
        <w:pStyle w:val="ListParagraph"/>
        <w:numPr>
          <w:ilvl w:val="1"/>
          <w:numId w:val="12"/>
        </w:numPr>
      </w:pPr>
      <w:r>
        <w:t>Actions</w:t>
      </w:r>
    </w:p>
    <w:p w:rsidR="005C184E" w:rsidRDefault="005C184E" w:rsidP="005C184E">
      <w:pPr>
        <w:pStyle w:val="ListParagraph"/>
        <w:numPr>
          <w:ilvl w:val="2"/>
          <w:numId w:val="12"/>
        </w:numPr>
      </w:pPr>
      <w:r>
        <w:t>Archive</w:t>
      </w:r>
    </w:p>
    <w:p w:rsidR="005C184E" w:rsidRPr="00D67B7D" w:rsidRDefault="005C184E" w:rsidP="005C184E">
      <w:pPr>
        <w:pStyle w:val="ListParagraph"/>
        <w:numPr>
          <w:ilvl w:val="2"/>
          <w:numId w:val="12"/>
        </w:numPr>
        <w:rPr>
          <w:highlight w:val="yellow"/>
        </w:rPr>
      </w:pPr>
      <w:r w:rsidRPr="00D67B7D">
        <w:rPr>
          <w:highlight w:val="yellow"/>
        </w:rPr>
        <w:t xml:space="preserve">Move - </w:t>
      </w:r>
      <w:r w:rsidRPr="00D67B7D">
        <w:rPr>
          <w:color w:val="FF0000"/>
          <w:highlight w:val="yellow"/>
        </w:rPr>
        <w:t>???</w:t>
      </w:r>
    </w:p>
    <w:p w:rsidR="005C184E" w:rsidRDefault="00D9475C" w:rsidP="005C184E">
      <w:pPr>
        <w:pStyle w:val="ListParagraph"/>
        <w:numPr>
          <w:ilvl w:val="2"/>
          <w:numId w:val="12"/>
        </w:numPr>
      </w:pPr>
      <w:r>
        <w:t xml:space="preserve">Delete </w:t>
      </w:r>
    </w:p>
    <w:p w:rsidR="005C184E" w:rsidRDefault="005C184E" w:rsidP="005C184E">
      <w:pPr>
        <w:pStyle w:val="ListParagraph"/>
        <w:numPr>
          <w:ilvl w:val="0"/>
          <w:numId w:val="12"/>
        </w:numPr>
      </w:pPr>
      <w:r>
        <w:t>Columns identifying each Session in the table remain consistent with XNAT 1.5:</w:t>
      </w:r>
    </w:p>
    <w:p w:rsidR="005C184E" w:rsidRDefault="005C184E" w:rsidP="005C184E">
      <w:pPr>
        <w:pStyle w:val="ListParagraph"/>
        <w:numPr>
          <w:ilvl w:val="1"/>
          <w:numId w:val="12"/>
        </w:numPr>
      </w:pPr>
      <w:r>
        <w:t>Project</w:t>
      </w:r>
    </w:p>
    <w:p w:rsidR="005C184E" w:rsidRDefault="005C184E" w:rsidP="005C184E">
      <w:pPr>
        <w:pStyle w:val="ListParagraph"/>
        <w:numPr>
          <w:ilvl w:val="1"/>
          <w:numId w:val="12"/>
        </w:numPr>
      </w:pPr>
      <w:r>
        <w:t>Subject</w:t>
      </w:r>
    </w:p>
    <w:p w:rsidR="005C184E" w:rsidRDefault="005C184E" w:rsidP="005C184E">
      <w:pPr>
        <w:pStyle w:val="ListParagraph"/>
        <w:numPr>
          <w:ilvl w:val="1"/>
          <w:numId w:val="12"/>
        </w:numPr>
      </w:pPr>
      <w:r>
        <w:t>Session</w:t>
      </w:r>
    </w:p>
    <w:p w:rsidR="005C184E" w:rsidRDefault="005C184E" w:rsidP="005C184E">
      <w:pPr>
        <w:pStyle w:val="ListParagraph"/>
        <w:numPr>
          <w:ilvl w:val="1"/>
          <w:numId w:val="12"/>
        </w:numPr>
      </w:pPr>
      <w:r>
        <w:t>Scan Time</w:t>
      </w:r>
    </w:p>
    <w:p w:rsidR="005C184E" w:rsidRDefault="005C184E" w:rsidP="005C184E">
      <w:pPr>
        <w:pStyle w:val="ListParagraph"/>
        <w:numPr>
          <w:ilvl w:val="1"/>
          <w:numId w:val="12"/>
        </w:numPr>
      </w:pPr>
      <w:r>
        <w:t>Upload Time</w:t>
      </w:r>
    </w:p>
    <w:p w:rsidR="005C184E" w:rsidRDefault="005C184E" w:rsidP="005C184E">
      <w:pPr>
        <w:pStyle w:val="ListParagraph"/>
        <w:numPr>
          <w:ilvl w:val="1"/>
          <w:numId w:val="12"/>
        </w:numPr>
      </w:pPr>
      <w:r>
        <w:lastRenderedPageBreak/>
        <w:t>Status</w:t>
      </w:r>
    </w:p>
    <w:p w:rsidR="005C184E" w:rsidRPr="00CB10B8" w:rsidRDefault="005C184E" w:rsidP="005C184E">
      <w:pPr>
        <w:pStyle w:val="Heading3"/>
      </w:pPr>
      <w:bookmarkStart w:id="146" w:name="_Toc325643846"/>
      <w:bookmarkStart w:id="147" w:name="_Toc327186583"/>
      <w:r w:rsidRPr="00CB10B8">
        <w:rPr>
          <w:rStyle w:val="Heading3Char"/>
          <w:b/>
          <w:caps/>
        </w:rPr>
        <w:t>Details</w:t>
      </w:r>
      <w:bookmarkEnd w:id="146"/>
      <w:bookmarkEnd w:id="147"/>
    </w:p>
    <w:p w:rsidR="005C184E" w:rsidRDefault="005C184E" w:rsidP="005C184E">
      <w:pPr>
        <w:pStyle w:val="ListParagraph"/>
        <w:numPr>
          <w:ilvl w:val="0"/>
          <w:numId w:val="11"/>
        </w:numPr>
      </w:pPr>
      <w:r>
        <w:t xml:space="preserve">Updates with selections made within the </w:t>
      </w:r>
      <w:r w:rsidRPr="00547423">
        <w:rPr>
          <w:b/>
        </w:rPr>
        <w:t>Sessions</w:t>
      </w:r>
      <w:r>
        <w:t xml:space="preserve"> widget</w:t>
      </w:r>
    </w:p>
    <w:p w:rsidR="005C184E" w:rsidRDefault="005C184E" w:rsidP="005C184E">
      <w:pPr>
        <w:pStyle w:val="ListParagraph"/>
        <w:numPr>
          <w:ilvl w:val="0"/>
          <w:numId w:val="11"/>
        </w:numPr>
      </w:pPr>
      <w:r>
        <w:t xml:space="preserve">Two views: “Single item selected” and “Multiple items selected” from the </w:t>
      </w:r>
      <w:r w:rsidRPr="007D1A4B">
        <w:rPr>
          <w:b/>
        </w:rPr>
        <w:t>Sessions</w:t>
      </w:r>
      <w:r>
        <w:t xml:space="preserve"> widget</w:t>
      </w:r>
    </w:p>
    <w:p w:rsidR="005C184E" w:rsidRDefault="005C184E" w:rsidP="005C184E">
      <w:pPr>
        <w:pStyle w:val="ListParagraph"/>
        <w:numPr>
          <w:ilvl w:val="0"/>
          <w:numId w:val="11"/>
        </w:numPr>
      </w:pPr>
      <w:r>
        <w:t>Single item is selected</w:t>
      </w:r>
    </w:p>
    <w:p w:rsidR="005C184E" w:rsidRDefault="005C184E" w:rsidP="005C184E">
      <w:pPr>
        <w:pStyle w:val="ListParagraph"/>
        <w:numPr>
          <w:ilvl w:val="1"/>
          <w:numId w:val="11"/>
        </w:numPr>
      </w:pPr>
      <w:r>
        <w:t>Details will include:</w:t>
      </w:r>
    </w:p>
    <w:p w:rsidR="005C184E" w:rsidRPr="00EE538C" w:rsidRDefault="005C184E" w:rsidP="005C184E">
      <w:pPr>
        <w:pStyle w:val="ListParagraph"/>
        <w:numPr>
          <w:ilvl w:val="2"/>
          <w:numId w:val="11"/>
        </w:numPr>
        <w:rPr>
          <w:b/>
        </w:rPr>
      </w:pPr>
      <w:r w:rsidRPr="00EE538C">
        <w:rPr>
          <w:b/>
        </w:rPr>
        <w:t>Project Name</w:t>
      </w:r>
    </w:p>
    <w:p w:rsidR="005C184E" w:rsidRPr="00EE538C" w:rsidRDefault="005C184E" w:rsidP="005C184E">
      <w:pPr>
        <w:pStyle w:val="ListParagraph"/>
        <w:numPr>
          <w:ilvl w:val="2"/>
          <w:numId w:val="11"/>
        </w:numPr>
        <w:rPr>
          <w:b/>
        </w:rPr>
      </w:pPr>
      <w:r w:rsidRPr="00EE538C">
        <w:rPr>
          <w:b/>
        </w:rPr>
        <w:t>Session ID</w:t>
      </w:r>
    </w:p>
    <w:p w:rsidR="005C184E" w:rsidRDefault="005C184E" w:rsidP="005C184E">
      <w:pPr>
        <w:pStyle w:val="ListParagraph"/>
        <w:numPr>
          <w:ilvl w:val="2"/>
          <w:numId w:val="11"/>
        </w:numPr>
      </w:pPr>
      <w:r w:rsidRPr="00EE538C">
        <w:rPr>
          <w:b/>
        </w:rPr>
        <w:t>Session Date</w:t>
      </w:r>
      <w:r>
        <w:t xml:space="preserve"> </w:t>
      </w:r>
      <w:r w:rsidRPr="00EE538C">
        <w:rPr>
          <w:rStyle w:val="SubtleEmphasis"/>
        </w:rPr>
        <w:t>(format: YYYY-MM-DDTHH:MM:SS)</w:t>
      </w:r>
    </w:p>
    <w:p w:rsidR="005C184E" w:rsidRDefault="005C184E" w:rsidP="005C184E">
      <w:pPr>
        <w:pStyle w:val="ListParagraph"/>
        <w:numPr>
          <w:ilvl w:val="2"/>
          <w:numId w:val="11"/>
        </w:numPr>
      </w:pPr>
      <w:r w:rsidRPr="00EE538C">
        <w:rPr>
          <w:b/>
        </w:rPr>
        <w:t>Upload Date</w:t>
      </w:r>
      <w:r>
        <w:t xml:space="preserve"> </w:t>
      </w:r>
      <w:r w:rsidRPr="00EE538C">
        <w:rPr>
          <w:rStyle w:val="SubtleEmphasis"/>
        </w:rPr>
        <w:t>(format: YYYY-MM-DDTHH:MM:SS)</w:t>
      </w:r>
    </w:p>
    <w:p w:rsidR="005C184E" w:rsidRDefault="005C184E" w:rsidP="005C184E">
      <w:pPr>
        <w:pStyle w:val="ListParagraph"/>
        <w:numPr>
          <w:ilvl w:val="2"/>
          <w:numId w:val="11"/>
        </w:numPr>
      </w:pPr>
      <w:r w:rsidRPr="00EE538C">
        <w:rPr>
          <w:b/>
        </w:rPr>
        <w:t>Status</w:t>
      </w:r>
      <w:r>
        <w:t xml:space="preserve"> </w:t>
      </w:r>
      <w:r w:rsidRPr="00EE538C">
        <w:rPr>
          <w:rStyle w:val="SubtleEmphasis"/>
        </w:rPr>
        <w:t>(with appropriate color coding and status specific styling)</w:t>
      </w:r>
    </w:p>
    <w:p w:rsidR="005C184E" w:rsidRDefault="005C184E" w:rsidP="005C184E">
      <w:pPr>
        <w:pStyle w:val="ListParagraph"/>
        <w:numPr>
          <w:ilvl w:val="1"/>
          <w:numId w:val="11"/>
        </w:numPr>
      </w:pPr>
      <w:r>
        <w:t>Actions, represented as a</w:t>
      </w:r>
      <w:r w:rsidR="00D9475C">
        <w:t>n</w:t>
      </w:r>
      <w:r>
        <w:t xml:space="preserve"> abbreviated “Command Ribbon”</w:t>
      </w:r>
    </w:p>
    <w:p w:rsidR="005C184E" w:rsidRDefault="005C184E" w:rsidP="005C184E">
      <w:pPr>
        <w:pStyle w:val="ListParagraph"/>
        <w:numPr>
          <w:ilvl w:val="2"/>
          <w:numId w:val="11"/>
        </w:numPr>
      </w:pPr>
      <w:r>
        <w:t>Archive</w:t>
      </w:r>
    </w:p>
    <w:p w:rsidR="005C184E" w:rsidRDefault="005C184E" w:rsidP="005C184E">
      <w:pPr>
        <w:pStyle w:val="ListParagraph"/>
        <w:numPr>
          <w:ilvl w:val="2"/>
          <w:numId w:val="11"/>
        </w:numPr>
      </w:pPr>
      <w:r>
        <w:t>Move</w:t>
      </w:r>
    </w:p>
    <w:p w:rsidR="005C184E" w:rsidRDefault="005C184E" w:rsidP="005C184E">
      <w:pPr>
        <w:pStyle w:val="ListParagraph"/>
        <w:numPr>
          <w:ilvl w:val="2"/>
          <w:numId w:val="11"/>
        </w:numPr>
      </w:pPr>
      <w:r>
        <w:t>Delete</w:t>
      </w:r>
    </w:p>
    <w:p w:rsidR="005C184E" w:rsidRDefault="005C184E" w:rsidP="005C184E">
      <w:pPr>
        <w:pStyle w:val="ListParagraph"/>
        <w:numPr>
          <w:ilvl w:val="2"/>
          <w:numId w:val="11"/>
        </w:numPr>
      </w:pPr>
      <w:r>
        <w:t xml:space="preserve">Reset </w:t>
      </w:r>
    </w:p>
    <w:p w:rsidR="005C184E" w:rsidRDefault="005C184E" w:rsidP="005C184E">
      <w:pPr>
        <w:pStyle w:val="ListParagraph"/>
        <w:numPr>
          <w:ilvl w:val="1"/>
          <w:numId w:val="11"/>
        </w:numPr>
      </w:pPr>
      <w:r>
        <w:t xml:space="preserve">“See More Details”, which, when clicked will direct the user to the </w:t>
      </w:r>
      <w:r w:rsidRPr="001936FC">
        <w:rPr>
          <w:b/>
        </w:rPr>
        <w:t>Archive Session Detail</w:t>
      </w:r>
      <w:r>
        <w:t xml:space="preserve"> page. The button will be captioned by explanation text that reads “View DICOM headers and basic scan image previews”</w:t>
      </w:r>
    </w:p>
    <w:p w:rsidR="005C184E" w:rsidRDefault="005C184E" w:rsidP="005C184E">
      <w:pPr>
        <w:pStyle w:val="ListParagraph"/>
        <w:numPr>
          <w:ilvl w:val="0"/>
          <w:numId w:val="11"/>
        </w:numPr>
      </w:pPr>
      <w:r>
        <w:t>Multiple items have been selected</w:t>
      </w:r>
    </w:p>
    <w:p w:rsidR="005C184E" w:rsidRDefault="005C184E" w:rsidP="005C184E">
      <w:pPr>
        <w:pStyle w:val="ListParagraph"/>
        <w:numPr>
          <w:ilvl w:val="1"/>
          <w:numId w:val="11"/>
        </w:numPr>
      </w:pPr>
      <w:r>
        <w:t>The Details will show how many items are selected (i.e. “6 items are selected”)</w:t>
      </w:r>
    </w:p>
    <w:p w:rsidR="00C92E13" w:rsidRDefault="00C92E13" w:rsidP="00C92E13">
      <w:pPr>
        <w:pStyle w:val="Heading2"/>
      </w:pPr>
      <w:bookmarkStart w:id="148" w:name="_Toc325643848"/>
      <w:bookmarkStart w:id="149" w:name="_Toc327186584"/>
      <w:r>
        <w:t>Archive Image Session</w:t>
      </w:r>
      <w:bookmarkEnd w:id="149"/>
    </w:p>
    <w:p w:rsidR="00C92E13" w:rsidRDefault="00C92E13" w:rsidP="00C92E13">
      <w:r>
        <w:t>This page is accessed from the Prearchive page and from the Prearchive dropdown menu in the site navigation.</w:t>
      </w:r>
    </w:p>
    <w:p w:rsidR="00C92E13" w:rsidRDefault="00C92E13" w:rsidP="00C92E13">
      <w:r>
        <w:t>A lot of the functional requirements of this page will be addressed in the User Interface Guidelines for Form Components document. Some unique features of this page are highlighted below:</w:t>
      </w:r>
    </w:p>
    <w:p w:rsidR="00C92E13" w:rsidRDefault="00C92E13" w:rsidP="00C92E13">
      <w:pPr>
        <w:pStyle w:val="ListParagraph"/>
        <w:numPr>
          <w:ilvl w:val="0"/>
          <w:numId w:val="71"/>
        </w:numPr>
      </w:pPr>
      <w:r>
        <w:t>The Scans section will largely be pre-populated when the user arrives at this page, depending on how the Session reached the Prearchive.</w:t>
      </w:r>
    </w:p>
    <w:p w:rsidR="00C92E13" w:rsidRDefault="00C92E13" w:rsidP="00C92E13">
      <w:pPr>
        <w:pStyle w:val="ListParagraph"/>
        <w:numPr>
          <w:ilvl w:val="0"/>
          <w:numId w:val="71"/>
        </w:numPr>
      </w:pPr>
      <w:r>
        <w:t>Scans designated as “Usable” are automatically flagged for processing by the project pipelines after it reaches the Archive.</w:t>
      </w:r>
    </w:p>
    <w:p w:rsidR="00C92E13" w:rsidRDefault="00C92E13" w:rsidP="00C92E13">
      <w:pPr>
        <w:pStyle w:val="ListParagraph"/>
        <w:numPr>
          <w:ilvl w:val="0"/>
          <w:numId w:val="71"/>
        </w:numPr>
      </w:pPr>
      <w:r>
        <w:t>Scans designated as “Questionable” also need to be automatically flagged for processing by the project pipelines after it reaches the Archive (in XNAT 1.6-, scans flagged as “Questionable” are automatically unchecked when it reaches the pipeline processing page)</w:t>
      </w:r>
    </w:p>
    <w:p w:rsidR="00C92E13" w:rsidRDefault="00C92E13" w:rsidP="00C92E13">
      <w:pPr>
        <w:pStyle w:val="ListParagraph"/>
        <w:numPr>
          <w:ilvl w:val="0"/>
          <w:numId w:val="71"/>
        </w:numPr>
      </w:pPr>
      <w:r>
        <w:t>Scans designated as “Unusable” will not be added to the queue for the pipeline processing.</w:t>
      </w:r>
    </w:p>
    <w:p w:rsidR="00C92E13" w:rsidRDefault="00C92E13" w:rsidP="00C92E13">
      <w:r>
        <w:t>This page will also serve as a way for the user to check for PHI using the “Preview DICOM Headers” utility. The utility will open in a modal, using the existing workflows already defined by the NRG for the DICOM browser.</w:t>
      </w:r>
    </w:p>
    <w:p w:rsidR="005C184E" w:rsidRDefault="005C184E" w:rsidP="005C184E">
      <w:pPr>
        <w:pStyle w:val="Heading1"/>
      </w:pPr>
      <w:bookmarkStart w:id="150" w:name="_Toc327186585"/>
      <w:r>
        <w:t>Other Pages</w:t>
      </w:r>
      <w:bookmarkEnd w:id="148"/>
      <w:bookmarkEnd w:id="150"/>
    </w:p>
    <w:p w:rsidR="005C184E" w:rsidRDefault="005C184E" w:rsidP="005C184E">
      <w:pPr>
        <w:pStyle w:val="Heading2"/>
      </w:pPr>
      <w:bookmarkStart w:id="151" w:name="_Toc325643850"/>
      <w:bookmarkStart w:id="152" w:name="_Toc327186586"/>
      <w:r>
        <w:t>“More Actions”</w:t>
      </w:r>
      <w:bookmarkEnd w:id="151"/>
      <w:bookmarkEnd w:id="152"/>
    </w:p>
    <w:p w:rsidR="005C184E" w:rsidRDefault="005C184E" w:rsidP="005C184E">
      <w:r>
        <w:lastRenderedPageBreak/>
        <w:t>Will aggregate the actions available to [XNAT], including the default, official actions as well as third-party ones that the site administrator has configured for [XNAT].</w:t>
      </w:r>
    </w:p>
    <w:p w:rsidR="005C184E" w:rsidRDefault="005C184E" w:rsidP="005C184E">
      <w:r>
        <w:t>Display will be grouped according to the categories previously defined for the XNAT Marketplace website:</w:t>
      </w:r>
    </w:p>
    <w:p w:rsidR="005C184E" w:rsidRDefault="005C184E" w:rsidP="005C184E">
      <w:pPr>
        <w:pStyle w:val="ListParagraph"/>
        <w:numPr>
          <w:ilvl w:val="0"/>
          <w:numId w:val="11"/>
        </w:numPr>
      </w:pPr>
      <w:r>
        <w:t>Admin</w:t>
      </w:r>
    </w:p>
    <w:p w:rsidR="005C184E" w:rsidRDefault="005C184E" w:rsidP="005C184E">
      <w:pPr>
        <w:pStyle w:val="ListParagraph"/>
        <w:numPr>
          <w:ilvl w:val="0"/>
          <w:numId w:val="11"/>
        </w:numPr>
      </w:pPr>
      <w:r>
        <w:t>Datatype</w:t>
      </w:r>
    </w:p>
    <w:p w:rsidR="005C184E" w:rsidRDefault="005C184E" w:rsidP="005C184E">
      <w:pPr>
        <w:pStyle w:val="ListParagraph"/>
        <w:numPr>
          <w:ilvl w:val="0"/>
          <w:numId w:val="11"/>
        </w:numPr>
      </w:pPr>
      <w:r>
        <w:t>Display</w:t>
      </w:r>
    </w:p>
    <w:p w:rsidR="005C184E" w:rsidRDefault="005C184E" w:rsidP="005C184E">
      <w:pPr>
        <w:pStyle w:val="ListParagraph"/>
        <w:numPr>
          <w:ilvl w:val="0"/>
          <w:numId w:val="11"/>
        </w:numPr>
      </w:pPr>
      <w:r>
        <w:t>Pipeline</w:t>
      </w:r>
    </w:p>
    <w:p w:rsidR="005C184E" w:rsidRDefault="005C184E" w:rsidP="005C184E">
      <w:pPr>
        <w:pStyle w:val="ListParagraph"/>
        <w:numPr>
          <w:ilvl w:val="0"/>
          <w:numId w:val="11"/>
        </w:numPr>
      </w:pPr>
      <w:r>
        <w:t>Apps</w:t>
      </w:r>
    </w:p>
    <w:p w:rsidR="005C184E" w:rsidRDefault="005C184E" w:rsidP="005C184E">
      <w:pPr>
        <w:pStyle w:val="ListParagraph"/>
        <w:numPr>
          <w:ilvl w:val="0"/>
          <w:numId w:val="11"/>
        </w:numPr>
      </w:pPr>
      <w:r>
        <w:t>Integration</w:t>
      </w:r>
    </w:p>
    <w:p w:rsidR="005C184E" w:rsidRDefault="005C184E" w:rsidP="005C184E">
      <w:pPr>
        <w:pStyle w:val="ListParagraph"/>
        <w:numPr>
          <w:ilvl w:val="0"/>
          <w:numId w:val="11"/>
        </w:numPr>
      </w:pPr>
      <w:r>
        <w:t>Scripts</w:t>
      </w:r>
    </w:p>
    <w:p w:rsidR="005C184E" w:rsidRDefault="005C184E" w:rsidP="005C184E">
      <w:pPr>
        <w:pStyle w:val="ListParagraph"/>
        <w:numPr>
          <w:ilvl w:val="0"/>
          <w:numId w:val="11"/>
        </w:numPr>
      </w:pPr>
      <w:r>
        <w:t>Other</w:t>
      </w:r>
    </w:p>
    <w:p w:rsidR="005C184E" w:rsidRDefault="005C184E" w:rsidP="005C184E">
      <w:r>
        <w:t>Because modules can be classified in multiple categories in Marketplace, this “More Actions” page will also allow actions to appear in multiple categories as well.</w:t>
      </w:r>
    </w:p>
    <w:p w:rsidR="005C184E" w:rsidRDefault="005C184E" w:rsidP="005C184E">
      <w:r>
        <w:t>Refer</w:t>
      </w:r>
      <w:r w:rsidR="00484B97">
        <w:t>ence: Google “More”</w:t>
      </w:r>
      <w:r w:rsidR="00876101">
        <w:t xml:space="preserve"> </w:t>
      </w:r>
      <w:r>
        <w:t xml:space="preserve">page: </w:t>
      </w:r>
      <w:hyperlink r:id="rId9" w:history="1">
        <w:r>
          <w:rPr>
            <w:rStyle w:val="Hyperlink"/>
          </w:rPr>
          <w:t>http://www.google.com/intl/en/about/products/index.html</w:t>
        </w:r>
      </w:hyperlink>
    </w:p>
    <w:p w:rsidR="005C184E" w:rsidRDefault="005C184E" w:rsidP="005C184E">
      <w:pPr>
        <w:pStyle w:val="Heading2"/>
      </w:pPr>
      <w:bookmarkStart w:id="153" w:name="_Toc325643851"/>
      <w:bookmarkStart w:id="154" w:name="_Toc327186587"/>
      <w:r>
        <w:t>Account Settings</w:t>
      </w:r>
      <w:bookmarkEnd w:id="153"/>
      <w:bookmarkEnd w:id="154"/>
    </w:p>
    <w:p w:rsidR="005C184E" w:rsidRDefault="00876101" w:rsidP="005C184E">
      <w:r>
        <w:t xml:space="preserve">Account Settings is accessed by clicking on the Username in the upper right corner and selecting “Account Settings” from the dropdown menu. This is where users </w:t>
      </w:r>
      <w:r w:rsidR="001E4245">
        <w:t>can</w:t>
      </w:r>
      <w:r w:rsidR="005C184E">
        <w:t xml:space="preserve"> update their basic profile information (anything collected during the registration process)</w:t>
      </w:r>
      <w:r w:rsidR="00732260">
        <w:t>.</w:t>
      </w:r>
    </w:p>
    <w:p w:rsidR="005C184E" w:rsidRDefault="005C184E" w:rsidP="00330818">
      <w:pPr>
        <w:pStyle w:val="ListParagraph"/>
        <w:numPr>
          <w:ilvl w:val="0"/>
          <w:numId w:val="75"/>
        </w:numPr>
      </w:pPr>
      <w:r>
        <w:t>Username is NOT editable.</w:t>
      </w:r>
    </w:p>
    <w:p w:rsidR="005C184E" w:rsidRDefault="005C184E" w:rsidP="00330818">
      <w:pPr>
        <w:pStyle w:val="ListParagraph"/>
        <w:numPr>
          <w:ilvl w:val="0"/>
          <w:numId w:val="75"/>
        </w:numPr>
      </w:pPr>
      <w:r>
        <w:t>All fields provided by the user during registration will be prefilled.</w:t>
      </w:r>
    </w:p>
    <w:p w:rsidR="005C184E" w:rsidRDefault="005C184E" w:rsidP="00330818">
      <w:pPr>
        <w:pStyle w:val="ListParagraph"/>
        <w:numPr>
          <w:ilvl w:val="0"/>
          <w:numId w:val="75"/>
        </w:numPr>
      </w:pPr>
      <w:r>
        <w:t xml:space="preserve">Save Changes reloads page with </w:t>
      </w:r>
      <w:r w:rsidR="009E024C">
        <w:t xml:space="preserve">confirmation </w:t>
      </w:r>
      <w:r>
        <w:t>notification.</w:t>
      </w:r>
    </w:p>
    <w:p w:rsidR="005C184E" w:rsidRDefault="00777ECE" w:rsidP="005C184E">
      <w:r>
        <w:t>U</w:t>
      </w:r>
      <w:r w:rsidR="005C184E">
        <w:t xml:space="preserve">sers can </w:t>
      </w:r>
      <w:r>
        <w:t xml:space="preserve">also </w:t>
      </w:r>
      <w:r w:rsidR="005C184E">
        <w:t xml:space="preserve">manage </w:t>
      </w:r>
      <w:r>
        <w:t xml:space="preserve">which </w:t>
      </w:r>
      <w:r w:rsidR="005C184E">
        <w:t>projects they are a part of.</w:t>
      </w:r>
    </w:p>
    <w:p w:rsidR="005C184E" w:rsidRDefault="00777ECE" w:rsidP="005C184E">
      <w:pPr>
        <w:pStyle w:val="ListParagraph"/>
        <w:numPr>
          <w:ilvl w:val="0"/>
          <w:numId w:val="11"/>
        </w:numPr>
      </w:pPr>
      <w:r>
        <w:t>This is n</w:t>
      </w:r>
      <w:r w:rsidR="005C184E">
        <w:t>ecessary because it was decided for the Users section that “Adding” existing XNAT users to a project does not require them to accept the invitation.</w:t>
      </w:r>
    </w:p>
    <w:p w:rsidR="005C184E" w:rsidRDefault="005C184E" w:rsidP="005C184E">
      <w:pPr>
        <w:pStyle w:val="ListParagraph"/>
        <w:numPr>
          <w:ilvl w:val="0"/>
          <w:numId w:val="11"/>
        </w:numPr>
      </w:pPr>
      <w:r>
        <w:t>The interface on Account Settings allows users to “Leave Projects” that they have been incorrectly invited to or no longer want to be a part of.</w:t>
      </w:r>
    </w:p>
    <w:p w:rsidR="005C184E" w:rsidRPr="00C17FB7" w:rsidRDefault="005C184E" w:rsidP="005C184E">
      <w:r>
        <w:t>Accessed through the user dropdown in the site navigation.</w:t>
      </w:r>
    </w:p>
    <w:p w:rsidR="005C184E" w:rsidRDefault="005C184E" w:rsidP="005C184E">
      <w:pPr>
        <w:pStyle w:val="Heading2"/>
      </w:pPr>
      <w:bookmarkStart w:id="155" w:name="_Toc327186588"/>
      <w:r>
        <w:t>Login</w:t>
      </w:r>
      <w:bookmarkEnd w:id="155"/>
    </w:p>
    <w:p w:rsidR="005C184E" w:rsidRDefault="005C184E" w:rsidP="005C184E">
      <w:r>
        <w:t>If a third-party authentication service has been set up for an instance of XNAT, this will potentially add a logo and custom message related to the service in the Login box. For example, the WUSTLKey service has a graphic of a key and a tagline which will appear on the CNDA.</w:t>
      </w:r>
    </w:p>
    <w:p w:rsidR="00A56499" w:rsidRDefault="00A56499" w:rsidP="00A56499">
      <w:pPr>
        <w:pStyle w:val="Heading3"/>
      </w:pPr>
      <w:bookmarkStart w:id="156" w:name="_Toc327186589"/>
      <w:r>
        <w:t>Page Components</w:t>
      </w:r>
      <w:bookmarkEnd w:id="156"/>
    </w:p>
    <w:p w:rsidR="005C184E" w:rsidRDefault="005C184E" w:rsidP="00A56499">
      <w:pPr>
        <w:pStyle w:val="Heading4"/>
      </w:pPr>
      <w:r>
        <w:t>Login box</w:t>
      </w:r>
    </w:p>
    <w:p w:rsidR="005C184E" w:rsidRDefault="005C184E" w:rsidP="005C184E">
      <w:r>
        <w:t>“Username” and “Password” text fields</w:t>
      </w:r>
    </w:p>
    <w:p w:rsidR="00A56499" w:rsidRDefault="005C184E" w:rsidP="005C184E">
      <w:r>
        <w:lastRenderedPageBreak/>
        <w:t>Forgot Username or Password?</w:t>
      </w:r>
    </w:p>
    <w:p w:rsidR="006E3BD9" w:rsidRDefault="006E3BD9" w:rsidP="00A56499">
      <w:pPr>
        <w:pStyle w:val="ListParagraph"/>
        <w:numPr>
          <w:ilvl w:val="0"/>
          <w:numId w:val="11"/>
        </w:numPr>
      </w:pPr>
      <w:r>
        <w:t>AJAX motion, NOT a page reload</w:t>
      </w:r>
    </w:p>
    <w:p w:rsidR="006E3BD9" w:rsidRDefault="006E3BD9" w:rsidP="00A56499">
      <w:pPr>
        <w:pStyle w:val="ListParagraph"/>
        <w:numPr>
          <w:ilvl w:val="0"/>
          <w:numId w:val="11"/>
        </w:numPr>
      </w:pPr>
      <w:r>
        <w:t>Offers user chance to enter email address to request username or enter username to request password</w:t>
      </w:r>
    </w:p>
    <w:p w:rsidR="005C184E" w:rsidRDefault="005C184E" w:rsidP="00A56499">
      <w:pPr>
        <w:pStyle w:val="ListParagraph"/>
        <w:numPr>
          <w:ilvl w:val="0"/>
          <w:numId w:val="11"/>
        </w:numPr>
      </w:pPr>
      <w:r>
        <w:t>Same with the “Back</w:t>
      </w:r>
      <w:r w:rsidR="006E3BD9">
        <w:t xml:space="preserve"> to Login Screen” button</w:t>
      </w:r>
    </w:p>
    <w:p w:rsidR="006E3BD9" w:rsidRDefault="006E3BD9" w:rsidP="00A56499">
      <w:pPr>
        <w:pStyle w:val="ListParagraph"/>
        <w:numPr>
          <w:ilvl w:val="0"/>
          <w:numId w:val="11"/>
        </w:numPr>
      </w:pPr>
      <w:r>
        <w:t>Description of the instance of XNAT</w:t>
      </w:r>
    </w:p>
    <w:p w:rsidR="006E3BD9" w:rsidRDefault="006E3BD9" w:rsidP="00A56499">
      <w:pPr>
        <w:pStyle w:val="ListParagraph"/>
        <w:numPr>
          <w:ilvl w:val="0"/>
          <w:numId w:val="11"/>
        </w:numPr>
      </w:pPr>
      <w:r>
        <w:t>Live twitter feed highlighting status of [XNAT]</w:t>
      </w:r>
    </w:p>
    <w:p w:rsidR="005C184E" w:rsidRDefault="00C41E07" w:rsidP="005C184E">
      <w:r>
        <w:t>It wa</w:t>
      </w:r>
      <w:r w:rsidR="005C184E">
        <w:t>s decided that the login page does not require an “Authentication Type” dropdown, even if third-party options are available, as the XNAT platform will be able to handle the Username/Password combinations intelligently requiring user input for the extra field.</w:t>
      </w:r>
    </w:p>
    <w:p w:rsidR="005C184E" w:rsidRDefault="005C184E" w:rsidP="005C184E">
      <w:pPr>
        <w:pStyle w:val="Heading2"/>
      </w:pPr>
      <w:bookmarkStart w:id="157" w:name="_Toc327186590"/>
      <w:r>
        <w:t>Register</w:t>
      </w:r>
      <w:bookmarkEnd w:id="157"/>
    </w:p>
    <w:p w:rsidR="005C184E" w:rsidRDefault="005C184E" w:rsidP="005C184E">
      <w:r>
        <w:t>Purpose of the page is to allow new users to register for [XNAT].</w:t>
      </w:r>
    </w:p>
    <w:p w:rsidR="005C184E" w:rsidRDefault="005C184E" w:rsidP="005C184E">
      <w:r>
        <w:t>Factors that will affect the layout of the page:</w:t>
      </w:r>
    </w:p>
    <w:p w:rsidR="005C184E" w:rsidRDefault="005C184E" w:rsidP="005C184E">
      <w:pPr>
        <w:pStyle w:val="ListParagraph"/>
        <w:numPr>
          <w:ilvl w:val="0"/>
          <w:numId w:val="11"/>
        </w:numPr>
      </w:pPr>
      <w:r>
        <w:t>The third-party authentication options configured for this [XNAT]</w:t>
      </w:r>
    </w:p>
    <w:p w:rsidR="005C184E" w:rsidRDefault="005C184E" w:rsidP="005C184E">
      <w:pPr>
        <w:pStyle w:val="ListParagraph"/>
        <w:numPr>
          <w:ilvl w:val="0"/>
          <w:numId w:val="11"/>
        </w:numPr>
      </w:pPr>
      <w:r>
        <w:t>There is also a different layout for when NO other authentication/registration options have been configured for [XNAT] (this default registration option is called “Local Database”)</w:t>
      </w:r>
    </w:p>
    <w:p w:rsidR="005C184E" w:rsidRDefault="00273FC5" w:rsidP="005C184E">
      <w:pPr>
        <w:pStyle w:val="ListParagraph"/>
        <w:numPr>
          <w:ilvl w:val="0"/>
          <w:numId w:val="11"/>
        </w:numPr>
      </w:pPr>
      <w:r>
        <w:t xml:space="preserve">Will usually be </w:t>
      </w:r>
      <w:r w:rsidR="005C184E">
        <w:t>one, but the possibility exists for multiple third-party authentication options.</w:t>
      </w:r>
    </w:p>
    <w:p w:rsidR="005C184E" w:rsidRDefault="005C184E" w:rsidP="005C184E">
      <w:pPr>
        <w:pStyle w:val="Heading2"/>
      </w:pPr>
      <w:bookmarkStart w:id="158" w:name="_Toc327186591"/>
      <w:r>
        <w:t>Register with Project Invitation email</w:t>
      </w:r>
      <w:bookmarkEnd w:id="158"/>
    </w:p>
    <w:p w:rsidR="005C184E" w:rsidRDefault="005C184E" w:rsidP="005C184E">
      <w:r>
        <w:t xml:space="preserve">Users who are invited </w:t>
      </w:r>
      <w:r w:rsidR="002F21EB">
        <w:t>to a project through an email address that</w:t>
      </w:r>
      <w:r>
        <w:t xml:space="preserve"> does not correspond to an existing [XNAT] account will receive a unique URL string for a registration page tied directly to the project he/she is being invited to (for the purposes of the PAR? class)</w:t>
      </w:r>
      <w:r w:rsidR="00CA3CF9">
        <w:t>.</w:t>
      </w:r>
    </w:p>
    <w:p w:rsidR="005C184E" w:rsidRDefault="005C184E" w:rsidP="005C184E">
      <w:r>
        <w:t xml:space="preserve">All functionality available on the “Register” page </w:t>
      </w:r>
      <w:r w:rsidR="00CA3CF9">
        <w:t>is</w:t>
      </w:r>
      <w:r>
        <w:t xml:space="preserve"> also represented on this page, but there are a couple of additional features:</w:t>
      </w:r>
    </w:p>
    <w:p w:rsidR="005C184E" w:rsidRDefault="005C184E" w:rsidP="005C184E">
      <w:r>
        <w:t>Because part of the email invite workflow is to offer users the chance to change the email address they want to user for [XNAT] or to accept the project invite with an existing [XNAT] login, the following</w:t>
      </w:r>
      <w:r w:rsidR="00BC04E0">
        <w:t xml:space="preserve"> options</w:t>
      </w:r>
      <w:r>
        <w:t xml:space="preserve"> are available:</w:t>
      </w:r>
    </w:p>
    <w:p w:rsidR="005C184E" w:rsidRDefault="005C184E" w:rsidP="005C184E">
      <w:pPr>
        <w:pStyle w:val="ListParagraph"/>
        <w:numPr>
          <w:ilvl w:val="0"/>
          <w:numId w:val="11"/>
        </w:numPr>
      </w:pPr>
      <w:r>
        <w:t>Large text at top of page indicating the project that the user is being invited to join.</w:t>
      </w:r>
    </w:p>
    <w:p w:rsidR="005C184E" w:rsidRDefault="005C184E" w:rsidP="005C184E">
      <w:pPr>
        <w:pStyle w:val="ListParagraph"/>
        <w:numPr>
          <w:ilvl w:val="0"/>
          <w:numId w:val="11"/>
        </w:numPr>
      </w:pPr>
      <w:r>
        <w:t>The option to “Accept project invitation with existing account”, located above the Register an Account form.</w:t>
      </w:r>
    </w:p>
    <w:p w:rsidR="005C184E" w:rsidRPr="00B53DB0" w:rsidRDefault="005C184E" w:rsidP="005C184E">
      <w:pPr>
        <w:pStyle w:val="Heading1"/>
        <w:rPr>
          <w:rStyle w:val="Strong"/>
          <w:b w:val="0"/>
          <w:bCs/>
        </w:rPr>
      </w:pPr>
      <w:bookmarkStart w:id="159" w:name="_Toc325643856"/>
      <w:bookmarkStart w:id="160" w:name="_Toc327186592"/>
      <w:r w:rsidRPr="00B53DB0">
        <w:rPr>
          <w:rStyle w:val="Strong"/>
          <w:b w:val="0"/>
        </w:rPr>
        <w:t>Other Features</w:t>
      </w:r>
      <w:bookmarkEnd w:id="159"/>
      <w:bookmarkEnd w:id="160"/>
    </w:p>
    <w:p w:rsidR="005C184E" w:rsidRPr="00CB10B8" w:rsidRDefault="005C184E" w:rsidP="005C184E">
      <w:pPr>
        <w:pStyle w:val="Heading2"/>
        <w:rPr>
          <w:rStyle w:val="Strong"/>
          <w:b w:val="0"/>
          <w:bCs w:val="0"/>
        </w:rPr>
      </w:pPr>
      <w:bookmarkStart w:id="161" w:name="_Toc325643857"/>
      <w:bookmarkStart w:id="162" w:name="_Toc327186593"/>
      <w:r w:rsidRPr="00CB10B8">
        <w:rPr>
          <w:rStyle w:val="Strong"/>
          <w:b w:val="0"/>
          <w:bCs w:val="0"/>
        </w:rPr>
        <w:t>Communication</w:t>
      </w:r>
      <w:bookmarkEnd w:id="161"/>
      <w:bookmarkEnd w:id="162"/>
    </w:p>
    <w:p w:rsidR="005C184E" w:rsidRPr="00CB10B8" w:rsidRDefault="005C184E" w:rsidP="005C184E">
      <w:pPr>
        <w:pStyle w:val="ListParagraph"/>
        <w:numPr>
          <w:ilvl w:val="0"/>
          <w:numId w:val="5"/>
        </w:numPr>
        <w:rPr>
          <w:rStyle w:val="Strong"/>
          <w:b w:val="0"/>
        </w:rPr>
      </w:pPr>
      <w:r w:rsidRPr="00CB10B8">
        <w:rPr>
          <w:rStyle w:val="Strong"/>
          <w:b w:val="0"/>
        </w:rPr>
        <w:t>System alerts – between site admin and users</w:t>
      </w:r>
    </w:p>
    <w:p w:rsidR="005C184E" w:rsidRDefault="005C184E" w:rsidP="005C184E">
      <w:pPr>
        <w:pStyle w:val="ListParagraph"/>
        <w:numPr>
          <w:ilvl w:val="0"/>
          <w:numId w:val="7"/>
        </w:numPr>
        <w:rPr>
          <w:rStyle w:val="Strong"/>
          <w:b w:val="0"/>
        </w:rPr>
      </w:pPr>
      <w:r w:rsidRPr="00CB10B8">
        <w:rPr>
          <w:rStyle w:val="Strong"/>
          <w:b w:val="0"/>
        </w:rPr>
        <w:t>Communicate known issues with the s</w:t>
      </w:r>
      <w:r>
        <w:rPr>
          <w:rStyle w:val="Strong"/>
          <w:b w:val="0"/>
        </w:rPr>
        <w:t>ystem. Keep users “in the loop”</w:t>
      </w:r>
    </w:p>
    <w:p w:rsidR="005C184E" w:rsidRPr="00CB10B8" w:rsidRDefault="005C184E" w:rsidP="005C184E">
      <w:pPr>
        <w:pStyle w:val="ListParagraph"/>
        <w:numPr>
          <w:ilvl w:val="0"/>
          <w:numId w:val="7"/>
        </w:numPr>
        <w:rPr>
          <w:rStyle w:val="Strong"/>
          <w:b w:val="0"/>
        </w:rPr>
      </w:pPr>
      <w:r>
        <w:rPr>
          <w:rStyle w:val="Strong"/>
          <w:b w:val="0"/>
        </w:rPr>
        <w:t>Will show up on the Global User Dashboard</w:t>
      </w:r>
    </w:p>
    <w:p w:rsidR="005C184E" w:rsidRPr="00CB10B8" w:rsidRDefault="005C184E" w:rsidP="005C184E">
      <w:pPr>
        <w:pStyle w:val="ListParagraph"/>
        <w:numPr>
          <w:ilvl w:val="0"/>
          <w:numId w:val="7"/>
        </w:numPr>
        <w:rPr>
          <w:rStyle w:val="Strong"/>
          <w:b w:val="0"/>
        </w:rPr>
      </w:pPr>
      <w:r w:rsidRPr="00CB10B8">
        <w:rPr>
          <w:rStyle w:val="Strong"/>
          <w:b w:val="0"/>
        </w:rPr>
        <w:t>Communicate scheduled maintenance or downtime</w:t>
      </w:r>
    </w:p>
    <w:p w:rsidR="005C184E" w:rsidRPr="00CB10B8" w:rsidRDefault="005C184E" w:rsidP="005C184E">
      <w:pPr>
        <w:pStyle w:val="ListParagraph"/>
        <w:numPr>
          <w:ilvl w:val="0"/>
          <w:numId w:val="5"/>
        </w:numPr>
        <w:rPr>
          <w:rStyle w:val="Strong"/>
          <w:b w:val="0"/>
        </w:rPr>
      </w:pPr>
      <w:r w:rsidRPr="00CB10B8">
        <w:rPr>
          <w:rStyle w:val="Strong"/>
          <w:b w:val="0"/>
        </w:rPr>
        <w:lastRenderedPageBreak/>
        <w:t>Project alerts – between project leaders and members</w:t>
      </w:r>
    </w:p>
    <w:p w:rsidR="005C184E" w:rsidRPr="00CB10B8" w:rsidRDefault="005C184E" w:rsidP="005C184E">
      <w:pPr>
        <w:pStyle w:val="ListParagraph"/>
        <w:numPr>
          <w:ilvl w:val="0"/>
          <w:numId w:val="5"/>
        </w:numPr>
        <w:rPr>
          <w:rStyle w:val="Strong"/>
          <w:b w:val="0"/>
        </w:rPr>
      </w:pPr>
      <w:r w:rsidRPr="00CB10B8">
        <w:rPr>
          <w:rStyle w:val="Strong"/>
          <w:b w:val="0"/>
        </w:rPr>
        <w:t>Manual Task Notification – between individual project members, between leaders and members</w:t>
      </w:r>
    </w:p>
    <w:p w:rsidR="005C184E" w:rsidRDefault="005C184E" w:rsidP="005C184E">
      <w:pPr>
        <w:pStyle w:val="ListParagraph"/>
        <w:numPr>
          <w:ilvl w:val="0"/>
          <w:numId w:val="5"/>
        </w:numPr>
        <w:rPr>
          <w:rStyle w:val="Strong"/>
          <w:b w:val="0"/>
        </w:rPr>
      </w:pPr>
      <w:r w:rsidRPr="00CB10B8">
        <w:rPr>
          <w:rStyle w:val="Strong"/>
          <w:b w:val="0"/>
        </w:rPr>
        <w:t>Status Notification – from XNAT system to selected project members regarding automated tasks</w:t>
      </w:r>
    </w:p>
    <w:p w:rsidR="005C184E" w:rsidRDefault="005C184E" w:rsidP="005C184E">
      <w:pPr>
        <w:pStyle w:val="Heading2"/>
      </w:pPr>
      <w:bookmarkStart w:id="163" w:name="_Toc327186594"/>
      <w:r>
        <w:t>Notifications</w:t>
      </w:r>
      <w:bookmarkEnd w:id="163"/>
    </w:p>
    <w:p w:rsidR="005C184E" w:rsidRDefault="005C184E" w:rsidP="005C184E">
      <w:r>
        <w:t xml:space="preserve">Notifications will appear </w:t>
      </w:r>
      <w:r w:rsidR="00C042B4">
        <w:t>as</w:t>
      </w:r>
      <w:r>
        <w:t xml:space="preserve"> “floating” (e.g. outside of normal document flow), directly below the fixed site navigation (so that it is always directly underneath the navigation, since the navigation follows the user as he/she scrolls down the page)</w:t>
      </w:r>
    </w:p>
    <w:p w:rsidR="005C184E" w:rsidRDefault="00EB297C" w:rsidP="005C184E">
      <w:r>
        <w:t>There are t</w:t>
      </w:r>
      <w:r w:rsidR="005C184E">
        <w:t>wo classifications of Notifications:</w:t>
      </w:r>
    </w:p>
    <w:p w:rsidR="005C184E" w:rsidRDefault="005C184E" w:rsidP="00E74CDF">
      <w:pPr>
        <w:pStyle w:val="ListParagraph"/>
        <w:numPr>
          <w:ilvl w:val="0"/>
          <w:numId w:val="66"/>
        </w:numPr>
      </w:pPr>
      <w:r>
        <w:t>Warning – Requires the user</w:t>
      </w:r>
      <w:r w:rsidR="00484B97">
        <w:t>’</w:t>
      </w:r>
      <w:r>
        <w:t>s attention. Can only be closed manually.</w:t>
      </w:r>
    </w:p>
    <w:p w:rsidR="005C184E" w:rsidRDefault="005C184E" w:rsidP="00E74CDF">
      <w:pPr>
        <w:pStyle w:val="ListParagraph"/>
        <w:numPr>
          <w:ilvl w:val="0"/>
          <w:numId w:val="66"/>
        </w:numPr>
      </w:pPr>
      <w:r>
        <w:t xml:space="preserve">Alert – Useful feedback for the user, but not necessary for </w:t>
      </w:r>
      <w:r w:rsidR="0044648D">
        <w:t xml:space="preserve">the </w:t>
      </w:r>
      <w:r>
        <w:t xml:space="preserve">user to directly address. Will fade out after a certain amount of time. Generally, </w:t>
      </w:r>
      <w:r w:rsidR="0079509B">
        <w:t>used for success messages (e.g. “Your pipeline was run successfully”)</w:t>
      </w:r>
      <w:r w:rsidR="00484B97">
        <w:t>.</w:t>
      </w:r>
    </w:p>
    <w:p w:rsidR="005C184E" w:rsidRDefault="005C184E" w:rsidP="005C184E">
      <w:r>
        <w:t xml:space="preserve">Notifications must also be stackable, </w:t>
      </w:r>
      <w:r w:rsidR="00644923">
        <w:t>as</w:t>
      </w:r>
      <w:r>
        <w:t xml:space="preserve"> there exists the potential for </w:t>
      </w:r>
      <w:r w:rsidR="00E47335">
        <w:t>many</w:t>
      </w:r>
      <w:r>
        <w:t xml:space="preserve"> notifications being active at once.</w:t>
      </w:r>
    </w:p>
    <w:p w:rsidR="005C184E" w:rsidRPr="00BA2BB9" w:rsidRDefault="005C184E" w:rsidP="005C184E">
      <w:pPr>
        <w:rPr>
          <w:rStyle w:val="Strong"/>
          <w:b w:val="0"/>
          <w:bCs w:val="0"/>
        </w:rPr>
      </w:pPr>
      <w:r>
        <w:t>Integrity’s recommendation is to define a standard for aggregating notifications, so that developers do not trigger the possible scenario of 100 active notifications th</w:t>
      </w:r>
      <w:r w:rsidR="00BA2BB9">
        <w:t>at the user must close.</w:t>
      </w:r>
      <w:r>
        <w:rPr>
          <w:rStyle w:val="Strong"/>
        </w:rPr>
        <w:br w:type="page"/>
      </w:r>
    </w:p>
    <w:p w:rsidR="005C184E" w:rsidRPr="00C71CCE" w:rsidRDefault="005C184E" w:rsidP="005C184E">
      <w:pPr>
        <w:pStyle w:val="Heading1"/>
      </w:pPr>
      <w:bookmarkStart w:id="164" w:name="_Toc325643852"/>
      <w:bookmarkStart w:id="165" w:name="_Toc325643858"/>
      <w:bookmarkStart w:id="166" w:name="_Toc327186595"/>
      <w:r w:rsidRPr="00C71CCE">
        <w:lastRenderedPageBreak/>
        <w:t>Help and Training</w:t>
      </w:r>
      <w:bookmarkEnd w:id="164"/>
      <w:r>
        <w:t xml:space="preserve"> (Out of Scope)</w:t>
      </w:r>
      <w:bookmarkEnd w:id="166"/>
    </w:p>
    <w:p w:rsidR="005C184E" w:rsidRDefault="005C184E" w:rsidP="005C184E">
      <w:pPr>
        <w:pStyle w:val="Heading3"/>
      </w:pPr>
      <w:bookmarkStart w:id="167" w:name="_Toc325643853"/>
      <w:bookmarkStart w:id="168" w:name="_Toc327186596"/>
      <w:r>
        <w:t>Deployment Requirements</w:t>
      </w:r>
      <w:bookmarkEnd w:id="167"/>
      <w:bookmarkEnd w:id="168"/>
    </w:p>
    <w:p w:rsidR="005C184E" w:rsidRPr="001B4024" w:rsidRDefault="005C184E" w:rsidP="005C184E">
      <w:pPr>
        <w:pStyle w:val="ListParagraph"/>
        <w:numPr>
          <w:ilvl w:val="0"/>
          <w:numId w:val="8"/>
        </w:numPr>
      </w:pPr>
      <w:r>
        <w:t>Many instances of XNAT</w:t>
      </w:r>
    </w:p>
    <w:p w:rsidR="005C184E" w:rsidRPr="00850B11" w:rsidRDefault="005C184E" w:rsidP="005C184E">
      <w:pPr>
        <w:pStyle w:val="Heading3"/>
      </w:pPr>
      <w:bookmarkStart w:id="169" w:name="_Toc325643854"/>
      <w:bookmarkStart w:id="170" w:name="_Toc327186597"/>
      <w:r>
        <w:t>Help Features</w:t>
      </w:r>
      <w:bookmarkEnd w:id="169"/>
      <w:bookmarkEnd w:id="170"/>
    </w:p>
    <w:p w:rsidR="005C184E" w:rsidRDefault="005C184E" w:rsidP="005C184E">
      <w:pPr>
        <w:pStyle w:val="ListParagraph"/>
        <w:numPr>
          <w:ilvl w:val="0"/>
          <w:numId w:val="9"/>
        </w:numPr>
        <w:rPr>
          <w:bCs/>
        </w:rPr>
      </w:pPr>
      <w:r>
        <w:rPr>
          <w:bCs/>
        </w:rPr>
        <w:t>Opens a new window</w:t>
      </w:r>
    </w:p>
    <w:p w:rsidR="005C184E" w:rsidRDefault="005C184E" w:rsidP="005C184E">
      <w:pPr>
        <w:pStyle w:val="ListParagraph"/>
        <w:numPr>
          <w:ilvl w:val="0"/>
          <w:numId w:val="9"/>
        </w:numPr>
        <w:rPr>
          <w:bCs/>
        </w:rPr>
      </w:pPr>
      <w:r>
        <w:rPr>
          <w:bCs/>
        </w:rPr>
        <w:t>XNAT Ontology</w:t>
      </w:r>
    </w:p>
    <w:p w:rsidR="005C184E" w:rsidRPr="00A45FC6" w:rsidRDefault="005C184E" w:rsidP="005C184E">
      <w:pPr>
        <w:pStyle w:val="ListParagraph"/>
        <w:numPr>
          <w:ilvl w:val="0"/>
          <w:numId w:val="9"/>
        </w:numPr>
        <w:rPr>
          <w:bCs/>
        </w:rPr>
      </w:pPr>
      <w:r>
        <w:rPr>
          <w:bCs/>
        </w:rPr>
        <w:t>Hinting throughout XNAT through the use of tooltips and other guiding elements</w:t>
      </w:r>
    </w:p>
    <w:p w:rsidR="005C184E" w:rsidRPr="00BA67F5" w:rsidRDefault="005C184E" w:rsidP="005C184E">
      <w:pPr>
        <w:pStyle w:val="Heading1"/>
      </w:pPr>
      <w:bookmarkStart w:id="171" w:name="_Toc327186598"/>
      <w:r>
        <w:t>Reports (Out of Scope)</w:t>
      </w:r>
      <w:bookmarkEnd w:id="165"/>
      <w:bookmarkEnd w:id="171"/>
    </w:p>
    <w:p w:rsidR="005C184E" w:rsidRDefault="005C184E" w:rsidP="005C184E">
      <w:pPr>
        <w:pStyle w:val="Heading1"/>
        <w:rPr>
          <w:rStyle w:val="Strong"/>
          <w:b w:val="0"/>
        </w:rPr>
      </w:pPr>
      <w:bookmarkStart w:id="172" w:name="_Toc325643859"/>
      <w:bookmarkStart w:id="173" w:name="_Toc327186599"/>
      <w:r>
        <w:rPr>
          <w:rStyle w:val="Strong"/>
          <w:b w:val="0"/>
        </w:rPr>
        <w:t>Download Images (Out of Scope)</w:t>
      </w:r>
      <w:bookmarkEnd w:id="172"/>
      <w:bookmarkEnd w:id="173"/>
    </w:p>
    <w:p w:rsidR="005C184E" w:rsidRDefault="005C184E" w:rsidP="005C184E">
      <w:pPr>
        <w:pStyle w:val="Heading1"/>
      </w:pPr>
      <w:bookmarkStart w:id="174" w:name="_Toc325643860"/>
      <w:bookmarkStart w:id="175" w:name="_Toc327186600"/>
      <w:r>
        <w:t>Upload Images (Out of Scope)</w:t>
      </w:r>
      <w:bookmarkEnd w:id="174"/>
      <w:bookmarkEnd w:id="175"/>
    </w:p>
    <w:p w:rsidR="005C184E" w:rsidRPr="00C24B26" w:rsidRDefault="005C184E" w:rsidP="005C184E">
      <w:pPr>
        <w:pStyle w:val="Heading1"/>
      </w:pPr>
      <w:bookmarkStart w:id="176" w:name="_Toc325643861"/>
      <w:bookmarkStart w:id="177" w:name="_Toc327186601"/>
      <w:r>
        <w:t>Image Viewer (Out of Scope)</w:t>
      </w:r>
      <w:bookmarkEnd w:id="176"/>
      <w:bookmarkEnd w:id="177"/>
    </w:p>
    <w:p w:rsidR="005C184E" w:rsidRDefault="005C184E" w:rsidP="005C184E">
      <w:pPr>
        <w:pStyle w:val="Heading1"/>
      </w:pPr>
      <w:bookmarkStart w:id="178" w:name="_Toc325643862"/>
      <w:bookmarkStart w:id="179" w:name="_Toc327186602"/>
      <w:r>
        <w:t>File Manager (Out of Scope)</w:t>
      </w:r>
      <w:bookmarkEnd w:id="178"/>
      <w:bookmarkEnd w:id="179"/>
    </w:p>
    <w:p w:rsidR="000D70C4" w:rsidRPr="00A209EC" w:rsidRDefault="000D70C4" w:rsidP="000D70C4"/>
    <w:p w:rsidR="00E16CAC" w:rsidRPr="003142CF" w:rsidRDefault="00E16CAC" w:rsidP="000D70C4"/>
    <w:sectPr w:rsidR="00E16CAC" w:rsidRPr="003142CF" w:rsidSect="00A716A4">
      <w:footerReference w:type="default" r:id="rId10"/>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D65" w:rsidRDefault="00157D65" w:rsidP="00A716A4">
      <w:pPr>
        <w:spacing w:after="0" w:line="240" w:lineRule="auto"/>
      </w:pPr>
      <w:r>
        <w:separator/>
      </w:r>
    </w:p>
  </w:endnote>
  <w:endnote w:type="continuationSeparator" w:id="0">
    <w:p w:rsidR="00157D65" w:rsidRDefault="00157D65" w:rsidP="00A71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4900947"/>
      <w:docPartObj>
        <w:docPartGallery w:val="Page Numbers (Bottom of Page)"/>
        <w:docPartUnique/>
      </w:docPartObj>
    </w:sdtPr>
    <w:sdtEndPr>
      <w:rPr>
        <w:color w:val="808080" w:themeColor="background1" w:themeShade="80"/>
        <w:spacing w:val="60"/>
      </w:rPr>
    </w:sdtEndPr>
    <w:sdtContent>
      <w:p w:rsidR="00C0278D" w:rsidRDefault="00C0278D">
        <w:pPr>
          <w:pStyle w:val="Footer"/>
          <w:pBdr>
            <w:top w:val="single" w:sz="4" w:space="1" w:color="D9D9D9" w:themeColor="background1" w:themeShade="D9"/>
          </w:pBdr>
          <w:jc w:val="right"/>
        </w:pPr>
        <w:r>
          <w:fldChar w:fldCharType="begin"/>
        </w:r>
        <w:r>
          <w:instrText xml:space="preserve"> PAGE   \* MERGEFORMAT </w:instrText>
        </w:r>
        <w:r>
          <w:fldChar w:fldCharType="separate"/>
        </w:r>
        <w:r w:rsidR="00562C1B">
          <w:rPr>
            <w:noProof/>
          </w:rPr>
          <w:t>5</w:t>
        </w:r>
        <w:r>
          <w:rPr>
            <w:noProof/>
          </w:rPr>
          <w:fldChar w:fldCharType="end"/>
        </w:r>
        <w:r>
          <w:t xml:space="preserve"> | </w:t>
        </w:r>
        <w:r>
          <w:rPr>
            <w:color w:val="808080" w:themeColor="background1" w:themeShade="80"/>
            <w:spacing w:val="60"/>
          </w:rPr>
          <w:t>Page</w:t>
        </w:r>
      </w:p>
    </w:sdtContent>
  </w:sdt>
  <w:p w:rsidR="00C0278D" w:rsidRPr="00A716A4" w:rsidRDefault="00C0278D">
    <w:pPr>
      <w:pStyle w:val="Footer"/>
      <w:rPr>
        <w:rFonts w:asciiTheme="minorHAnsi" w:hAnsiTheme="minorHAnsi" w:cstheme="minorHAns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D65" w:rsidRDefault="00157D65" w:rsidP="00A716A4">
      <w:pPr>
        <w:spacing w:after="0" w:line="240" w:lineRule="auto"/>
      </w:pPr>
      <w:r>
        <w:separator/>
      </w:r>
    </w:p>
  </w:footnote>
  <w:footnote w:type="continuationSeparator" w:id="0">
    <w:p w:rsidR="00157D65" w:rsidRDefault="00157D65" w:rsidP="00A716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41675"/>
    <w:multiLevelType w:val="hybridMultilevel"/>
    <w:tmpl w:val="9CE22EB8"/>
    <w:lvl w:ilvl="0" w:tplc="CB06390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993952"/>
    <w:multiLevelType w:val="hybridMultilevel"/>
    <w:tmpl w:val="B5B0C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EC353D"/>
    <w:multiLevelType w:val="hybridMultilevel"/>
    <w:tmpl w:val="6CD0C5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394901"/>
    <w:multiLevelType w:val="hybridMultilevel"/>
    <w:tmpl w:val="C3261FCA"/>
    <w:lvl w:ilvl="0" w:tplc="9A3096CC">
      <w:start w:val="1"/>
      <w:numFmt w:val="bullet"/>
      <w:lvlText w:val=""/>
      <w:lvlJc w:val="left"/>
      <w:pPr>
        <w:ind w:left="144" w:hanging="360"/>
      </w:pPr>
      <w:rPr>
        <w:rFonts w:ascii="Symbol" w:eastAsiaTheme="minorHAnsi" w:hAnsi="Symbol" w:cstheme="minorBidi"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4">
    <w:nsid w:val="073E0689"/>
    <w:multiLevelType w:val="hybridMultilevel"/>
    <w:tmpl w:val="5BE49A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5E39CB"/>
    <w:multiLevelType w:val="hybridMultilevel"/>
    <w:tmpl w:val="E0C8E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F30169"/>
    <w:multiLevelType w:val="hybridMultilevel"/>
    <w:tmpl w:val="8F9E4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AB6527"/>
    <w:multiLevelType w:val="hybridMultilevel"/>
    <w:tmpl w:val="A454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060A08"/>
    <w:multiLevelType w:val="hybridMultilevel"/>
    <w:tmpl w:val="F13AD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E1312A7"/>
    <w:multiLevelType w:val="hybridMultilevel"/>
    <w:tmpl w:val="9198E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0E00C49"/>
    <w:multiLevelType w:val="hybridMultilevel"/>
    <w:tmpl w:val="E4B8F048"/>
    <w:lvl w:ilvl="0" w:tplc="9A3096CC">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4B6A06"/>
    <w:multiLevelType w:val="hybridMultilevel"/>
    <w:tmpl w:val="7A1C1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6167A2E"/>
    <w:multiLevelType w:val="hybridMultilevel"/>
    <w:tmpl w:val="277AF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8CE47EA"/>
    <w:multiLevelType w:val="hybridMultilevel"/>
    <w:tmpl w:val="28AA6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BD97C80"/>
    <w:multiLevelType w:val="hybridMultilevel"/>
    <w:tmpl w:val="75DE69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22694C5E"/>
    <w:multiLevelType w:val="hybridMultilevel"/>
    <w:tmpl w:val="0B9236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28D3783"/>
    <w:multiLevelType w:val="hybridMultilevel"/>
    <w:tmpl w:val="D58CF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3A354B1"/>
    <w:multiLevelType w:val="hybridMultilevel"/>
    <w:tmpl w:val="A0905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4B035C5"/>
    <w:multiLevelType w:val="hybridMultilevel"/>
    <w:tmpl w:val="543854F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692781A"/>
    <w:multiLevelType w:val="hybridMultilevel"/>
    <w:tmpl w:val="B000A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7021FD9"/>
    <w:multiLevelType w:val="hybridMultilevel"/>
    <w:tmpl w:val="0750D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71749EE"/>
    <w:multiLevelType w:val="hybridMultilevel"/>
    <w:tmpl w:val="D5409FB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C1D7D8C"/>
    <w:multiLevelType w:val="hybridMultilevel"/>
    <w:tmpl w:val="7D5E0E58"/>
    <w:lvl w:ilvl="0" w:tplc="B6682AA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C950323"/>
    <w:multiLevelType w:val="hybridMultilevel"/>
    <w:tmpl w:val="6D361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E146AE5"/>
    <w:multiLevelType w:val="hybridMultilevel"/>
    <w:tmpl w:val="3518322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E244E26"/>
    <w:multiLevelType w:val="hybridMultilevel"/>
    <w:tmpl w:val="CB6210CC"/>
    <w:lvl w:ilvl="0" w:tplc="B6682AA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EF94AF2"/>
    <w:multiLevelType w:val="hybridMultilevel"/>
    <w:tmpl w:val="C706C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EFE021B"/>
    <w:multiLevelType w:val="hybridMultilevel"/>
    <w:tmpl w:val="C52E0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09176E9"/>
    <w:multiLevelType w:val="hybridMultilevel"/>
    <w:tmpl w:val="83DE7348"/>
    <w:lvl w:ilvl="0" w:tplc="EFB6CC0C">
      <w:start w:val="1"/>
      <w:numFmt w:val="bullet"/>
      <w:pStyle w:val="Heading4"/>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1CA3DD7"/>
    <w:multiLevelType w:val="hybridMultilevel"/>
    <w:tmpl w:val="4BBE0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1F94FFA"/>
    <w:multiLevelType w:val="hybridMultilevel"/>
    <w:tmpl w:val="543854F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3480F82"/>
    <w:multiLevelType w:val="hybridMultilevel"/>
    <w:tmpl w:val="650AAEA8"/>
    <w:lvl w:ilvl="0" w:tplc="589E4296">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6603A3C"/>
    <w:multiLevelType w:val="hybridMultilevel"/>
    <w:tmpl w:val="AF5E5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6FC242D"/>
    <w:multiLevelType w:val="hybridMultilevel"/>
    <w:tmpl w:val="180E45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7642D3B"/>
    <w:multiLevelType w:val="hybridMultilevel"/>
    <w:tmpl w:val="E5BCFA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7AC0B3C"/>
    <w:multiLevelType w:val="hybridMultilevel"/>
    <w:tmpl w:val="6382EF26"/>
    <w:lvl w:ilvl="0" w:tplc="9A3096C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6">
    <w:nsid w:val="3A73026B"/>
    <w:multiLevelType w:val="hybridMultilevel"/>
    <w:tmpl w:val="BFD4ACF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CC46996"/>
    <w:multiLevelType w:val="hybridMultilevel"/>
    <w:tmpl w:val="F25A098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E6B4464"/>
    <w:multiLevelType w:val="hybridMultilevel"/>
    <w:tmpl w:val="02D608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434D1DF4"/>
    <w:multiLevelType w:val="hybridMultilevel"/>
    <w:tmpl w:val="A44EB732"/>
    <w:lvl w:ilvl="0" w:tplc="9A3096C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576756D"/>
    <w:multiLevelType w:val="hybridMultilevel"/>
    <w:tmpl w:val="58E4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5F0508A"/>
    <w:multiLevelType w:val="hybridMultilevel"/>
    <w:tmpl w:val="EBB8A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A444B4D"/>
    <w:multiLevelType w:val="hybridMultilevel"/>
    <w:tmpl w:val="3A46EB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A5611F1"/>
    <w:multiLevelType w:val="hybridMultilevel"/>
    <w:tmpl w:val="20967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A6A1759"/>
    <w:multiLevelType w:val="hybridMultilevel"/>
    <w:tmpl w:val="D7F6905C"/>
    <w:lvl w:ilvl="0" w:tplc="589E4296">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AC06EA2"/>
    <w:multiLevelType w:val="hybridMultilevel"/>
    <w:tmpl w:val="92E83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B0E2C79"/>
    <w:multiLevelType w:val="hybridMultilevel"/>
    <w:tmpl w:val="4DC88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E600775"/>
    <w:multiLevelType w:val="hybridMultilevel"/>
    <w:tmpl w:val="7264D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04936C6"/>
    <w:multiLevelType w:val="hybridMultilevel"/>
    <w:tmpl w:val="8B585812"/>
    <w:lvl w:ilvl="0" w:tplc="CDBE6BEA">
      <w:start w:val="201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1060B97"/>
    <w:multiLevelType w:val="hybridMultilevel"/>
    <w:tmpl w:val="A1908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14D4CE0"/>
    <w:multiLevelType w:val="hybridMultilevel"/>
    <w:tmpl w:val="ADFE8E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29730BF"/>
    <w:multiLevelType w:val="hybridMultilevel"/>
    <w:tmpl w:val="91B2D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4702171"/>
    <w:multiLevelType w:val="hybridMultilevel"/>
    <w:tmpl w:val="4F26E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546242E"/>
    <w:multiLevelType w:val="hybridMultilevel"/>
    <w:tmpl w:val="48DEC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7A40870"/>
    <w:multiLevelType w:val="hybridMultilevel"/>
    <w:tmpl w:val="A5F89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813207D"/>
    <w:multiLevelType w:val="hybridMultilevel"/>
    <w:tmpl w:val="36CECDF8"/>
    <w:lvl w:ilvl="0" w:tplc="9A3096C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BC96F0E"/>
    <w:multiLevelType w:val="hybridMultilevel"/>
    <w:tmpl w:val="543854F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BE34C79"/>
    <w:multiLevelType w:val="hybridMultilevel"/>
    <w:tmpl w:val="6CD0C5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EFB0C03"/>
    <w:multiLevelType w:val="hybridMultilevel"/>
    <w:tmpl w:val="1D743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F7B4DBD"/>
    <w:multiLevelType w:val="hybridMultilevel"/>
    <w:tmpl w:val="3DC2B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FC85485"/>
    <w:multiLevelType w:val="hybridMultilevel"/>
    <w:tmpl w:val="5522747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03B7F0E"/>
    <w:multiLevelType w:val="hybridMultilevel"/>
    <w:tmpl w:val="2C0C0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26A491F"/>
    <w:multiLevelType w:val="hybridMultilevel"/>
    <w:tmpl w:val="5BAEA4C0"/>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2C868FF"/>
    <w:multiLevelType w:val="hybridMultilevel"/>
    <w:tmpl w:val="ADFE8E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2D13D96"/>
    <w:multiLevelType w:val="hybridMultilevel"/>
    <w:tmpl w:val="543854F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30050A4"/>
    <w:multiLevelType w:val="hybridMultilevel"/>
    <w:tmpl w:val="F95CD2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7A60A3B"/>
    <w:multiLevelType w:val="hybridMultilevel"/>
    <w:tmpl w:val="E356E30C"/>
    <w:lvl w:ilvl="0" w:tplc="589E4296">
      <w:start w:val="3"/>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C6E0ECF"/>
    <w:multiLevelType w:val="hybridMultilevel"/>
    <w:tmpl w:val="AD7E52E6"/>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ECF4335"/>
    <w:multiLevelType w:val="hybridMultilevel"/>
    <w:tmpl w:val="F232F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10941D1"/>
    <w:multiLevelType w:val="hybridMultilevel"/>
    <w:tmpl w:val="65E0CDBE"/>
    <w:lvl w:ilvl="0" w:tplc="589E4296">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26F581A"/>
    <w:multiLevelType w:val="hybridMultilevel"/>
    <w:tmpl w:val="357053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521433E"/>
    <w:multiLevelType w:val="hybridMultilevel"/>
    <w:tmpl w:val="D23A7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9016597"/>
    <w:multiLevelType w:val="hybridMultilevel"/>
    <w:tmpl w:val="37B4798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AB40D34"/>
    <w:multiLevelType w:val="hybridMultilevel"/>
    <w:tmpl w:val="431AC9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D812173"/>
    <w:multiLevelType w:val="hybridMultilevel"/>
    <w:tmpl w:val="03067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DF041D8"/>
    <w:multiLevelType w:val="hybridMultilevel"/>
    <w:tmpl w:val="9D762E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8"/>
  </w:num>
  <w:num w:numId="2">
    <w:abstractNumId w:val="65"/>
  </w:num>
  <w:num w:numId="3">
    <w:abstractNumId w:val="0"/>
  </w:num>
  <w:num w:numId="4">
    <w:abstractNumId w:val="1"/>
  </w:num>
  <w:num w:numId="5">
    <w:abstractNumId w:val="47"/>
  </w:num>
  <w:num w:numId="6">
    <w:abstractNumId w:val="63"/>
  </w:num>
  <w:num w:numId="7">
    <w:abstractNumId w:val="38"/>
  </w:num>
  <w:num w:numId="8">
    <w:abstractNumId w:val="49"/>
  </w:num>
  <w:num w:numId="9">
    <w:abstractNumId w:val="36"/>
  </w:num>
  <w:num w:numId="10">
    <w:abstractNumId w:val="48"/>
  </w:num>
  <w:num w:numId="11">
    <w:abstractNumId w:val="43"/>
  </w:num>
  <w:num w:numId="12">
    <w:abstractNumId w:val="15"/>
  </w:num>
  <w:num w:numId="13">
    <w:abstractNumId w:val="14"/>
  </w:num>
  <w:num w:numId="14">
    <w:abstractNumId w:val="50"/>
  </w:num>
  <w:num w:numId="15">
    <w:abstractNumId w:val="75"/>
  </w:num>
  <w:num w:numId="16">
    <w:abstractNumId w:val="2"/>
  </w:num>
  <w:num w:numId="17">
    <w:abstractNumId w:val="33"/>
  </w:num>
  <w:num w:numId="18">
    <w:abstractNumId w:val="73"/>
  </w:num>
  <w:num w:numId="19">
    <w:abstractNumId w:val="5"/>
  </w:num>
  <w:num w:numId="20">
    <w:abstractNumId w:val="23"/>
  </w:num>
  <w:num w:numId="21">
    <w:abstractNumId w:val="10"/>
  </w:num>
  <w:num w:numId="22">
    <w:abstractNumId w:val="3"/>
  </w:num>
  <w:num w:numId="23">
    <w:abstractNumId w:val="35"/>
  </w:num>
  <w:num w:numId="24">
    <w:abstractNumId w:val="39"/>
  </w:num>
  <w:num w:numId="25">
    <w:abstractNumId w:val="71"/>
  </w:num>
  <w:num w:numId="26">
    <w:abstractNumId w:val="25"/>
  </w:num>
  <w:num w:numId="27">
    <w:abstractNumId w:val="22"/>
  </w:num>
  <w:num w:numId="28">
    <w:abstractNumId w:val="55"/>
  </w:num>
  <w:num w:numId="29">
    <w:abstractNumId w:val="29"/>
  </w:num>
  <w:num w:numId="30">
    <w:abstractNumId w:val="6"/>
  </w:num>
  <w:num w:numId="31">
    <w:abstractNumId w:val="74"/>
  </w:num>
  <w:num w:numId="32">
    <w:abstractNumId w:val="27"/>
  </w:num>
  <w:num w:numId="33">
    <w:abstractNumId w:val="53"/>
  </w:num>
  <w:num w:numId="34">
    <w:abstractNumId w:val="11"/>
  </w:num>
  <w:num w:numId="35">
    <w:abstractNumId w:val="59"/>
  </w:num>
  <w:num w:numId="36">
    <w:abstractNumId w:val="46"/>
  </w:num>
  <w:num w:numId="37">
    <w:abstractNumId w:val="4"/>
  </w:num>
  <w:num w:numId="38">
    <w:abstractNumId w:val="45"/>
  </w:num>
  <w:num w:numId="39">
    <w:abstractNumId w:val="26"/>
  </w:num>
  <w:num w:numId="40">
    <w:abstractNumId w:val="67"/>
  </w:num>
  <w:num w:numId="41">
    <w:abstractNumId w:val="62"/>
  </w:num>
  <w:num w:numId="42">
    <w:abstractNumId w:val="56"/>
  </w:num>
  <w:num w:numId="43">
    <w:abstractNumId w:val="24"/>
  </w:num>
  <w:num w:numId="44">
    <w:abstractNumId w:val="60"/>
  </w:num>
  <w:num w:numId="45">
    <w:abstractNumId w:val="7"/>
  </w:num>
  <w:num w:numId="46">
    <w:abstractNumId w:val="19"/>
  </w:num>
  <w:num w:numId="47">
    <w:abstractNumId w:val="72"/>
  </w:num>
  <w:num w:numId="48">
    <w:abstractNumId w:val="41"/>
  </w:num>
  <w:num w:numId="49">
    <w:abstractNumId w:val="58"/>
  </w:num>
  <w:num w:numId="50">
    <w:abstractNumId w:val="18"/>
  </w:num>
  <w:num w:numId="51">
    <w:abstractNumId w:val="64"/>
  </w:num>
  <w:num w:numId="52">
    <w:abstractNumId w:val="30"/>
  </w:num>
  <w:num w:numId="53">
    <w:abstractNumId w:val="37"/>
  </w:num>
  <w:num w:numId="54">
    <w:abstractNumId w:val="34"/>
  </w:num>
  <w:num w:numId="55">
    <w:abstractNumId w:val="70"/>
  </w:num>
  <w:num w:numId="56">
    <w:abstractNumId w:val="32"/>
  </w:num>
  <w:num w:numId="57">
    <w:abstractNumId w:val="57"/>
  </w:num>
  <w:num w:numId="58">
    <w:abstractNumId w:val="9"/>
  </w:num>
  <w:num w:numId="59">
    <w:abstractNumId w:val="68"/>
  </w:num>
  <w:num w:numId="60">
    <w:abstractNumId w:val="40"/>
  </w:num>
  <w:num w:numId="61">
    <w:abstractNumId w:val="8"/>
  </w:num>
  <w:num w:numId="62">
    <w:abstractNumId w:val="21"/>
  </w:num>
  <w:num w:numId="63">
    <w:abstractNumId w:val="20"/>
  </w:num>
  <w:num w:numId="64">
    <w:abstractNumId w:val="54"/>
  </w:num>
  <w:num w:numId="65">
    <w:abstractNumId w:val="16"/>
  </w:num>
  <w:num w:numId="66">
    <w:abstractNumId w:val="12"/>
  </w:num>
  <w:num w:numId="67">
    <w:abstractNumId w:val="42"/>
  </w:num>
  <w:num w:numId="68">
    <w:abstractNumId w:val="51"/>
  </w:num>
  <w:num w:numId="69">
    <w:abstractNumId w:val="61"/>
  </w:num>
  <w:num w:numId="70">
    <w:abstractNumId w:val="52"/>
  </w:num>
  <w:num w:numId="71">
    <w:abstractNumId w:val="66"/>
  </w:num>
  <w:num w:numId="72">
    <w:abstractNumId w:val="31"/>
  </w:num>
  <w:num w:numId="73">
    <w:abstractNumId w:val="44"/>
  </w:num>
  <w:num w:numId="74">
    <w:abstractNumId w:val="69"/>
  </w:num>
  <w:num w:numId="75">
    <w:abstractNumId w:val="17"/>
  </w:num>
  <w:num w:numId="76">
    <w:abstractNumId w:val="1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1B4"/>
    <w:rsid w:val="0000215F"/>
    <w:rsid w:val="0000231E"/>
    <w:rsid w:val="000027D7"/>
    <w:rsid w:val="00002BCF"/>
    <w:rsid w:val="00005D87"/>
    <w:rsid w:val="000101F3"/>
    <w:rsid w:val="00010511"/>
    <w:rsid w:val="0001183A"/>
    <w:rsid w:val="00011C25"/>
    <w:rsid w:val="0001296E"/>
    <w:rsid w:val="00012E4A"/>
    <w:rsid w:val="0001373E"/>
    <w:rsid w:val="00014CCC"/>
    <w:rsid w:val="000154E0"/>
    <w:rsid w:val="00015938"/>
    <w:rsid w:val="000159A5"/>
    <w:rsid w:val="00015CE8"/>
    <w:rsid w:val="0001694C"/>
    <w:rsid w:val="00016B3A"/>
    <w:rsid w:val="00016EB6"/>
    <w:rsid w:val="000172F4"/>
    <w:rsid w:val="00020D19"/>
    <w:rsid w:val="00021888"/>
    <w:rsid w:val="00021A1F"/>
    <w:rsid w:val="00021AEB"/>
    <w:rsid w:val="0002234D"/>
    <w:rsid w:val="000231A6"/>
    <w:rsid w:val="000235FC"/>
    <w:rsid w:val="00023749"/>
    <w:rsid w:val="00023BEC"/>
    <w:rsid w:val="00023C11"/>
    <w:rsid w:val="00025365"/>
    <w:rsid w:val="00025C0A"/>
    <w:rsid w:val="000268FC"/>
    <w:rsid w:val="00027D72"/>
    <w:rsid w:val="00030365"/>
    <w:rsid w:val="00030642"/>
    <w:rsid w:val="00030D2A"/>
    <w:rsid w:val="000323A2"/>
    <w:rsid w:val="00032B59"/>
    <w:rsid w:val="00032D5F"/>
    <w:rsid w:val="000350B0"/>
    <w:rsid w:val="0003521F"/>
    <w:rsid w:val="000355C6"/>
    <w:rsid w:val="00035663"/>
    <w:rsid w:val="00035E15"/>
    <w:rsid w:val="00035E18"/>
    <w:rsid w:val="00041490"/>
    <w:rsid w:val="00041A1F"/>
    <w:rsid w:val="00041DE7"/>
    <w:rsid w:val="00043051"/>
    <w:rsid w:val="000437B7"/>
    <w:rsid w:val="00044371"/>
    <w:rsid w:val="000451BC"/>
    <w:rsid w:val="00047168"/>
    <w:rsid w:val="000471A9"/>
    <w:rsid w:val="000475F3"/>
    <w:rsid w:val="00050C6C"/>
    <w:rsid w:val="00051B52"/>
    <w:rsid w:val="00052293"/>
    <w:rsid w:val="00054AC7"/>
    <w:rsid w:val="00054DAC"/>
    <w:rsid w:val="00056306"/>
    <w:rsid w:val="00056BAA"/>
    <w:rsid w:val="00057548"/>
    <w:rsid w:val="000576E6"/>
    <w:rsid w:val="000603F1"/>
    <w:rsid w:val="000620CB"/>
    <w:rsid w:val="00062508"/>
    <w:rsid w:val="00063AEC"/>
    <w:rsid w:val="00063C74"/>
    <w:rsid w:val="00064048"/>
    <w:rsid w:val="0006499B"/>
    <w:rsid w:val="00064BFC"/>
    <w:rsid w:val="00064ECE"/>
    <w:rsid w:val="000655EC"/>
    <w:rsid w:val="00066614"/>
    <w:rsid w:val="00066FB5"/>
    <w:rsid w:val="00067954"/>
    <w:rsid w:val="00067D0D"/>
    <w:rsid w:val="00070337"/>
    <w:rsid w:val="000704DA"/>
    <w:rsid w:val="000713B6"/>
    <w:rsid w:val="00071AA9"/>
    <w:rsid w:val="00071EFC"/>
    <w:rsid w:val="00073879"/>
    <w:rsid w:val="00073BDD"/>
    <w:rsid w:val="0007578E"/>
    <w:rsid w:val="00075858"/>
    <w:rsid w:val="00075C95"/>
    <w:rsid w:val="00076520"/>
    <w:rsid w:val="000767A8"/>
    <w:rsid w:val="00080F0D"/>
    <w:rsid w:val="00080FDC"/>
    <w:rsid w:val="00081148"/>
    <w:rsid w:val="00081BC3"/>
    <w:rsid w:val="00081CDC"/>
    <w:rsid w:val="0008496B"/>
    <w:rsid w:val="00084CC0"/>
    <w:rsid w:val="00085F0E"/>
    <w:rsid w:val="00086B39"/>
    <w:rsid w:val="00087B00"/>
    <w:rsid w:val="00087C16"/>
    <w:rsid w:val="00087CCD"/>
    <w:rsid w:val="00090B4D"/>
    <w:rsid w:val="00090D6D"/>
    <w:rsid w:val="00091439"/>
    <w:rsid w:val="000916E3"/>
    <w:rsid w:val="00091BBB"/>
    <w:rsid w:val="000926F9"/>
    <w:rsid w:val="000935F7"/>
    <w:rsid w:val="00093BE3"/>
    <w:rsid w:val="00094131"/>
    <w:rsid w:val="00095379"/>
    <w:rsid w:val="0009542F"/>
    <w:rsid w:val="0009609D"/>
    <w:rsid w:val="00097501"/>
    <w:rsid w:val="000A1104"/>
    <w:rsid w:val="000A13E8"/>
    <w:rsid w:val="000A263D"/>
    <w:rsid w:val="000A275B"/>
    <w:rsid w:val="000A2C9B"/>
    <w:rsid w:val="000A3215"/>
    <w:rsid w:val="000A4A8B"/>
    <w:rsid w:val="000A4C3A"/>
    <w:rsid w:val="000A599B"/>
    <w:rsid w:val="000A6F54"/>
    <w:rsid w:val="000A720A"/>
    <w:rsid w:val="000B1D02"/>
    <w:rsid w:val="000B1F1D"/>
    <w:rsid w:val="000B25F0"/>
    <w:rsid w:val="000B31D5"/>
    <w:rsid w:val="000B33F1"/>
    <w:rsid w:val="000B3FF1"/>
    <w:rsid w:val="000B57B7"/>
    <w:rsid w:val="000B5C90"/>
    <w:rsid w:val="000B6D44"/>
    <w:rsid w:val="000C038C"/>
    <w:rsid w:val="000C216E"/>
    <w:rsid w:val="000C24DB"/>
    <w:rsid w:val="000C2CB9"/>
    <w:rsid w:val="000C2D36"/>
    <w:rsid w:val="000C37EB"/>
    <w:rsid w:val="000C4165"/>
    <w:rsid w:val="000C6610"/>
    <w:rsid w:val="000C664E"/>
    <w:rsid w:val="000C6A63"/>
    <w:rsid w:val="000D00AD"/>
    <w:rsid w:val="000D075F"/>
    <w:rsid w:val="000D0CC8"/>
    <w:rsid w:val="000D1560"/>
    <w:rsid w:val="000D165E"/>
    <w:rsid w:val="000D1D6D"/>
    <w:rsid w:val="000D2B2B"/>
    <w:rsid w:val="000D3207"/>
    <w:rsid w:val="000D3637"/>
    <w:rsid w:val="000D41A6"/>
    <w:rsid w:val="000D45B3"/>
    <w:rsid w:val="000D5D91"/>
    <w:rsid w:val="000D6033"/>
    <w:rsid w:val="000D6F18"/>
    <w:rsid w:val="000D70C4"/>
    <w:rsid w:val="000D73EE"/>
    <w:rsid w:val="000D7DFC"/>
    <w:rsid w:val="000E060A"/>
    <w:rsid w:val="000E1527"/>
    <w:rsid w:val="000E2242"/>
    <w:rsid w:val="000E2420"/>
    <w:rsid w:val="000E283C"/>
    <w:rsid w:val="000E29DE"/>
    <w:rsid w:val="000E4502"/>
    <w:rsid w:val="000E4631"/>
    <w:rsid w:val="000E4D18"/>
    <w:rsid w:val="000E58BB"/>
    <w:rsid w:val="000E6922"/>
    <w:rsid w:val="000E749E"/>
    <w:rsid w:val="000E7A0B"/>
    <w:rsid w:val="000E7C8A"/>
    <w:rsid w:val="000E7FD8"/>
    <w:rsid w:val="000F0A18"/>
    <w:rsid w:val="000F2632"/>
    <w:rsid w:val="000F3056"/>
    <w:rsid w:val="000F4872"/>
    <w:rsid w:val="000F4F31"/>
    <w:rsid w:val="000F713D"/>
    <w:rsid w:val="000F730C"/>
    <w:rsid w:val="000F798F"/>
    <w:rsid w:val="000F7AB7"/>
    <w:rsid w:val="000F7D4E"/>
    <w:rsid w:val="00100470"/>
    <w:rsid w:val="001008FD"/>
    <w:rsid w:val="00101234"/>
    <w:rsid w:val="00102644"/>
    <w:rsid w:val="001040DC"/>
    <w:rsid w:val="00104C25"/>
    <w:rsid w:val="00105CBD"/>
    <w:rsid w:val="0010690A"/>
    <w:rsid w:val="001071B5"/>
    <w:rsid w:val="0010785C"/>
    <w:rsid w:val="00110549"/>
    <w:rsid w:val="00111350"/>
    <w:rsid w:val="001122A6"/>
    <w:rsid w:val="00113065"/>
    <w:rsid w:val="00113B23"/>
    <w:rsid w:val="00113E06"/>
    <w:rsid w:val="00116474"/>
    <w:rsid w:val="00117CD9"/>
    <w:rsid w:val="00120135"/>
    <w:rsid w:val="00120C95"/>
    <w:rsid w:val="00121EC8"/>
    <w:rsid w:val="00121FB4"/>
    <w:rsid w:val="001228A8"/>
    <w:rsid w:val="00124681"/>
    <w:rsid w:val="00124868"/>
    <w:rsid w:val="00124FA7"/>
    <w:rsid w:val="00125B15"/>
    <w:rsid w:val="00126809"/>
    <w:rsid w:val="0012742E"/>
    <w:rsid w:val="0012749C"/>
    <w:rsid w:val="0013044A"/>
    <w:rsid w:val="00131091"/>
    <w:rsid w:val="00131C7D"/>
    <w:rsid w:val="00131EC8"/>
    <w:rsid w:val="00132871"/>
    <w:rsid w:val="00132CEB"/>
    <w:rsid w:val="00133C14"/>
    <w:rsid w:val="00134AC3"/>
    <w:rsid w:val="00134BEC"/>
    <w:rsid w:val="00136D42"/>
    <w:rsid w:val="0013776F"/>
    <w:rsid w:val="001377E6"/>
    <w:rsid w:val="00140148"/>
    <w:rsid w:val="001402E3"/>
    <w:rsid w:val="00140E86"/>
    <w:rsid w:val="00141181"/>
    <w:rsid w:val="00144037"/>
    <w:rsid w:val="00144A33"/>
    <w:rsid w:val="0014536B"/>
    <w:rsid w:val="0014560E"/>
    <w:rsid w:val="00145F0D"/>
    <w:rsid w:val="00147455"/>
    <w:rsid w:val="00147E35"/>
    <w:rsid w:val="001501F2"/>
    <w:rsid w:val="001537CD"/>
    <w:rsid w:val="001558CA"/>
    <w:rsid w:val="00155AC8"/>
    <w:rsid w:val="00155C20"/>
    <w:rsid w:val="00155F58"/>
    <w:rsid w:val="001575AD"/>
    <w:rsid w:val="00157991"/>
    <w:rsid w:val="00157D65"/>
    <w:rsid w:val="00161C05"/>
    <w:rsid w:val="00163397"/>
    <w:rsid w:val="00163449"/>
    <w:rsid w:val="00163CF2"/>
    <w:rsid w:val="00163E61"/>
    <w:rsid w:val="00165BD0"/>
    <w:rsid w:val="00165E42"/>
    <w:rsid w:val="001662F5"/>
    <w:rsid w:val="00170C7C"/>
    <w:rsid w:val="001724FF"/>
    <w:rsid w:val="0017321F"/>
    <w:rsid w:val="00174095"/>
    <w:rsid w:val="001741A8"/>
    <w:rsid w:val="00177FEA"/>
    <w:rsid w:val="0018043B"/>
    <w:rsid w:val="001815CC"/>
    <w:rsid w:val="001827F2"/>
    <w:rsid w:val="00182ED3"/>
    <w:rsid w:val="001850A2"/>
    <w:rsid w:val="001852AD"/>
    <w:rsid w:val="001852BD"/>
    <w:rsid w:val="00186502"/>
    <w:rsid w:val="00186BD6"/>
    <w:rsid w:val="0019171F"/>
    <w:rsid w:val="00192336"/>
    <w:rsid w:val="001929E8"/>
    <w:rsid w:val="00192E19"/>
    <w:rsid w:val="00192EA3"/>
    <w:rsid w:val="00193815"/>
    <w:rsid w:val="001954D2"/>
    <w:rsid w:val="001960E8"/>
    <w:rsid w:val="00196D76"/>
    <w:rsid w:val="00196E56"/>
    <w:rsid w:val="001975C4"/>
    <w:rsid w:val="001A067A"/>
    <w:rsid w:val="001A0E90"/>
    <w:rsid w:val="001A117A"/>
    <w:rsid w:val="001A2960"/>
    <w:rsid w:val="001A2FF6"/>
    <w:rsid w:val="001A3E60"/>
    <w:rsid w:val="001A3EBE"/>
    <w:rsid w:val="001A40CD"/>
    <w:rsid w:val="001A4403"/>
    <w:rsid w:val="001A55E1"/>
    <w:rsid w:val="001A5963"/>
    <w:rsid w:val="001A608B"/>
    <w:rsid w:val="001A697B"/>
    <w:rsid w:val="001A74BF"/>
    <w:rsid w:val="001B01EB"/>
    <w:rsid w:val="001B0E6A"/>
    <w:rsid w:val="001B1BFD"/>
    <w:rsid w:val="001B1C44"/>
    <w:rsid w:val="001B237F"/>
    <w:rsid w:val="001B3640"/>
    <w:rsid w:val="001B4020"/>
    <w:rsid w:val="001B4E32"/>
    <w:rsid w:val="001B77BE"/>
    <w:rsid w:val="001C1030"/>
    <w:rsid w:val="001C3166"/>
    <w:rsid w:val="001C3F13"/>
    <w:rsid w:val="001C427C"/>
    <w:rsid w:val="001C43F4"/>
    <w:rsid w:val="001C4B54"/>
    <w:rsid w:val="001C59C0"/>
    <w:rsid w:val="001C5C3F"/>
    <w:rsid w:val="001C5DB0"/>
    <w:rsid w:val="001C6930"/>
    <w:rsid w:val="001C7284"/>
    <w:rsid w:val="001C74E2"/>
    <w:rsid w:val="001D01EF"/>
    <w:rsid w:val="001D10E4"/>
    <w:rsid w:val="001D1E51"/>
    <w:rsid w:val="001D29E9"/>
    <w:rsid w:val="001D2ED4"/>
    <w:rsid w:val="001D334A"/>
    <w:rsid w:val="001D33A5"/>
    <w:rsid w:val="001D36F2"/>
    <w:rsid w:val="001D378A"/>
    <w:rsid w:val="001D51C1"/>
    <w:rsid w:val="001D5250"/>
    <w:rsid w:val="001D61CA"/>
    <w:rsid w:val="001D6227"/>
    <w:rsid w:val="001D651F"/>
    <w:rsid w:val="001D6809"/>
    <w:rsid w:val="001D7B3F"/>
    <w:rsid w:val="001E0E8B"/>
    <w:rsid w:val="001E1CC0"/>
    <w:rsid w:val="001E1D54"/>
    <w:rsid w:val="001E2670"/>
    <w:rsid w:val="001E275E"/>
    <w:rsid w:val="001E27FC"/>
    <w:rsid w:val="001E4245"/>
    <w:rsid w:val="001E51F9"/>
    <w:rsid w:val="001E6095"/>
    <w:rsid w:val="001E617D"/>
    <w:rsid w:val="001E6F0E"/>
    <w:rsid w:val="001F0086"/>
    <w:rsid w:val="001F093B"/>
    <w:rsid w:val="001F134A"/>
    <w:rsid w:val="001F2E66"/>
    <w:rsid w:val="001F3964"/>
    <w:rsid w:val="001F4810"/>
    <w:rsid w:val="001F56C3"/>
    <w:rsid w:val="001F5B78"/>
    <w:rsid w:val="001F718D"/>
    <w:rsid w:val="001F7615"/>
    <w:rsid w:val="0020075F"/>
    <w:rsid w:val="00201422"/>
    <w:rsid w:val="002020D0"/>
    <w:rsid w:val="00203446"/>
    <w:rsid w:val="00203477"/>
    <w:rsid w:val="002052DE"/>
    <w:rsid w:val="00205B62"/>
    <w:rsid w:val="002065AE"/>
    <w:rsid w:val="00206760"/>
    <w:rsid w:val="00206B98"/>
    <w:rsid w:val="002075C2"/>
    <w:rsid w:val="00207782"/>
    <w:rsid w:val="00207804"/>
    <w:rsid w:val="002078CF"/>
    <w:rsid w:val="0021073B"/>
    <w:rsid w:val="00211BA9"/>
    <w:rsid w:val="00211D35"/>
    <w:rsid w:val="00212503"/>
    <w:rsid w:val="00212574"/>
    <w:rsid w:val="00213455"/>
    <w:rsid w:val="00213A1E"/>
    <w:rsid w:val="002141D0"/>
    <w:rsid w:val="00214A79"/>
    <w:rsid w:val="00214B93"/>
    <w:rsid w:val="002151D2"/>
    <w:rsid w:val="00215689"/>
    <w:rsid w:val="00215723"/>
    <w:rsid w:val="00216420"/>
    <w:rsid w:val="00216870"/>
    <w:rsid w:val="00217174"/>
    <w:rsid w:val="0021725B"/>
    <w:rsid w:val="00217D66"/>
    <w:rsid w:val="00220776"/>
    <w:rsid w:val="00220A55"/>
    <w:rsid w:val="0022138D"/>
    <w:rsid w:val="002216D5"/>
    <w:rsid w:val="00222189"/>
    <w:rsid w:val="0022219A"/>
    <w:rsid w:val="00224029"/>
    <w:rsid w:val="002240FC"/>
    <w:rsid w:val="002268D7"/>
    <w:rsid w:val="002268E1"/>
    <w:rsid w:val="002305BF"/>
    <w:rsid w:val="00231530"/>
    <w:rsid w:val="00231752"/>
    <w:rsid w:val="00231B12"/>
    <w:rsid w:val="002335D3"/>
    <w:rsid w:val="00233C6C"/>
    <w:rsid w:val="002348D2"/>
    <w:rsid w:val="00234F2A"/>
    <w:rsid w:val="00235E06"/>
    <w:rsid w:val="00241610"/>
    <w:rsid w:val="00241914"/>
    <w:rsid w:val="002420F9"/>
    <w:rsid w:val="002421A0"/>
    <w:rsid w:val="0024225A"/>
    <w:rsid w:val="0024242C"/>
    <w:rsid w:val="0024260A"/>
    <w:rsid w:val="002427AA"/>
    <w:rsid w:val="00242F88"/>
    <w:rsid w:val="00243B30"/>
    <w:rsid w:val="00243EEE"/>
    <w:rsid w:val="00245954"/>
    <w:rsid w:val="00247101"/>
    <w:rsid w:val="00247ED5"/>
    <w:rsid w:val="00250716"/>
    <w:rsid w:val="002517B2"/>
    <w:rsid w:val="00252660"/>
    <w:rsid w:val="00253653"/>
    <w:rsid w:val="0025567E"/>
    <w:rsid w:val="00256DFD"/>
    <w:rsid w:val="00257F42"/>
    <w:rsid w:val="0026098F"/>
    <w:rsid w:val="00260F2A"/>
    <w:rsid w:val="00262ADB"/>
    <w:rsid w:val="00263C57"/>
    <w:rsid w:val="00263D63"/>
    <w:rsid w:val="00264B57"/>
    <w:rsid w:val="002650C9"/>
    <w:rsid w:val="00265C51"/>
    <w:rsid w:val="002669BF"/>
    <w:rsid w:val="00266D5B"/>
    <w:rsid w:val="002670C6"/>
    <w:rsid w:val="002672A4"/>
    <w:rsid w:val="00267711"/>
    <w:rsid w:val="00267974"/>
    <w:rsid w:val="00270AEB"/>
    <w:rsid w:val="00271235"/>
    <w:rsid w:val="0027135D"/>
    <w:rsid w:val="002717C1"/>
    <w:rsid w:val="00271D12"/>
    <w:rsid w:val="00273C83"/>
    <w:rsid w:val="00273F8A"/>
    <w:rsid w:val="00273FC5"/>
    <w:rsid w:val="002759C2"/>
    <w:rsid w:val="002767C0"/>
    <w:rsid w:val="00276D44"/>
    <w:rsid w:val="00277585"/>
    <w:rsid w:val="002776BA"/>
    <w:rsid w:val="0028014A"/>
    <w:rsid w:val="002805A2"/>
    <w:rsid w:val="002805EA"/>
    <w:rsid w:val="002810BE"/>
    <w:rsid w:val="0028260B"/>
    <w:rsid w:val="002828D5"/>
    <w:rsid w:val="002831BA"/>
    <w:rsid w:val="002832C2"/>
    <w:rsid w:val="0028380D"/>
    <w:rsid w:val="00284FE3"/>
    <w:rsid w:val="00285A0D"/>
    <w:rsid w:val="00286076"/>
    <w:rsid w:val="00286932"/>
    <w:rsid w:val="00290784"/>
    <w:rsid w:val="00291D17"/>
    <w:rsid w:val="00292403"/>
    <w:rsid w:val="00292525"/>
    <w:rsid w:val="002925D5"/>
    <w:rsid w:val="00293346"/>
    <w:rsid w:val="002938BB"/>
    <w:rsid w:val="00294359"/>
    <w:rsid w:val="00295A87"/>
    <w:rsid w:val="0029610F"/>
    <w:rsid w:val="00296325"/>
    <w:rsid w:val="002968BD"/>
    <w:rsid w:val="002A32D0"/>
    <w:rsid w:val="002A394F"/>
    <w:rsid w:val="002A3D57"/>
    <w:rsid w:val="002B07A6"/>
    <w:rsid w:val="002B17CF"/>
    <w:rsid w:val="002B1F4C"/>
    <w:rsid w:val="002B2443"/>
    <w:rsid w:val="002B29CF"/>
    <w:rsid w:val="002B3C8C"/>
    <w:rsid w:val="002B469D"/>
    <w:rsid w:val="002B4743"/>
    <w:rsid w:val="002B4C59"/>
    <w:rsid w:val="002B716B"/>
    <w:rsid w:val="002B7940"/>
    <w:rsid w:val="002B7ABC"/>
    <w:rsid w:val="002C083C"/>
    <w:rsid w:val="002C0E4C"/>
    <w:rsid w:val="002C1CBB"/>
    <w:rsid w:val="002C2223"/>
    <w:rsid w:val="002C23FC"/>
    <w:rsid w:val="002C279B"/>
    <w:rsid w:val="002C2C0E"/>
    <w:rsid w:val="002C2F9C"/>
    <w:rsid w:val="002C3F24"/>
    <w:rsid w:val="002C515B"/>
    <w:rsid w:val="002C596C"/>
    <w:rsid w:val="002C62DE"/>
    <w:rsid w:val="002D299D"/>
    <w:rsid w:val="002D2D76"/>
    <w:rsid w:val="002D4910"/>
    <w:rsid w:val="002D4ED7"/>
    <w:rsid w:val="002D589E"/>
    <w:rsid w:val="002D5E43"/>
    <w:rsid w:val="002D60F3"/>
    <w:rsid w:val="002D679D"/>
    <w:rsid w:val="002D7CCC"/>
    <w:rsid w:val="002E02E1"/>
    <w:rsid w:val="002E064F"/>
    <w:rsid w:val="002E145D"/>
    <w:rsid w:val="002E5A1E"/>
    <w:rsid w:val="002E6B32"/>
    <w:rsid w:val="002E6EB5"/>
    <w:rsid w:val="002E748A"/>
    <w:rsid w:val="002E7D4A"/>
    <w:rsid w:val="002F025E"/>
    <w:rsid w:val="002F0AB3"/>
    <w:rsid w:val="002F1461"/>
    <w:rsid w:val="002F1924"/>
    <w:rsid w:val="002F1B5B"/>
    <w:rsid w:val="002F1DE0"/>
    <w:rsid w:val="002F21EB"/>
    <w:rsid w:val="002F3C66"/>
    <w:rsid w:val="00300A54"/>
    <w:rsid w:val="00300DBC"/>
    <w:rsid w:val="0030221E"/>
    <w:rsid w:val="003023BC"/>
    <w:rsid w:val="003024A3"/>
    <w:rsid w:val="0030256F"/>
    <w:rsid w:val="003031C5"/>
    <w:rsid w:val="00303FAE"/>
    <w:rsid w:val="003040B8"/>
    <w:rsid w:val="0030420E"/>
    <w:rsid w:val="003053BB"/>
    <w:rsid w:val="003078B6"/>
    <w:rsid w:val="003079F4"/>
    <w:rsid w:val="003102A5"/>
    <w:rsid w:val="003113A6"/>
    <w:rsid w:val="00311B02"/>
    <w:rsid w:val="00311CAA"/>
    <w:rsid w:val="00312416"/>
    <w:rsid w:val="00313525"/>
    <w:rsid w:val="00313AB8"/>
    <w:rsid w:val="003142CF"/>
    <w:rsid w:val="00315133"/>
    <w:rsid w:val="003174F4"/>
    <w:rsid w:val="003178E6"/>
    <w:rsid w:val="00317BEC"/>
    <w:rsid w:val="00317F5B"/>
    <w:rsid w:val="003209E2"/>
    <w:rsid w:val="0032137A"/>
    <w:rsid w:val="00321AA9"/>
    <w:rsid w:val="00321DF5"/>
    <w:rsid w:val="0032261D"/>
    <w:rsid w:val="00322B17"/>
    <w:rsid w:val="00322BC9"/>
    <w:rsid w:val="00322FFC"/>
    <w:rsid w:val="00323162"/>
    <w:rsid w:val="003233EB"/>
    <w:rsid w:val="0032407D"/>
    <w:rsid w:val="0032432D"/>
    <w:rsid w:val="0032454E"/>
    <w:rsid w:val="003250F3"/>
    <w:rsid w:val="003266B3"/>
    <w:rsid w:val="003266E7"/>
    <w:rsid w:val="00327F35"/>
    <w:rsid w:val="00330248"/>
    <w:rsid w:val="00330789"/>
    <w:rsid w:val="00330818"/>
    <w:rsid w:val="00330B0D"/>
    <w:rsid w:val="0033139F"/>
    <w:rsid w:val="00332A1C"/>
    <w:rsid w:val="00332E5F"/>
    <w:rsid w:val="00333944"/>
    <w:rsid w:val="00334E15"/>
    <w:rsid w:val="0033558B"/>
    <w:rsid w:val="00335BCB"/>
    <w:rsid w:val="00335E68"/>
    <w:rsid w:val="003367C7"/>
    <w:rsid w:val="003433E5"/>
    <w:rsid w:val="00343A55"/>
    <w:rsid w:val="00343B2F"/>
    <w:rsid w:val="00344B2E"/>
    <w:rsid w:val="00344B72"/>
    <w:rsid w:val="00345683"/>
    <w:rsid w:val="00346B37"/>
    <w:rsid w:val="00347E6C"/>
    <w:rsid w:val="0035049B"/>
    <w:rsid w:val="00350E4B"/>
    <w:rsid w:val="00351D9F"/>
    <w:rsid w:val="00351E01"/>
    <w:rsid w:val="003523A2"/>
    <w:rsid w:val="00352C01"/>
    <w:rsid w:val="003533AB"/>
    <w:rsid w:val="003534BE"/>
    <w:rsid w:val="0035426A"/>
    <w:rsid w:val="003566D1"/>
    <w:rsid w:val="00356E52"/>
    <w:rsid w:val="00357533"/>
    <w:rsid w:val="0036079A"/>
    <w:rsid w:val="00361668"/>
    <w:rsid w:val="00362D75"/>
    <w:rsid w:val="00363380"/>
    <w:rsid w:val="00363854"/>
    <w:rsid w:val="00364485"/>
    <w:rsid w:val="00364514"/>
    <w:rsid w:val="00365F69"/>
    <w:rsid w:val="003663E8"/>
    <w:rsid w:val="00367DF8"/>
    <w:rsid w:val="00367F7B"/>
    <w:rsid w:val="003717E7"/>
    <w:rsid w:val="00371C58"/>
    <w:rsid w:val="0037287C"/>
    <w:rsid w:val="00373A4D"/>
    <w:rsid w:val="00373A9C"/>
    <w:rsid w:val="00374239"/>
    <w:rsid w:val="00374398"/>
    <w:rsid w:val="003743D8"/>
    <w:rsid w:val="00374C67"/>
    <w:rsid w:val="00376237"/>
    <w:rsid w:val="00377460"/>
    <w:rsid w:val="00377F94"/>
    <w:rsid w:val="0038073E"/>
    <w:rsid w:val="00381A50"/>
    <w:rsid w:val="003835C8"/>
    <w:rsid w:val="00383802"/>
    <w:rsid w:val="00383890"/>
    <w:rsid w:val="00384EEC"/>
    <w:rsid w:val="00384F0E"/>
    <w:rsid w:val="00385B95"/>
    <w:rsid w:val="00385F54"/>
    <w:rsid w:val="00385F91"/>
    <w:rsid w:val="00387557"/>
    <w:rsid w:val="00387816"/>
    <w:rsid w:val="003903FE"/>
    <w:rsid w:val="003905CA"/>
    <w:rsid w:val="00390B7F"/>
    <w:rsid w:val="00394419"/>
    <w:rsid w:val="00394A54"/>
    <w:rsid w:val="00396240"/>
    <w:rsid w:val="00396291"/>
    <w:rsid w:val="00396430"/>
    <w:rsid w:val="00397D50"/>
    <w:rsid w:val="003A0A37"/>
    <w:rsid w:val="003A176E"/>
    <w:rsid w:val="003A3085"/>
    <w:rsid w:val="003A3985"/>
    <w:rsid w:val="003A41BD"/>
    <w:rsid w:val="003A44A0"/>
    <w:rsid w:val="003A4B1F"/>
    <w:rsid w:val="003A4E0E"/>
    <w:rsid w:val="003A5CCC"/>
    <w:rsid w:val="003A61F0"/>
    <w:rsid w:val="003A6657"/>
    <w:rsid w:val="003A72F4"/>
    <w:rsid w:val="003B0573"/>
    <w:rsid w:val="003B10D6"/>
    <w:rsid w:val="003B1A1D"/>
    <w:rsid w:val="003B1C66"/>
    <w:rsid w:val="003B3115"/>
    <w:rsid w:val="003B34C3"/>
    <w:rsid w:val="003B37EA"/>
    <w:rsid w:val="003B3B66"/>
    <w:rsid w:val="003B4E41"/>
    <w:rsid w:val="003B7493"/>
    <w:rsid w:val="003C00F7"/>
    <w:rsid w:val="003C0A69"/>
    <w:rsid w:val="003C0AF9"/>
    <w:rsid w:val="003C1198"/>
    <w:rsid w:val="003C1328"/>
    <w:rsid w:val="003C19F8"/>
    <w:rsid w:val="003C2565"/>
    <w:rsid w:val="003C26DD"/>
    <w:rsid w:val="003C32D2"/>
    <w:rsid w:val="003C43C8"/>
    <w:rsid w:val="003C4473"/>
    <w:rsid w:val="003C549B"/>
    <w:rsid w:val="003C614C"/>
    <w:rsid w:val="003C79CA"/>
    <w:rsid w:val="003D007A"/>
    <w:rsid w:val="003D0185"/>
    <w:rsid w:val="003D0579"/>
    <w:rsid w:val="003D05E1"/>
    <w:rsid w:val="003D1660"/>
    <w:rsid w:val="003D22CD"/>
    <w:rsid w:val="003D27BA"/>
    <w:rsid w:val="003D45DC"/>
    <w:rsid w:val="003D47E3"/>
    <w:rsid w:val="003D4A2A"/>
    <w:rsid w:val="003D4EB1"/>
    <w:rsid w:val="003D5290"/>
    <w:rsid w:val="003D57AA"/>
    <w:rsid w:val="003D6DCA"/>
    <w:rsid w:val="003D7147"/>
    <w:rsid w:val="003D75CC"/>
    <w:rsid w:val="003E09B3"/>
    <w:rsid w:val="003E1D53"/>
    <w:rsid w:val="003E5020"/>
    <w:rsid w:val="003E54AB"/>
    <w:rsid w:val="003E5DE4"/>
    <w:rsid w:val="003E6845"/>
    <w:rsid w:val="003E7999"/>
    <w:rsid w:val="003E7C1F"/>
    <w:rsid w:val="003F0D4B"/>
    <w:rsid w:val="003F1BF5"/>
    <w:rsid w:val="003F3E50"/>
    <w:rsid w:val="003F3FB6"/>
    <w:rsid w:val="003F431D"/>
    <w:rsid w:val="003F4353"/>
    <w:rsid w:val="003F4460"/>
    <w:rsid w:val="003F4AE9"/>
    <w:rsid w:val="003F575B"/>
    <w:rsid w:val="003F6230"/>
    <w:rsid w:val="003F734A"/>
    <w:rsid w:val="003F77B9"/>
    <w:rsid w:val="003F788C"/>
    <w:rsid w:val="0040069F"/>
    <w:rsid w:val="00400945"/>
    <w:rsid w:val="004012FF"/>
    <w:rsid w:val="00402BEB"/>
    <w:rsid w:val="0040379E"/>
    <w:rsid w:val="004048A3"/>
    <w:rsid w:val="004052DF"/>
    <w:rsid w:val="0040687B"/>
    <w:rsid w:val="00406B2C"/>
    <w:rsid w:val="00410462"/>
    <w:rsid w:val="00410DAD"/>
    <w:rsid w:val="00411EE6"/>
    <w:rsid w:val="004123E3"/>
    <w:rsid w:val="00412C2C"/>
    <w:rsid w:val="00412FA7"/>
    <w:rsid w:val="0041319A"/>
    <w:rsid w:val="00413A86"/>
    <w:rsid w:val="00414177"/>
    <w:rsid w:val="00414586"/>
    <w:rsid w:val="00415AE6"/>
    <w:rsid w:val="00415B37"/>
    <w:rsid w:val="00417B67"/>
    <w:rsid w:val="00417EC6"/>
    <w:rsid w:val="00420656"/>
    <w:rsid w:val="004209CD"/>
    <w:rsid w:val="00420BC8"/>
    <w:rsid w:val="004211A6"/>
    <w:rsid w:val="00421391"/>
    <w:rsid w:val="0042139B"/>
    <w:rsid w:val="0042139E"/>
    <w:rsid w:val="004215B5"/>
    <w:rsid w:val="004217C2"/>
    <w:rsid w:val="00421992"/>
    <w:rsid w:val="00421D31"/>
    <w:rsid w:val="00423B1E"/>
    <w:rsid w:val="004243C6"/>
    <w:rsid w:val="004246C1"/>
    <w:rsid w:val="0042524B"/>
    <w:rsid w:val="00425B7E"/>
    <w:rsid w:val="00426AB7"/>
    <w:rsid w:val="00427E74"/>
    <w:rsid w:val="00427F69"/>
    <w:rsid w:val="004309B3"/>
    <w:rsid w:val="004313CF"/>
    <w:rsid w:val="00431DD4"/>
    <w:rsid w:val="00431F21"/>
    <w:rsid w:val="0043251B"/>
    <w:rsid w:val="00433080"/>
    <w:rsid w:val="00434260"/>
    <w:rsid w:val="00434857"/>
    <w:rsid w:val="0043570E"/>
    <w:rsid w:val="004359BB"/>
    <w:rsid w:val="00437F89"/>
    <w:rsid w:val="00441A4C"/>
    <w:rsid w:val="00442149"/>
    <w:rsid w:val="004458E0"/>
    <w:rsid w:val="00445939"/>
    <w:rsid w:val="00446332"/>
    <w:rsid w:val="0044648D"/>
    <w:rsid w:val="00446605"/>
    <w:rsid w:val="00446F8C"/>
    <w:rsid w:val="00447117"/>
    <w:rsid w:val="00451006"/>
    <w:rsid w:val="00452524"/>
    <w:rsid w:val="004536E8"/>
    <w:rsid w:val="00453EBF"/>
    <w:rsid w:val="0045420A"/>
    <w:rsid w:val="00454436"/>
    <w:rsid w:val="00455D3D"/>
    <w:rsid w:val="004571E7"/>
    <w:rsid w:val="00461367"/>
    <w:rsid w:val="004615B6"/>
    <w:rsid w:val="004616B0"/>
    <w:rsid w:val="00461921"/>
    <w:rsid w:val="00462A05"/>
    <w:rsid w:val="00462BD0"/>
    <w:rsid w:val="00463363"/>
    <w:rsid w:val="004633A3"/>
    <w:rsid w:val="004637DA"/>
    <w:rsid w:val="004637DF"/>
    <w:rsid w:val="004652AC"/>
    <w:rsid w:val="004668EB"/>
    <w:rsid w:val="00466D8A"/>
    <w:rsid w:val="00467083"/>
    <w:rsid w:val="0046720A"/>
    <w:rsid w:val="00467775"/>
    <w:rsid w:val="00470060"/>
    <w:rsid w:val="004709D3"/>
    <w:rsid w:val="00470AAB"/>
    <w:rsid w:val="004710A0"/>
    <w:rsid w:val="00471C76"/>
    <w:rsid w:val="00471F77"/>
    <w:rsid w:val="00472C93"/>
    <w:rsid w:val="00473062"/>
    <w:rsid w:val="00473123"/>
    <w:rsid w:val="00475361"/>
    <w:rsid w:val="004756FC"/>
    <w:rsid w:val="00475AEE"/>
    <w:rsid w:val="004764EC"/>
    <w:rsid w:val="0047751A"/>
    <w:rsid w:val="00477B14"/>
    <w:rsid w:val="0048012C"/>
    <w:rsid w:val="00480506"/>
    <w:rsid w:val="00480764"/>
    <w:rsid w:val="00483BCD"/>
    <w:rsid w:val="00484045"/>
    <w:rsid w:val="00484B97"/>
    <w:rsid w:val="0048504C"/>
    <w:rsid w:val="00486971"/>
    <w:rsid w:val="00486CB7"/>
    <w:rsid w:val="0048749E"/>
    <w:rsid w:val="004902F5"/>
    <w:rsid w:val="00490B47"/>
    <w:rsid w:val="00492A5F"/>
    <w:rsid w:val="00495736"/>
    <w:rsid w:val="004A198A"/>
    <w:rsid w:val="004A1D71"/>
    <w:rsid w:val="004A219D"/>
    <w:rsid w:val="004A2DFA"/>
    <w:rsid w:val="004A38C6"/>
    <w:rsid w:val="004A4A28"/>
    <w:rsid w:val="004A5A87"/>
    <w:rsid w:val="004A5E27"/>
    <w:rsid w:val="004B0C2F"/>
    <w:rsid w:val="004B1F73"/>
    <w:rsid w:val="004B3B06"/>
    <w:rsid w:val="004B7212"/>
    <w:rsid w:val="004B72C4"/>
    <w:rsid w:val="004C0DDE"/>
    <w:rsid w:val="004C18B2"/>
    <w:rsid w:val="004C1C6F"/>
    <w:rsid w:val="004C1D6E"/>
    <w:rsid w:val="004C22B6"/>
    <w:rsid w:val="004C2D37"/>
    <w:rsid w:val="004C3968"/>
    <w:rsid w:val="004C3A46"/>
    <w:rsid w:val="004C3C90"/>
    <w:rsid w:val="004C45F7"/>
    <w:rsid w:val="004C51C0"/>
    <w:rsid w:val="004C533B"/>
    <w:rsid w:val="004C6786"/>
    <w:rsid w:val="004C75E0"/>
    <w:rsid w:val="004D0424"/>
    <w:rsid w:val="004D0C1F"/>
    <w:rsid w:val="004D0EF6"/>
    <w:rsid w:val="004D0FE0"/>
    <w:rsid w:val="004D25EB"/>
    <w:rsid w:val="004D284B"/>
    <w:rsid w:val="004D60D1"/>
    <w:rsid w:val="004D6A4A"/>
    <w:rsid w:val="004D6FD9"/>
    <w:rsid w:val="004E011E"/>
    <w:rsid w:val="004E0630"/>
    <w:rsid w:val="004E343B"/>
    <w:rsid w:val="004E5F28"/>
    <w:rsid w:val="004E64BD"/>
    <w:rsid w:val="004E7D3F"/>
    <w:rsid w:val="004F0279"/>
    <w:rsid w:val="004F0C5F"/>
    <w:rsid w:val="004F248F"/>
    <w:rsid w:val="004F2FDE"/>
    <w:rsid w:val="004F3459"/>
    <w:rsid w:val="004F453E"/>
    <w:rsid w:val="004F6F6C"/>
    <w:rsid w:val="004F74E5"/>
    <w:rsid w:val="00501FA1"/>
    <w:rsid w:val="0050383B"/>
    <w:rsid w:val="00503AAB"/>
    <w:rsid w:val="00503DD3"/>
    <w:rsid w:val="0050401F"/>
    <w:rsid w:val="0050611B"/>
    <w:rsid w:val="005065AC"/>
    <w:rsid w:val="005066CE"/>
    <w:rsid w:val="00506A53"/>
    <w:rsid w:val="00506BBB"/>
    <w:rsid w:val="00506BC2"/>
    <w:rsid w:val="005075A2"/>
    <w:rsid w:val="005077AF"/>
    <w:rsid w:val="0050799C"/>
    <w:rsid w:val="00510256"/>
    <w:rsid w:val="005123A0"/>
    <w:rsid w:val="00514080"/>
    <w:rsid w:val="00514903"/>
    <w:rsid w:val="00514C3E"/>
    <w:rsid w:val="00515E6E"/>
    <w:rsid w:val="00515E90"/>
    <w:rsid w:val="0051606B"/>
    <w:rsid w:val="005160C4"/>
    <w:rsid w:val="005166E7"/>
    <w:rsid w:val="00516E05"/>
    <w:rsid w:val="00517166"/>
    <w:rsid w:val="0051758D"/>
    <w:rsid w:val="00517AF5"/>
    <w:rsid w:val="005205F0"/>
    <w:rsid w:val="00520D13"/>
    <w:rsid w:val="00521F87"/>
    <w:rsid w:val="00522A4C"/>
    <w:rsid w:val="00522E62"/>
    <w:rsid w:val="00523F29"/>
    <w:rsid w:val="00525A12"/>
    <w:rsid w:val="00525E01"/>
    <w:rsid w:val="00526A2A"/>
    <w:rsid w:val="00526DD7"/>
    <w:rsid w:val="00530741"/>
    <w:rsid w:val="00531180"/>
    <w:rsid w:val="005316E7"/>
    <w:rsid w:val="00532250"/>
    <w:rsid w:val="005324A0"/>
    <w:rsid w:val="0053287B"/>
    <w:rsid w:val="00534546"/>
    <w:rsid w:val="00534A8A"/>
    <w:rsid w:val="00535546"/>
    <w:rsid w:val="00535954"/>
    <w:rsid w:val="00535D9F"/>
    <w:rsid w:val="00536312"/>
    <w:rsid w:val="00536464"/>
    <w:rsid w:val="00536689"/>
    <w:rsid w:val="00536C98"/>
    <w:rsid w:val="00536DB1"/>
    <w:rsid w:val="005373E7"/>
    <w:rsid w:val="0053799E"/>
    <w:rsid w:val="00537A35"/>
    <w:rsid w:val="00537E8C"/>
    <w:rsid w:val="00540CD5"/>
    <w:rsid w:val="00542CB9"/>
    <w:rsid w:val="0054300E"/>
    <w:rsid w:val="005441B7"/>
    <w:rsid w:val="005448B6"/>
    <w:rsid w:val="00544914"/>
    <w:rsid w:val="00544BC0"/>
    <w:rsid w:val="00544D2A"/>
    <w:rsid w:val="0054523D"/>
    <w:rsid w:val="005473B2"/>
    <w:rsid w:val="00547E16"/>
    <w:rsid w:val="00550775"/>
    <w:rsid w:val="00551562"/>
    <w:rsid w:val="00552548"/>
    <w:rsid w:val="00552DEE"/>
    <w:rsid w:val="00553153"/>
    <w:rsid w:val="005543D6"/>
    <w:rsid w:val="00554675"/>
    <w:rsid w:val="00554C01"/>
    <w:rsid w:val="00555241"/>
    <w:rsid w:val="00555DF1"/>
    <w:rsid w:val="005574A6"/>
    <w:rsid w:val="00561129"/>
    <w:rsid w:val="00561A38"/>
    <w:rsid w:val="00562C1B"/>
    <w:rsid w:val="00562F0D"/>
    <w:rsid w:val="0056331D"/>
    <w:rsid w:val="00563450"/>
    <w:rsid w:val="00564678"/>
    <w:rsid w:val="005650F4"/>
    <w:rsid w:val="005656AE"/>
    <w:rsid w:val="00566E34"/>
    <w:rsid w:val="00567059"/>
    <w:rsid w:val="0057055D"/>
    <w:rsid w:val="005711B4"/>
    <w:rsid w:val="00571346"/>
    <w:rsid w:val="0057323B"/>
    <w:rsid w:val="00573449"/>
    <w:rsid w:val="005750A8"/>
    <w:rsid w:val="00575479"/>
    <w:rsid w:val="005756E0"/>
    <w:rsid w:val="0057591A"/>
    <w:rsid w:val="00575FF4"/>
    <w:rsid w:val="00576C6E"/>
    <w:rsid w:val="00582109"/>
    <w:rsid w:val="005824C4"/>
    <w:rsid w:val="00582A72"/>
    <w:rsid w:val="00584272"/>
    <w:rsid w:val="00584613"/>
    <w:rsid w:val="0058463E"/>
    <w:rsid w:val="0058505C"/>
    <w:rsid w:val="00585775"/>
    <w:rsid w:val="00585BEF"/>
    <w:rsid w:val="00585C75"/>
    <w:rsid w:val="00585CA0"/>
    <w:rsid w:val="00585FFF"/>
    <w:rsid w:val="005867F1"/>
    <w:rsid w:val="00586F87"/>
    <w:rsid w:val="00587B0A"/>
    <w:rsid w:val="00590BA7"/>
    <w:rsid w:val="00590D7D"/>
    <w:rsid w:val="0059119F"/>
    <w:rsid w:val="00591238"/>
    <w:rsid w:val="00592443"/>
    <w:rsid w:val="00593C6B"/>
    <w:rsid w:val="0059423F"/>
    <w:rsid w:val="00594867"/>
    <w:rsid w:val="005971FA"/>
    <w:rsid w:val="005973DA"/>
    <w:rsid w:val="00597A94"/>
    <w:rsid w:val="005A01C2"/>
    <w:rsid w:val="005A03C1"/>
    <w:rsid w:val="005A0768"/>
    <w:rsid w:val="005A0883"/>
    <w:rsid w:val="005A0FCA"/>
    <w:rsid w:val="005A1065"/>
    <w:rsid w:val="005A1AD1"/>
    <w:rsid w:val="005A2315"/>
    <w:rsid w:val="005A32DA"/>
    <w:rsid w:val="005A368A"/>
    <w:rsid w:val="005A3B3A"/>
    <w:rsid w:val="005A3F3F"/>
    <w:rsid w:val="005A4469"/>
    <w:rsid w:val="005A6FF3"/>
    <w:rsid w:val="005A7124"/>
    <w:rsid w:val="005A729C"/>
    <w:rsid w:val="005A7693"/>
    <w:rsid w:val="005B085E"/>
    <w:rsid w:val="005B0F75"/>
    <w:rsid w:val="005B120B"/>
    <w:rsid w:val="005B1EB2"/>
    <w:rsid w:val="005B1EE9"/>
    <w:rsid w:val="005B23D3"/>
    <w:rsid w:val="005B2D6E"/>
    <w:rsid w:val="005B36FF"/>
    <w:rsid w:val="005B4B0D"/>
    <w:rsid w:val="005B559B"/>
    <w:rsid w:val="005B65EE"/>
    <w:rsid w:val="005B6C31"/>
    <w:rsid w:val="005B7EE2"/>
    <w:rsid w:val="005B7F8F"/>
    <w:rsid w:val="005C0251"/>
    <w:rsid w:val="005C0E7E"/>
    <w:rsid w:val="005C161C"/>
    <w:rsid w:val="005C184E"/>
    <w:rsid w:val="005C1FAC"/>
    <w:rsid w:val="005C2493"/>
    <w:rsid w:val="005C3B99"/>
    <w:rsid w:val="005C4729"/>
    <w:rsid w:val="005C520A"/>
    <w:rsid w:val="005C5A5B"/>
    <w:rsid w:val="005C6B61"/>
    <w:rsid w:val="005C7E1C"/>
    <w:rsid w:val="005D1DFA"/>
    <w:rsid w:val="005D329D"/>
    <w:rsid w:val="005D3D4E"/>
    <w:rsid w:val="005D5D84"/>
    <w:rsid w:val="005D766E"/>
    <w:rsid w:val="005E0209"/>
    <w:rsid w:val="005E06A7"/>
    <w:rsid w:val="005E0F8B"/>
    <w:rsid w:val="005E2557"/>
    <w:rsid w:val="005E4F16"/>
    <w:rsid w:val="005E56B4"/>
    <w:rsid w:val="005E5BA1"/>
    <w:rsid w:val="005E5E63"/>
    <w:rsid w:val="005E7AE7"/>
    <w:rsid w:val="005F0994"/>
    <w:rsid w:val="005F0A7E"/>
    <w:rsid w:val="005F1C60"/>
    <w:rsid w:val="005F3151"/>
    <w:rsid w:val="005F4356"/>
    <w:rsid w:val="005F4D62"/>
    <w:rsid w:val="005F57BD"/>
    <w:rsid w:val="005F59A4"/>
    <w:rsid w:val="005F5CD6"/>
    <w:rsid w:val="005F6C37"/>
    <w:rsid w:val="006003BC"/>
    <w:rsid w:val="0060052D"/>
    <w:rsid w:val="00601E22"/>
    <w:rsid w:val="0060221A"/>
    <w:rsid w:val="0060295D"/>
    <w:rsid w:val="00602C7D"/>
    <w:rsid w:val="0060325A"/>
    <w:rsid w:val="00603AAA"/>
    <w:rsid w:val="00603B26"/>
    <w:rsid w:val="00603B4B"/>
    <w:rsid w:val="0060410D"/>
    <w:rsid w:val="00604A5A"/>
    <w:rsid w:val="006062CB"/>
    <w:rsid w:val="00607B3E"/>
    <w:rsid w:val="00607FAE"/>
    <w:rsid w:val="0061014D"/>
    <w:rsid w:val="00611137"/>
    <w:rsid w:val="00611576"/>
    <w:rsid w:val="00611A8F"/>
    <w:rsid w:val="00612CFA"/>
    <w:rsid w:val="006144B3"/>
    <w:rsid w:val="006146FC"/>
    <w:rsid w:val="0061473A"/>
    <w:rsid w:val="00614BC6"/>
    <w:rsid w:val="00616691"/>
    <w:rsid w:val="006176FC"/>
    <w:rsid w:val="006200D9"/>
    <w:rsid w:val="006206E3"/>
    <w:rsid w:val="00621C1E"/>
    <w:rsid w:val="00622069"/>
    <w:rsid w:val="00622925"/>
    <w:rsid w:val="00624530"/>
    <w:rsid w:val="00625A4F"/>
    <w:rsid w:val="00625C84"/>
    <w:rsid w:val="006262D6"/>
    <w:rsid w:val="00626CBA"/>
    <w:rsid w:val="006275A6"/>
    <w:rsid w:val="00627DC3"/>
    <w:rsid w:val="0063223F"/>
    <w:rsid w:val="006328ED"/>
    <w:rsid w:val="00632A04"/>
    <w:rsid w:val="00632BEA"/>
    <w:rsid w:val="00632CDC"/>
    <w:rsid w:val="006338FA"/>
    <w:rsid w:val="00633BE2"/>
    <w:rsid w:val="00633EFF"/>
    <w:rsid w:val="00634095"/>
    <w:rsid w:val="006346D8"/>
    <w:rsid w:val="006350AF"/>
    <w:rsid w:val="006350FD"/>
    <w:rsid w:val="0063580D"/>
    <w:rsid w:val="00635851"/>
    <w:rsid w:val="006359A8"/>
    <w:rsid w:val="0063653E"/>
    <w:rsid w:val="006374CB"/>
    <w:rsid w:val="00641234"/>
    <w:rsid w:val="006413D4"/>
    <w:rsid w:val="0064200B"/>
    <w:rsid w:val="006420BE"/>
    <w:rsid w:val="00644923"/>
    <w:rsid w:val="006449D0"/>
    <w:rsid w:val="00644C7A"/>
    <w:rsid w:val="00644D1A"/>
    <w:rsid w:val="006457C3"/>
    <w:rsid w:val="00645F7F"/>
    <w:rsid w:val="0065036F"/>
    <w:rsid w:val="00651905"/>
    <w:rsid w:val="00651FFC"/>
    <w:rsid w:val="00653E41"/>
    <w:rsid w:val="00654D7C"/>
    <w:rsid w:val="006554AE"/>
    <w:rsid w:val="006572D0"/>
    <w:rsid w:val="006579A3"/>
    <w:rsid w:val="00661813"/>
    <w:rsid w:val="00662D7A"/>
    <w:rsid w:val="00663001"/>
    <w:rsid w:val="00663280"/>
    <w:rsid w:val="00664195"/>
    <w:rsid w:val="00664413"/>
    <w:rsid w:val="00665056"/>
    <w:rsid w:val="00665959"/>
    <w:rsid w:val="00666A63"/>
    <w:rsid w:val="00667530"/>
    <w:rsid w:val="006676D7"/>
    <w:rsid w:val="00670246"/>
    <w:rsid w:val="00670E1E"/>
    <w:rsid w:val="00671078"/>
    <w:rsid w:val="00671B82"/>
    <w:rsid w:val="006724F9"/>
    <w:rsid w:val="00672681"/>
    <w:rsid w:val="00672BD9"/>
    <w:rsid w:val="00672D76"/>
    <w:rsid w:val="00672F7A"/>
    <w:rsid w:val="00673601"/>
    <w:rsid w:val="00673BF4"/>
    <w:rsid w:val="00674B72"/>
    <w:rsid w:val="00675F4A"/>
    <w:rsid w:val="00677ED9"/>
    <w:rsid w:val="00680B33"/>
    <w:rsid w:val="006818AC"/>
    <w:rsid w:val="00681A34"/>
    <w:rsid w:val="0068280C"/>
    <w:rsid w:val="00682BD5"/>
    <w:rsid w:val="00682D5A"/>
    <w:rsid w:val="00683024"/>
    <w:rsid w:val="00683AB3"/>
    <w:rsid w:val="00684970"/>
    <w:rsid w:val="0068534C"/>
    <w:rsid w:val="00686CBF"/>
    <w:rsid w:val="00687009"/>
    <w:rsid w:val="006900FB"/>
    <w:rsid w:val="0069011D"/>
    <w:rsid w:val="006902A2"/>
    <w:rsid w:val="006908F7"/>
    <w:rsid w:val="00691166"/>
    <w:rsid w:val="006918C2"/>
    <w:rsid w:val="00691A6D"/>
    <w:rsid w:val="006923FF"/>
    <w:rsid w:val="00692E02"/>
    <w:rsid w:val="00692EA2"/>
    <w:rsid w:val="006947CC"/>
    <w:rsid w:val="0069500D"/>
    <w:rsid w:val="0069588F"/>
    <w:rsid w:val="00695BD3"/>
    <w:rsid w:val="0069634B"/>
    <w:rsid w:val="00697E8B"/>
    <w:rsid w:val="006A00D6"/>
    <w:rsid w:val="006A01C9"/>
    <w:rsid w:val="006A02B4"/>
    <w:rsid w:val="006A037E"/>
    <w:rsid w:val="006A0C5E"/>
    <w:rsid w:val="006A2505"/>
    <w:rsid w:val="006A390F"/>
    <w:rsid w:val="006A409F"/>
    <w:rsid w:val="006A45D4"/>
    <w:rsid w:val="006A56C0"/>
    <w:rsid w:val="006A612C"/>
    <w:rsid w:val="006A6A33"/>
    <w:rsid w:val="006A7F6E"/>
    <w:rsid w:val="006B0352"/>
    <w:rsid w:val="006B04F1"/>
    <w:rsid w:val="006B0B75"/>
    <w:rsid w:val="006B0B7F"/>
    <w:rsid w:val="006B22D6"/>
    <w:rsid w:val="006B281C"/>
    <w:rsid w:val="006B289E"/>
    <w:rsid w:val="006B3431"/>
    <w:rsid w:val="006B35EE"/>
    <w:rsid w:val="006B3F3F"/>
    <w:rsid w:val="006B4272"/>
    <w:rsid w:val="006B4877"/>
    <w:rsid w:val="006B4905"/>
    <w:rsid w:val="006B628A"/>
    <w:rsid w:val="006B69DF"/>
    <w:rsid w:val="006B7090"/>
    <w:rsid w:val="006C046A"/>
    <w:rsid w:val="006C0DC7"/>
    <w:rsid w:val="006C1071"/>
    <w:rsid w:val="006C1724"/>
    <w:rsid w:val="006C1895"/>
    <w:rsid w:val="006C3C08"/>
    <w:rsid w:val="006C3C11"/>
    <w:rsid w:val="006C4CC9"/>
    <w:rsid w:val="006C58E7"/>
    <w:rsid w:val="006C5B0E"/>
    <w:rsid w:val="006C5B43"/>
    <w:rsid w:val="006C6887"/>
    <w:rsid w:val="006C6AD5"/>
    <w:rsid w:val="006C7696"/>
    <w:rsid w:val="006C785B"/>
    <w:rsid w:val="006C787B"/>
    <w:rsid w:val="006C7F28"/>
    <w:rsid w:val="006D1676"/>
    <w:rsid w:val="006D2317"/>
    <w:rsid w:val="006D2F0C"/>
    <w:rsid w:val="006D48A5"/>
    <w:rsid w:val="006D6C15"/>
    <w:rsid w:val="006D6C1E"/>
    <w:rsid w:val="006E2152"/>
    <w:rsid w:val="006E250C"/>
    <w:rsid w:val="006E2EC0"/>
    <w:rsid w:val="006E353C"/>
    <w:rsid w:val="006E3567"/>
    <w:rsid w:val="006E3BD9"/>
    <w:rsid w:val="006E4811"/>
    <w:rsid w:val="006E7008"/>
    <w:rsid w:val="006E7895"/>
    <w:rsid w:val="006F0062"/>
    <w:rsid w:val="006F0167"/>
    <w:rsid w:val="006F1063"/>
    <w:rsid w:val="006F2D48"/>
    <w:rsid w:val="006F4A13"/>
    <w:rsid w:val="006F5032"/>
    <w:rsid w:val="006F5938"/>
    <w:rsid w:val="006F5A37"/>
    <w:rsid w:val="006F6830"/>
    <w:rsid w:val="006F6E5D"/>
    <w:rsid w:val="006F7DB1"/>
    <w:rsid w:val="00700388"/>
    <w:rsid w:val="00701818"/>
    <w:rsid w:val="00702181"/>
    <w:rsid w:val="00702183"/>
    <w:rsid w:val="0070228F"/>
    <w:rsid w:val="00704033"/>
    <w:rsid w:val="00705071"/>
    <w:rsid w:val="00706FCD"/>
    <w:rsid w:val="0070729D"/>
    <w:rsid w:val="00707302"/>
    <w:rsid w:val="00707CAE"/>
    <w:rsid w:val="00710257"/>
    <w:rsid w:val="00710271"/>
    <w:rsid w:val="007105B3"/>
    <w:rsid w:val="0071093F"/>
    <w:rsid w:val="00710C01"/>
    <w:rsid w:val="007114EE"/>
    <w:rsid w:val="00712FC4"/>
    <w:rsid w:val="00712FCB"/>
    <w:rsid w:val="0071308C"/>
    <w:rsid w:val="0071332B"/>
    <w:rsid w:val="0071346F"/>
    <w:rsid w:val="00713666"/>
    <w:rsid w:val="00713E24"/>
    <w:rsid w:val="00714CD0"/>
    <w:rsid w:val="00714E01"/>
    <w:rsid w:val="00715567"/>
    <w:rsid w:val="00715627"/>
    <w:rsid w:val="00716948"/>
    <w:rsid w:val="007169FC"/>
    <w:rsid w:val="00717AB5"/>
    <w:rsid w:val="00720EAA"/>
    <w:rsid w:val="00720FB9"/>
    <w:rsid w:val="007215D6"/>
    <w:rsid w:val="007219FD"/>
    <w:rsid w:val="00722BF5"/>
    <w:rsid w:val="0072342C"/>
    <w:rsid w:val="00724223"/>
    <w:rsid w:val="00724467"/>
    <w:rsid w:val="00725528"/>
    <w:rsid w:val="007261C1"/>
    <w:rsid w:val="007263BE"/>
    <w:rsid w:val="00726B98"/>
    <w:rsid w:val="007271EC"/>
    <w:rsid w:val="00727B33"/>
    <w:rsid w:val="0073119D"/>
    <w:rsid w:val="00732260"/>
    <w:rsid w:val="007334F1"/>
    <w:rsid w:val="00733FD3"/>
    <w:rsid w:val="00734B95"/>
    <w:rsid w:val="00734DC2"/>
    <w:rsid w:val="00736262"/>
    <w:rsid w:val="00741C9C"/>
    <w:rsid w:val="0074211F"/>
    <w:rsid w:val="00742260"/>
    <w:rsid w:val="00743DB4"/>
    <w:rsid w:val="007448D8"/>
    <w:rsid w:val="00745CE7"/>
    <w:rsid w:val="00746BC5"/>
    <w:rsid w:val="0074709E"/>
    <w:rsid w:val="007473A2"/>
    <w:rsid w:val="00747D77"/>
    <w:rsid w:val="007507F5"/>
    <w:rsid w:val="0075129A"/>
    <w:rsid w:val="00752A08"/>
    <w:rsid w:val="007535A6"/>
    <w:rsid w:val="0075465D"/>
    <w:rsid w:val="0075526F"/>
    <w:rsid w:val="00755290"/>
    <w:rsid w:val="00756DEA"/>
    <w:rsid w:val="007617B9"/>
    <w:rsid w:val="0076242E"/>
    <w:rsid w:val="007626E4"/>
    <w:rsid w:val="00762838"/>
    <w:rsid w:val="00762E26"/>
    <w:rsid w:val="007638BC"/>
    <w:rsid w:val="007674D8"/>
    <w:rsid w:val="00767541"/>
    <w:rsid w:val="00767805"/>
    <w:rsid w:val="00767888"/>
    <w:rsid w:val="0076793E"/>
    <w:rsid w:val="0077061F"/>
    <w:rsid w:val="00771A87"/>
    <w:rsid w:val="00772234"/>
    <w:rsid w:val="007725B1"/>
    <w:rsid w:val="00772D21"/>
    <w:rsid w:val="00774C4E"/>
    <w:rsid w:val="00774DA1"/>
    <w:rsid w:val="00775083"/>
    <w:rsid w:val="0077567D"/>
    <w:rsid w:val="00775C68"/>
    <w:rsid w:val="00775EEF"/>
    <w:rsid w:val="0077655B"/>
    <w:rsid w:val="007765E2"/>
    <w:rsid w:val="007769CC"/>
    <w:rsid w:val="0077762D"/>
    <w:rsid w:val="00777ECE"/>
    <w:rsid w:val="00781554"/>
    <w:rsid w:val="007819E4"/>
    <w:rsid w:val="00781AF0"/>
    <w:rsid w:val="00781C8A"/>
    <w:rsid w:val="00782CAF"/>
    <w:rsid w:val="00782FE3"/>
    <w:rsid w:val="00783FF3"/>
    <w:rsid w:val="00784E31"/>
    <w:rsid w:val="00785D37"/>
    <w:rsid w:val="00785D82"/>
    <w:rsid w:val="00790842"/>
    <w:rsid w:val="007912C0"/>
    <w:rsid w:val="0079153C"/>
    <w:rsid w:val="0079164F"/>
    <w:rsid w:val="007917E6"/>
    <w:rsid w:val="00791CC7"/>
    <w:rsid w:val="00792E4C"/>
    <w:rsid w:val="007932E7"/>
    <w:rsid w:val="007933EF"/>
    <w:rsid w:val="007949F8"/>
    <w:rsid w:val="0079509B"/>
    <w:rsid w:val="007958B0"/>
    <w:rsid w:val="00795C3D"/>
    <w:rsid w:val="007963A2"/>
    <w:rsid w:val="00796633"/>
    <w:rsid w:val="0079728A"/>
    <w:rsid w:val="00797810"/>
    <w:rsid w:val="00797F8F"/>
    <w:rsid w:val="007A0B99"/>
    <w:rsid w:val="007A1117"/>
    <w:rsid w:val="007A155D"/>
    <w:rsid w:val="007A19E2"/>
    <w:rsid w:val="007A22F7"/>
    <w:rsid w:val="007A41D4"/>
    <w:rsid w:val="007A42A1"/>
    <w:rsid w:val="007A453C"/>
    <w:rsid w:val="007A6413"/>
    <w:rsid w:val="007A6E8B"/>
    <w:rsid w:val="007A704B"/>
    <w:rsid w:val="007A735D"/>
    <w:rsid w:val="007A7471"/>
    <w:rsid w:val="007B09F8"/>
    <w:rsid w:val="007B1973"/>
    <w:rsid w:val="007B1F68"/>
    <w:rsid w:val="007B298E"/>
    <w:rsid w:val="007B3B54"/>
    <w:rsid w:val="007B4152"/>
    <w:rsid w:val="007B48C5"/>
    <w:rsid w:val="007B4B23"/>
    <w:rsid w:val="007B4BE4"/>
    <w:rsid w:val="007B5336"/>
    <w:rsid w:val="007B5E03"/>
    <w:rsid w:val="007B5F91"/>
    <w:rsid w:val="007B617D"/>
    <w:rsid w:val="007B73BC"/>
    <w:rsid w:val="007B742E"/>
    <w:rsid w:val="007B79F8"/>
    <w:rsid w:val="007C13E8"/>
    <w:rsid w:val="007C2CD1"/>
    <w:rsid w:val="007C3551"/>
    <w:rsid w:val="007C5136"/>
    <w:rsid w:val="007C5B76"/>
    <w:rsid w:val="007C6989"/>
    <w:rsid w:val="007C69E4"/>
    <w:rsid w:val="007C7710"/>
    <w:rsid w:val="007D09FA"/>
    <w:rsid w:val="007D2A08"/>
    <w:rsid w:val="007D2BFA"/>
    <w:rsid w:val="007D356D"/>
    <w:rsid w:val="007D3E61"/>
    <w:rsid w:val="007D479E"/>
    <w:rsid w:val="007D5CEC"/>
    <w:rsid w:val="007D6988"/>
    <w:rsid w:val="007D7AAC"/>
    <w:rsid w:val="007E1A19"/>
    <w:rsid w:val="007E2E2C"/>
    <w:rsid w:val="007E4600"/>
    <w:rsid w:val="007E492E"/>
    <w:rsid w:val="007E4DC5"/>
    <w:rsid w:val="007E56F6"/>
    <w:rsid w:val="007E61E1"/>
    <w:rsid w:val="007E69D2"/>
    <w:rsid w:val="007E7732"/>
    <w:rsid w:val="007E7D08"/>
    <w:rsid w:val="007F03B2"/>
    <w:rsid w:val="007F07AF"/>
    <w:rsid w:val="007F09C9"/>
    <w:rsid w:val="007F0DA9"/>
    <w:rsid w:val="007F1987"/>
    <w:rsid w:val="007F19BF"/>
    <w:rsid w:val="007F2295"/>
    <w:rsid w:val="007F29F4"/>
    <w:rsid w:val="007F2F9A"/>
    <w:rsid w:val="007F32F1"/>
    <w:rsid w:val="007F3B29"/>
    <w:rsid w:val="007F5455"/>
    <w:rsid w:val="007F5D9F"/>
    <w:rsid w:val="007F5F3A"/>
    <w:rsid w:val="007F613F"/>
    <w:rsid w:val="007F6168"/>
    <w:rsid w:val="007F6779"/>
    <w:rsid w:val="007F6A02"/>
    <w:rsid w:val="007F6AD7"/>
    <w:rsid w:val="00800580"/>
    <w:rsid w:val="008012EE"/>
    <w:rsid w:val="00801F2E"/>
    <w:rsid w:val="008024DC"/>
    <w:rsid w:val="00803095"/>
    <w:rsid w:val="008035B9"/>
    <w:rsid w:val="008038E1"/>
    <w:rsid w:val="00803A79"/>
    <w:rsid w:val="00804057"/>
    <w:rsid w:val="00804250"/>
    <w:rsid w:val="00805C20"/>
    <w:rsid w:val="00805DB5"/>
    <w:rsid w:val="00806A1E"/>
    <w:rsid w:val="00807243"/>
    <w:rsid w:val="0080757B"/>
    <w:rsid w:val="00807C99"/>
    <w:rsid w:val="008105BE"/>
    <w:rsid w:val="008109F7"/>
    <w:rsid w:val="00810D65"/>
    <w:rsid w:val="008112C2"/>
    <w:rsid w:val="0081168F"/>
    <w:rsid w:val="00811981"/>
    <w:rsid w:val="00812DE3"/>
    <w:rsid w:val="00814701"/>
    <w:rsid w:val="008152F7"/>
    <w:rsid w:val="008153EC"/>
    <w:rsid w:val="0081643D"/>
    <w:rsid w:val="00816901"/>
    <w:rsid w:val="008179A5"/>
    <w:rsid w:val="008205F4"/>
    <w:rsid w:val="008206DB"/>
    <w:rsid w:val="008208EF"/>
    <w:rsid w:val="008216E0"/>
    <w:rsid w:val="00822483"/>
    <w:rsid w:val="00823310"/>
    <w:rsid w:val="00823A94"/>
    <w:rsid w:val="00823F37"/>
    <w:rsid w:val="00825234"/>
    <w:rsid w:val="0082676F"/>
    <w:rsid w:val="00826894"/>
    <w:rsid w:val="00826D7A"/>
    <w:rsid w:val="00827403"/>
    <w:rsid w:val="008309A0"/>
    <w:rsid w:val="008312B9"/>
    <w:rsid w:val="008316A4"/>
    <w:rsid w:val="008322E1"/>
    <w:rsid w:val="008325CD"/>
    <w:rsid w:val="00832F23"/>
    <w:rsid w:val="008335D8"/>
    <w:rsid w:val="00834B0B"/>
    <w:rsid w:val="008355DF"/>
    <w:rsid w:val="008357E9"/>
    <w:rsid w:val="008358EC"/>
    <w:rsid w:val="00835ADD"/>
    <w:rsid w:val="00836940"/>
    <w:rsid w:val="0083787F"/>
    <w:rsid w:val="00837AA3"/>
    <w:rsid w:val="00840D86"/>
    <w:rsid w:val="0084145B"/>
    <w:rsid w:val="008424C8"/>
    <w:rsid w:val="008428CB"/>
    <w:rsid w:val="00843223"/>
    <w:rsid w:val="008435D3"/>
    <w:rsid w:val="008437D9"/>
    <w:rsid w:val="00843DB0"/>
    <w:rsid w:val="00844810"/>
    <w:rsid w:val="00845237"/>
    <w:rsid w:val="008469B1"/>
    <w:rsid w:val="00846AF5"/>
    <w:rsid w:val="00846C84"/>
    <w:rsid w:val="008473EF"/>
    <w:rsid w:val="0084776C"/>
    <w:rsid w:val="00847ACD"/>
    <w:rsid w:val="008500E1"/>
    <w:rsid w:val="00851E46"/>
    <w:rsid w:val="00853779"/>
    <w:rsid w:val="0085473C"/>
    <w:rsid w:val="008553FF"/>
    <w:rsid w:val="00855A16"/>
    <w:rsid w:val="00856017"/>
    <w:rsid w:val="00856A7F"/>
    <w:rsid w:val="008578FA"/>
    <w:rsid w:val="00860524"/>
    <w:rsid w:val="00860BA7"/>
    <w:rsid w:val="008619FC"/>
    <w:rsid w:val="00864361"/>
    <w:rsid w:val="008651C2"/>
    <w:rsid w:val="00865C2E"/>
    <w:rsid w:val="00866676"/>
    <w:rsid w:val="00866975"/>
    <w:rsid w:val="00866C9D"/>
    <w:rsid w:val="00866D3A"/>
    <w:rsid w:val="00867801"/>
    <w:rsid w:val="008711A9"/>
    <w:rsid w:val="008711D5"/>
    <w:rsid w:val="008712DB"/>
    <w:rsid w:val="00871795"/>
    <w:rsid w:val="00872654"/>
    <w:rsid w:val="00872D06"/>
    <w:rsid w:val="00873D19"/>
    <w:rsid w:val="00873E95"/>
    <w:rsid w:val="00874628"/>
    <w:rsid w:val="00874853"/>
    <w:rsid w:val="00874AB7"/>
    <w:rsid w:val="00875823"/>
    <w:rsid w:val="00875926"/>
    <w:rsid w:val="008759ED"/>
    <w:rsid w:val="00876101"/>
    <w:rsid w:val="00876725"/>
    <w:rsid w:val="008776A2"/>
    <w:rsid w:val="0088009F"/>
    <w:rsid w:val="008817FA"/>
    <w:rsid w:val="008835B0"/>
    <w:rsid w:val="00885897"/>
    <w:rsid w:val="008907B4"/>
    <w:rsid w:val="00891061"/>
    <w:rsid w:val="0089146D"/>
    <w:rsid w:val="00891678"/>
    <w:rsid w:val="00891800"/>
    <w:rsid w:val="008926DD"/>
    <w:rsid w:val="00893E11"/>
    <w:rsid w:val="0089470D"/>
    <w:rsid w:val="0089529D"/>
    <w:rsid w:val="0089661A"/>
    <w:rsid w:val="00896CBD"/>
    <w:rsid w:val="00896E31"/>
    <w:rsid w:val="008975A0"/>
    <w:rsid w:val="00897F0B"/>
    <w:rsid w:val="008A046A"/>
    <w:rsid w:val="008A13D1"/>
    <w:rsid w:val="008A1CF0"/>
    <w:rsid w:val="008A20AA"/>
    <w:rsid w:val="008A284D"/>
    <w:rsid w:val="008A3457"/>
    <w:rsid w:val="008A38A8"/>
    <w:rsid w:val="008A45CE"/>
    <w:rsid w:val="008A48A0"/>
    <w:rsid w:val="008A4CB6"/>
    <w:rsid w:val="008A5F50"/>
    <w:rsid w:val="008A6973"/>
    <w:rsid w:val="008A74E2"/>
    <w:rsid w:val="008A760D"/>
    <w:rsid w:val="008A7844"/>
    <w:rsid w:val="008A7BFD"/>
    <w:rsid w:val="008A7E23"/>
    <w:rsid w:val="008B0272"/>
    <w:rsid w:val="008B0987"/>
    <w:rsid w:val="008B0E7E"/>
    <w:rsid w:val="008B1039"/>
    <w:rsid w:val="008B194B"/>
    <w:rsid w:val="008B27F2"/>
    <w:rsid w:val="008B2E1D"/>
    <w:rsid w:val="008B353A"/>
    <w:rsid w:val="008B41CA"/>
    <w:rsid w:val="008B42F7"/>
    <w:rsid w:val="008B46EF"/>
    <w:rsid w:val="008B6534"/>
    <w:rsid w:val="008B6A37"/>
    <w:rsid w:val="008B6C3F"/>
    <w:rsid w:val="008B6F35"/>
    <w:rsid w:val="008B7709"/>
    <w:rsid w:val="008B7C0C"/>
    <w:rsid w:val="008C1BDB"/>
    <w:rsid w:val="008C2D07"/>
    <w:rsid w:val="008C2FEF"/>
    <w:rsid w:val="008C33E5"/>
    <w:rsid w:val="008C34B1"/>
    <w:rsid w:val="008C45D2"/>
    <w:rsid w:val="008C4765"/>
    <w:rsid w:val="008C4CCD"/>
    <w:rsid w:val="008C51D7"/>
    <w:rsid w:val="008C5DEE"/>
    <w:rsid w:val="008C5ED6"/>
    <w:rsid w:val="008C60D0"/>
    <w:rsid w:val="008C62E9"/>
    <w:rsid w:val="008C63A2"/>
    <w:rsid w:val="008C671C"/>
    <w:rsid w:val="008C7E79"/>
    <w:rsid w:val="008D0D3B"/>
    <w:rsid w:val="008D1A27"/>
    <w:rsid w:val="008D3873"/>
    <w:rsid w:val="008D51AA"/>
    <w:rsid w:val="008D530D"/>
    <w:rsid w:val="008D5C64"/>
    <w:rsid w:val="008D74EB"/>
    <w:rsid w:val="008D78FF"/>
    <w:rsid w:val="008D7927"/>
    <w:rsid w:val="008D7F8A"/>
    <w:rsid w:val="008E0EAE"/>
    <w:rsid w:val="008E15B8"/>
    <w:rsid w:val="008E2252"/>
    <w:rsid w:val="008E2C15"/>
    <w:rsid w:val="008E476B"/>
    <w:rsid w:val="008E478A"/>
    <w:rsid w:val="008E4832"/>
    <w:rsid w:val="008E49AE"/>
    <w:rsid w:val="008E5192"/>
    <w:rsid w:val="008E7A9B"/>
    <w:rsid w:val="008E7C04"/>
    <w:rsid w:val="008F00EC"/>
    <w:rsid w:val="008F0820"/>
    <w:rsid w:val="008F0822"/>
    <w:rsid w:val="008F0C38"/>
    <w:rsid w:val="008F16F9"/>
    <w:rsid w:val="008F18AC"/>
    <w:rsid w:val="008F3148"/>
    <w:rsid w:val="008F36D8"/>
    <w:rsid w:val="008F50A4"/>
    <w:rsid w:val="008F52B3"/>
    <w:rsid w:val="008F53D7"/>
    <w:rsid w:val="008F5655"/>
    <w:rsid w:val="008F6601"/>
    <w:rsid w:val="008F7A00"/>
    <w:rsid w:val="008F7E41"/>
    <w:rsid w:val="009003AC"/>
    <w:rsid w:val="00901527"/>
    <w:rsid w:val="00902E31"/>
    <w:rsid w:val="00904B8A"/>
    <w:rsid w:val="00906748"/>
    <w:rsid w:val="009068CE"/>
    <w:rsid w:val="009069C5"/>
    <w:rsid w:val="00907D48"/>
    <w:rsid w:val="00907D5B"/>
    <w:rsid w:val="00911CB5"/>
    <w:rsid w:val="009149D9"/>
    <w:rsid w:val="00914CF0"/>
    <w:rsid w:val="0091514C"/>
    <w:rsid w:val="009165D6"/>
    <w:rsid w:val="00917547"/>
    <w:rsid w:val="0092002F"/>
    <w:rsid w:val="00920170"/>
    <w:rsid w:val="009208B2"/>
    <w:rsid w:val="0092243C"/>
    <w:rsid w:val="0092245C"/>
    <w:rsid w:val="00922B35"/>
    <w:rsid w:val="00922F30"/>
    <w:rsid w:val="00922F7A"/>
    <w:rsid w:val="00923C3F"/>
    <w:rsid w:val="00924A66"/>
    <w:rsid w:val="009258B9"/>
    <w:rsid w:val="0092611E"/>
    <w:rsid w:val="00927668"/>
    <w:rsid w:val="00927983"/>
    <w:rsid w:val="00927C49"/>
    <w:rsid w:val="009309C9"/>
    <w:rsid w:val="00931419"/>
    <w:rsid w:val="00932C44"/>
    <w:rsid w:val="00933593"/>
    <w:rsid w:val="00933CFA"/>
    <w:rsid w:val="00933F25"/>
    <w:rsid w:val="00933F65"/>
    <w:rsid w:val="009340F4"/>
    <w:rsid w:val="0093468B"/>
    <w:rsid w:val="00934952"/>
    <w:rsid w:val="009350F6"/>
    <w:rsid w:val="009353F8"/>
    <w:rsid w:val="009357FD"/>
    <w:rsid w:val="00935B10"/>
    <w:rsid w:val="00937A7B"/>
    <w:rsid w:val="00937EEB"/>
    <w:rsid w:val="009405A6"/>
    <w:rsid w:val="0094107A"/>
    <w:rsid w:val="009410F5"/>
    <w:rsid w:val="00941245"/>
    <w:rsid w:val="00941C3F"/>
    <w:rsid w:val="009438A9"/>
    <w:rsid w:val="009441F6"/>
    <w:rsid w:val="00945F89"/>
    <w:rsid w:val="0094610C"/>
    <w:rsid w:val="00946BA3"/>
    <w:rsid w:val="00947D22"/>
    <w:rsid w:val="00947D48"/>
    <w:rsid w:val="0095067F"/>
    <w:rsid w:val="009508B5"/>
    <w:rsid w:val="009511EE"/>
    <w:rsid w:val="00951516"/>
    <w:rsid w:val="00951C7A"/>
    <w:rsid w:val="00951F8C"/>
    <w:rsid w:val="00952D8F"/>
    <w:rsid w:val="00953B25"/>
    <w:rsid w:val="00953DAC"/>
    <w:rsid w:val="00953EF0"/>
    <w:rsid w:val="00954435"/>
    <w:rsid w:val="00954D78"/>
    <w:rsid w:val="00955789"/>
    <w:rsid w:val="00956BD7"/>
    <w:rsid w:val="0095702D"/>
    <w:rsid w:val="00957162"/>
    <w:rsid w:val="009601B8"/>
    <w:rsid w:val="00960EA0"/>
    <w:rsid w:val="009619DA"/>
    <w:rsid w:val="009619E7"/>
    <w:rsid w:val="009627E0"/>
    <w:rsid w:val="00962C92"/>
    <w:rsid w:val="009630AE"/>
    <w:rsid w:val="0096394B"/>
    <w:rsid w:val="00963DE6"/>
    <w:rsid w:val="00963E36"/>
    <w:rsid w:val="00964124"/>
    <w:rsid w:val="00964366"/>
    <w:rsid w:val="00964B75"/>
    <w:rsid w:val="00965171"/>
    <w:rsid w:val="00966A75"/>
    <w:rsid w:val="00966CA5"/>
    <w:rsid w:val="0096763A"/>
    <w:rsid w:val="00970551"/>
    <w:rsid w:val="0097101F"/>
    <w:rsid w:val="00973035"/>
    <w:rsid w:val="00973CF8"/>
    <w:rsid w:val="009740AF"/>
    <w:rsid w:val="009751B2"/>
    <w:rsid w:val="00975D6D"/>
    <w:rsid w:val="00976811"/>
    <w:rsid w:val="0097717A"/>
    <w:rsid w:val="009772E1"/>
    <w:rsid w:val="009775A2"/>
    <w:rsid w:val="009779EE"/>
    <w:rsid w:val="00980240"/>
    <w:rsid w:val="009803BA"/>
    <w:rsid w:val="00980A59"/>
    <w:rsid w:val="00981055"/>
    <w:rsid w:val="009811BC"/>
    <w:rsid w:val="009813E9"/>
    <w:rsid w:val="0098279A"/>
    <w:rsid w:val="00982815"/>
    <w:rsid w:val="00983A21"/>
    <w:rsid w:val="009846F4"/>
    <w:rsid w:val="009848D8"/>
    <w:rsid w:val="00985529"/>
    <w:rsid w:val="00985D05"/>
    <w:rsid w:val="00985E11"/>
    <w:rsid w:val="00985F45"/>
    <w:rsid w:val="00986566"/>
    <w:rsid w:val="00986E24"/>
    <w:rsid w:val="009878E9"/>
    <w:rsid w:val="00987E37"/>
    <w:rsid w:val="00990195"/>
    <w:rsid w:val="00990237"/>
    <w:rsid w:val="009904F7"/>
    <w:rsid w:val="00990616"/>
    <w:rsid w:val="009908F0"/>
    <w:rsid w:val="0099179F"/>
    <w:rsid w:val="00993268"/>
    <w:rsid w:val="009944A2"/>
    <w:rsid w:val="00994E8D"/>
    <w:rsid w:val="00995270"/>
    <w:rsid w:val="00996CD5"/>
    <w:rsid w:val="00996F15"/>
    <w:rsid w:val="009976D3"/>
    <w:rsid w:val="009A1DFC"/>
    <w:rsid w:val="009A3585"/>
    <w:rsid w:val="009A470B"/>
    <w:rsid w:val="009A4C91"/>
    <w:rsid w:val="009A649B"/>
    <w:rsid w:val="009A661C"/>
    <w:rsid w:val="009A7175"/>
    <w:rsid w:val="009A73DF"/>
    <w:rsid w:val="009A7579"/>
    <w:rsid w:val="009A7DCA"/>
    <w:rsid w:val="009B060C"/>
    <w:rsid w:val="009B110B"/>
    <w:rsid w:val="009B1ED1"/>
    <w:rsid w:val="009B2303"/>
    <w:rsid w:val="009B3225"/>
    <w:rsid w:val="009B360B"/>
    <w:rsid w:val="009B3DEA"/>
    <w:rsid w:val="009B4181"/>
    <w:rsid w:val="009B54EB"/>
    <w:rsid w:val="009B6D50"/>
    <w:rsid w:val="009B6D77"/>
    <w:rsid w:val="009B79E3"/>
    <w:rsid w:val="009C1836"/>
    <w:rsid w:val="009C1EB7"/>
    <w:rsid w:val="009C24C9"/>
    <w:rsid w:val="009C2D77"/>
    <w:rsid w:val="009C3C7F"/>
    <w:rsid w:val="009C3D3D"/>
    <w:rsid w:val="009C4857"/>
    <w:rsid w:val="009C4D8E"/>
    <w:rsid w:val="009C54A3"/>
    <w:rsid w:val="009C71E9"/>
    <w:rsid w:val="009C7299"/>
    <w:rsid w:val="009C735B"/>
    <w:rsid w:val="009C75C7"/>
    <w:rsid w:val="009C76CB"/>
    <w:rsid w:val="009D0108"/>
    <w:rsid w:val="009D04F4"/>
    <w:rsid w:val="009D04F8"/>
    <w:rsid w:val="009D164F"/>
    <w:rsid w:val="009D316F"/>
    <w:rsid w:val="009D4862"/>
    <w:rsid w:val="009D4E3A"/>
    <w:rsid w:val="009D5AAF"/>
    <w:rsid w:val="009D5F66"/>
    <w:rsid w:val="009D72CA"/>
    <w:rsid w:val="009E024C"/>
    <w:rsid w:val="009E1EBE"/>
    <w:rsid w:val="009E2D72"/>
    <w:rsid w:val="009E3B15"/>
    <w:rsid w:val="009E43E5"/>
    <w:rsid w:val="009E4809"/>
    <w:rsid w:val="009E5910"/>
    <w:rsid w:val="009E5E87"/>
    <w:rsid w:val="009E737E"/>
    <w:rsid w:val="009E7386"/>
    <w:rsid w:val="009F01EE"/>
    <w:rsid w:val="009F190D"/>
    <w:rsid w:val="009F1B5F"/>
    <w:rsid w:val="009F2224"/>
    <w:rsid w:val="009F271D"/>
    <w:rsid w:val="009F3A0C"/>
    <w:rsid w:val="009F3D1E"/>
    <w:rsid w:val="009F425E"/>
    <w:rsid w:val="009F4C57"/>
    <w:rsid w:val="009F4EB7"/>
    <w:rsid w:val="009F5392"/>
    <w:rsid w:val="009F6788"/>
    <w:rsid w:val="009F7120"/>
    <w:rsid w:val="009F7E38"/>
    <w:rsid w:val="00A0047C"/>
    <w:rsid w:val="00A00DCC"/>
    <w:rsid w:val="00A029A9"/>
    <w:rsid w:val="00A03EE0"/>
    <w:rsid w:val="00A045B4"/>
    <w:rsid w:val="00A0479D"/>
    <w:rsid w:val="00A05C7A"/>
    <w:rsid w:val="00A07246"/>
    <w:rsid w:val="00A11E62"/>
    <w:rsid w:val="00A11F7E"/>
    <w:rsid w:val="00A126DC"/>
    <w:rsid w:val="00A1330A"/>
    <w:rsid w:val="00A135C1"/>
    <w:rsid w:val="00A1363E"/>
    <w:rsid w:val="00A139CA"/>
    <w:rsid w:val="00A13C40"/>
    <w:rsid w:val="00A140CF"/>
    <w:rsid w:val="00A15D0B"/>
    <w:rsid w:val="00A1648E"/>
    <w:rsid w:val="00A16528"/>
    <w:rsid w:val="00A16776"/>
    <w:rsid w:val="00A17EB7"/>
    <w:rsid w:val="00A21C95"/>
    <w:rsid w:val="00A2283F"/>
    <w:rsid w:val="00A22D34"/>
    <w:rsid w:val="00A236A5"/>
    <w:rsid w:val="00A24A21"/>
    <w:rsid w:val="00A24BB2"/>
    <w:rsid w:val="00A2531E"/>
    <w:rsid w:val="00A30B9D"/>
    <w:rsid w:val="00A312DE"/>
    <w:rsid w:val="00A31322"/>
    <w:rsid w:val="00A31505"/>
    <w:rsid w:val="00A31B70"/>
    <w:rsid w:val="00A32D7D"/>
    <w:rsid w:val="00A32FFA"/>
    <w:rsid w:val="00A337A2"/>
    <w:rsid w:val="00A359C1"/>
    <w:rsid w:val="00A36043"/>
    <w:rsid w:val="00A3715A"/>
    <w:rsid w:val="00A377CC"/>
    <w:rsid w:val="00A4029D"/>
    <w:rsid w:val="00A41559"/>
    <w:rsid w:val="00A416A0"/>
    <w:rsid w:val="00A42412"/>
    <w:rsid w:val="00A4264B"/>
    <w:rsid w:val="00A42AC1"/>
    <w:rsid w:val="00A42BC3"/>
    <w:rsid w:val="00A434AA"/>
    <w:rsid w:val="00A43DB7"/>
    <w:rsid w:val="00A4439D"/>
    <w:rsid w:val="00A45965"/>
    <w:rsid w:val="00A45991"/>
    <w:rsid w:val="00A468C8"/>
    <w:rsid w:val="00A5052D"/>
    <w:rsid w:val="00A505EA"/>
    <w:rsid w:val="00A50600"/>
    <w:rsid w:val="00A50A86"/>
    <w:rsid w:val="00A50FC7"/>
    <w:rsid w:val="00A51A67"/>
    <w:rsid w:val="00A5279F"/>
    <w:rsid w:val="00A527A2"/>
    <w:rsid w:val="00A53091"/>
    <w:rsid w:val="00A533E2"/>
    <w:rsid w:val="00A53D6F"/>
    <w:rsid w:val="00A5404D"/>
    <w:rsid w:val="00A5420A"/>
    <w:rsid w:val="00A54377"/>
    <w:rsid w:val="00A54CDD"/>
    <w:rsid w:val="00A54CE1"/>
    <w:rsid w:val="00A558C2"/>
    <w:rsid w:val="00A5598A"/>
    <w:rsid w:val="00A55A65"/>
    <w:rsid w:val="00A55DBC"/>
    <w:rsid w:val="00A5621C"/>
    <w:rsid w:val="00A56499"/>
    <w:rsid w:val="00A576E2"/>
    <w:rsid w:val="00A606EF"/>
    <w:rsid w:val="00A60CAD"/>
    <w:rsid w:val="00A60D36"/>
    <w:rsid w:val="00A61FF1"/>
    <w:rsid w:val="00A638DE"/>
    <w:rsid w:val="00A655B1"/>
    <w:rsid w:val="00A667EB"/>
    <w:rsid w:val="00A66CE7"/>
    <w:rsid w:val="00A677F2"/>
    <w:rsid w:val="00A706B6"/>
    <w:rsid w:val="00A7110A"/>
    <w:rsid w:val="00A7122E"/>
    <w:rsid w:val="00A716A4"/>
    <w:rsid w:val="00A717D4"/>
    <w:rsid w:val="00A7234F"/>
    <w:rsid w:val="00A72380"/>
    <w:rsid w:val="00A72509"/>
    <w:rsid w:val="00A73141"/>
    <w:rsid w:val="00A73549"/>
    <w:rsid w:val="00A737A6"/>
    <w:rsid w:val="00A73F0B"/>
    <w:rsid w:val="00A7474F"/>
    <w:rsid w:val="00A747DD"/>
    <w:rsid w:val="00A74DA9"/>
    <w:rsid w:val="00A757B0"/>
    <w:rsid w:val="00A77369"/>
    <w:rsid w:val="00A77A5B"/>
    <w:rsid w:val="00A81407"/>
    <w:rsid w:val="00A81E22"/>
    <w:rsid w:val="00A8203A"/>
    <w:rsid w:val="00A83B31"/>
    <w:rsid w:val="00A85D83"/>
    <w:rsid w:val="00A860B1"/>
    <w:rsid w:val="00A86344"/>
    <w:rsid w:val="00A86F0E"/>
    <w:rsid w:val="00A872FB"/>
    <w:rsid w:val="00A8769E"/>
    <w:rsid w:val="00A876FD"/>
    <w:rsid w:val="00A87A15"/>
    <w:rsid w:val="00A87D63"/>
    <w:rsid w:val="00A9006E"/>
    <w:rsid w:val="00A905C3"/>
    <w:rsid w:val="00A907C6"/>
    <w:rsid w:val="00A90B29"/>
    <w:rsid w:val="00A92035"/>
    <w:rsid w:val="00A928D3"/>
    <w:rsid w:val="00A9294B"/>
    <w:rsid w:val="00A936A1"/>
    <w:rsid w:val="00A93CAE"/>
    <w:rsid w:val="00A9501D"/>
    <w:rsid w:val="00A960D1"/>
    <w:rsid w:val="00A97705"/>
    <w:rsid w:val="00AA20C7"/>
    <w:rsid w:val="00AA2C03"/>
    <w:rsid w:val="00AA33E1"/>
    <w:rsid w:val="00AA3F0C"/>
    <w:rsid w:val="00AA43F0"/>
    <w:rsid w:val="00AA55B1"/>
    <w:rsid w:val="00AA5833"/>
    <w:rsid w:val="00AA6154"/>
    <w:rsid w:val="00AA6DE2"/>
    <w:rsid w:val="00AA78F4"/>
    <w:rsid w:val="00AB0CA0"/>
    <w:rsid w:val="00AB133E"/>
    <w:rsid w:val="00AB13B5"/>
    <w:rsid w:val="00AB2D7D"/>
    <w:rsid w:val="00AB398C"/>
    <w:rsid w:val="00AB3F69"/>
    <w:rsid w:val="00AB40C9"/>
    <w:rsid w:val="00AB4559"/>
    <w:rsid w:val="00AB4686"/>
    <w:rsid w:val="00AB4FA3"/>
    <w:rsid w:val="00AB557B"/>
    <w:rsid w:val="00AB5C13"/>
    <w:rsid w:val="00AB5EAA"/>
    <w:rsid w:val="00AB6BE7"/>
    <w:rsid w:val="00AB7243"/>
    <w:rsid w:val="00AB730F"/>
    <w:rsid w:val="00AB7588"/>
    <w:rsid w:val="00AB7815"/>
    <w:rsid w:val="00AB7DAC"/>
    <w:rsid w:val="00AC0048"/>
    <w:rsid w:val="00AC050C"/>
    <w:rsid w:val="00AC1ABB"/>
    <w:rsid w:val="00AC65C9"/>
    <w:rsid w:val="00AC76C7"/>
    <w:rsid w:val="00AC79BA"/>
    <w:rsid w:val="00AC79FB"/>
    <w:rsid w:val="00AD0178"/>
    <w:rsid w:val="00AD06FA"/>
    <w:rsid w:val="00AD0F17"/>
    <w:rsid w:val="00AD16E2"/>
    <w:rsid w:val="00AD2528"/>
    <w:rsid w:val="00AD258E"/>
    <w:rsid w:val="00AD359A"/>
    <w:rsid w:val="00AD3741"/>
    <w:rsid w:val="00AD3F79"/>
    <w:rsid w:val="00AD41D4"/>
    <w:rsid w:val="00AD424E"/>
    <w:rsid w:val="00AD5AC0"/>
    <w:rsid w:val="00AD64CD"/>
    <w:rsid w:val="00AD731C"/>
    <w:rsid w:val="00AD7477"/>
    <w:rsid w:val="00AD75C9"/>
    <w:rsid w:val="00AD783D"/>
    <w:rsid w:val="00AD7B5A"/>
    <w:rsid w:val="00AD7D4B"/>
    <w:rsid w:val="00AE0466"/>
    <w:rsid w:val="00AE09DA"/>
    <w:rsid w:val="00AE116A"/>
    <w:rsid w:val="00AE16E7"/>
    <w:rsid w:val="00AE1BBE"/>
    <w:rsid w:val="00AE52DF"/>
    <w:rsid w:val="00AE6266"/>
    <w:rsid w:val="00AE66D0"/>
    <w:rsid w:val="00AE66D6"/>
    <w:rsid w:val="00AE71A0"/>
    <w:rsid w:val="00AE798F"/>
    <w:rsid w:val="00AE7E76"/>
    <w:rsid w:val="00AF0F34"/>
    <w:rsid w:val="00AF1C9B"/>
    <w:rsid w:val="00AF1EC3"/>
    <w:rsid w:val="00AF27A6"/>
    <w:rsid w:val="00AF2A1D"/>
    <w:rsid w:val="00AF31AF"/>
    <w:rsid w:val="00AF3641"/>
    <w:rsid w:val="00AF3746"/>
    <w:rsid w:val="00AF4790"/>
    <w:rsid w:val="00AF4C14"/>
    <w:rsid w:val="00AF6560"/>
    <w:rsid w:val="00AF661C"/>
    <w:rsid w:val="00AF77A6"/>
    <w:rsid w:val="00AF7E01"/>
    <w:rsid w:val="00B00232"/>
    <w:rsid w:val="00B00687"/>
    <w:rsid w:val="00B00BAF"/>
    <w:rsid w:val="00B01578"/>
    <w:rsid w:val="00B01B2A"/>
    <w:rsid w:val="00B0297A"/>
    <w:rsid w:val="00B02DF3"/>
    <w:rsid w:val="00B045D9"/>
    <w:rsid w:val="00B04B5B"/>
    <w:rsid w:val="00B04F95"/>
    <w:rsid w:val="00B05656"/>
    <w:rsid w:val="00B06504"/>
    <w:rsid w:val="00B0666E"/>
    <w:rsid w:val="00B069D2"/>
    <w:rsid w:val="00B06C68"/>
    <w:rsid w:val="00B07549"/>
    <w:rsid w:val="00B07FF9"/>
    <w:rsid w:val="00B1028D"/>
    <w:rsid w:val="00B11499"/>
    <w:rsid w:val="00B12975"/>
    <w:rsid w:val="00B129B2"/>
    <w:rsid w:val="00B1432E"/>
    <w:rsid w:val="00B1464B"/>
    <w:rsid w:val="00B155AE"/>
    <w:rsid w:val="00B15E28"/>
    <w:rsid w:val="00B16DA3"/>
    <w:rsid w:val="00B17949"/>
    <w:rsid w:val="00B205DF"/>
    <w:rsid w:val="00B211D1"/>
    <w:rsid w:val="00B21504"/>
    <w:rsid w:val="00B21646"/>
    <w:rsid w:val="00B226DB"/>
    <w:rsid w:val="00B23610"/>
    <w:rsid w:val="00B23EF8"/>
    <w:rsid w:val="00B23F71"/>
    <w:rsid w:val="00B25CEB"/>
    <w:rsid w:val="00B26938"/>
    <w:rsid w:val="00B274B0"/>
    <w:rsid w:val="00B27857"/>
    <w:rsid w:val="00B27CF0"/>
    <w:rsid w:val="00B3088A"/>
    <w:rsid w:val="00B3106C"/>
    <w:rsid w:val="00B32148"/>
    <w:rsid w:val="00B337D6"/>
    <w:rsid w:val="00B33E67"/>
    <w:rsid w:val="00B35704"/>
    <w:rsid w:val="00B3611D"/>
    <w:rsid w:val="00B36E73"/>
    <w:rsid w:val="00B3728F"/>
    <w:rsid w:val="00B37DA1"/>
    <w:rsid w:val="00B37EED"/>
    <w:rsid w:val="00B40022"/>
    <w:rsid w:val="00B40897"/>
    <w:rsid w:val="00B41ABB"/>
    <w:rsid w:val="00B41DE5"/>
    <w:rsid w:val="00B41F3A"/>
    <w:rsid w:val="00B42318"/>
    <w:rsid w:val="00B42467"/>
    <w:rsid w:val="00B432B7"/>
    <w:rsid w:val="00B43CF7"/>
    <w:rsid w:val="00B44B9F"/>
    <w:rsid w:val="00B44E9C"/>
    <w:rsid w:val="00B44F47"/>
    <w:rsid w:val="00B4548A"/>
    <w:rsid w:val="00B4689C"/>
    <w:rsid w:val="00B47C74"/>
    <w:rsid w:val="00B505F2"/>
    <w:rsid w:val="00B506D9"/>
    <w:rsid w:val="00B50D12"/>
    <w:rsid w:val="00B516B8"/>
    <w:rsid w:val="00B51F58"/>
    <w:rsid w:val="00B52231"/>
    <w:rsid w:val="00B53090"/>
    <w:rsid w:val="00B53767"/>
    <w:rsid w:val="00B553DA"/>
    <w:rsid w:val="00B554C8"/>
    <w:rsid w:val="00B56035"/>
    <w:rsid w:val="00B561A3"/>
    <w:rsid w:val="00B56C08"/>
    <w:rsid w:val="00B607A1"/>
    <w:rsid w:val="00B6089E"/>
    <w:rsid w:val="00B6169A"/>
    <w:rsid w:val="00B618D0"/>
    <w:rsid w:val="00B635C2"/>
    <w:rsid w:val="00B6384B"/>
    <w:rsid w:val="00B65965"/>
    <w:rsid w:val="00B66383"/>
    <w:rsid w:val="00B6784E"/>
    <w:rsid w:val="00B70587"/>
    <w:rsid w:val="00B70E14"/>
    <w:rsid w:val="00B71C39"/>
    <w:rsid w:val="00B7260E"/>
    <w:rsid w:val="00B74CB2"/>
    <w:rsid w:val="00B80200"/>
    <w:rsid w:val="00B81C3C"/>
    <w:rsid w:val="00B82912"/>
    <w:rsid w:val="00B844F3"/>
    <w:rsid w:val="00B84DE0"/>
    <w:rsid w:val="00B87E5E"/>
    <w:rsid w:val="00B90892"/>
    <w:rsid w:val="00B912A3"/>
    <w:rsid w:val="00B91AF5"/>
    <w:rsid w:val="00B92796"/>
    <w:rsid w:val="00B94222"/>
    <w:rsid w:val="00B95544"/>
    <w:rsid w:val="00B9588F"/>
    <w:rsid w:val="00B97094"/>
    <w:rsid w:val="00BA05FE"/>
    <w:rsid w:val="00BA1D27"/>
    <w:rsid w:val="00BA22DE"/>
    <w:rsid w:val="00BA2BB9"/>
    <w:rsid w:val="00BA3138"/>
    <w:rsid w:val="00BA3840"/>
    <w:rsid w:val="00BA51E5"/>
    <w:rsid w:val="00BA5A92"/>
    <w:rsid w:val="00BA7198"/>
    <w:rsid w:val="00BA721C"/>
    <w:rsid w:val="00BA74A0"/>
    <w:rsid w:val="00BA7A71"/>
    <w:rsid w:val="00BA7D27"/>
    <w:rsid w:val="00BB010C"/>
    <w:rsid w:val="00BB0B6F"/>
    <w:rsid w:val="00BB0C30"/>
    <w:rsid w:val="00BB0DFC"/>
    <w:rsid w:val="00BB14F0"/>
    <w:rsid w:val="00BB25C8"/>
    <w:rsid w:val="00BB2A46"/>
    <w:rsid w:val="00BB40F3"/>
    <w:rsid w:val="00BB45DA"/>
    <w:rsid w:val="00BB4E9D"/>
    <w:rsid w:val="00BB6949"/>
    <w:rsid w:val="00BB7032"/>
    <w:rsid w:val="00BB7B00"/>
    <w:rsid w:val="00BB7EED"/>
    <w:rsid w:val="00BC030C"/>
    <w:rsid w:val="00BC04E0"/>
    <w:rsid w:val="00BC1799"/>
    <w:rsid w:val="00BC20F4"/>
    <w:rsid w:val="00BC22D0"/>
    <w:rsid w:val="00BC2788"/>
    <w:rsid w:val="00BC32F8"/>
    <w:rsid w:val="00BC3584"/>
    <w:rsid w:val="00BC4639"/>
    <w:rsid w:val="00BC4E95"/>
    <w:rsid w:val="00BC5371"/>
    <w:rsid w:val="00BC5723"/>
    <w:rsid w:val="00BC6CFB"/>
    <w:rsid w:val="00BC7E27"/>
    <w:rsid w:val="00BD089D"/>
    <w:rsid w:val="00BD10CA"/>
    <w:rsid w:val="00BD1738"/>
    <w:rsid w:val="00BD1DEF"/>
    <w:rsid w:val="00BD2BA6"/>
    <w:rsid w:val="00BD4C88"/>
    <w:rsid w:val="00BD4CCD"/>
    <w:rsid w:val="00BD4F17"/>
    <w:rsid w:val="00BD5657"/>
    <w:rsid w:val="00BD5A4D"/>
    <w:rsid w:val="00BD5B31"/>
    <w:rsid w:val="00BD5BED"/>
    <w:rsid w:val="00BD5C78"/>
    <w:rsid w:val="00BD6249"/>
    <w:rsid w:val="00BD66AD"/>
    <w:rsid w:val="00BD6F8B"/>
    <w:rsid w:val="00BD701E"/>
    <w:rsid w:val="00BE0FC4"/>
    <w:rsid w:val="00BE13FC"/>
    <w:rsid w:val="00BE1736"/>
    <w:rsid w:val="00BE18B1"/>
    <w:rsid w:val="00BE2438"/>
    <w:rsid w:val="00BE2995"/>
    <w:rsid w:val="00BE30B9"/>
    <w:rsid w:val="00BE45B6"/>
    <w:rsid w:val="00BE561F"/>
    <w:rsid w:val="00BE692C"/>
    <w:rsid w:val="00BE79A2"/>
    <w:rsid w:val="00BF05AB"/>
    <w:rsid w:val="00BF072C"/>
    <w:rsid w:val="00BF16FC"/>
    <w:rsid w:val="00BF2147"/>
    <w:rsid w:val="00BF27D6"/>
    <w:rsid w:val="00BF2DDC"/>
    <w:rsid w:val="00BF2E58"/>
    <w:rsid w:val="00BF34D6"/>
    <w:rsid w:val="00BF3AAA"/>
    <w:rsid w:val="00BF4902"/>
    <w:rsid w:val="00BF5BDA"/>
    <w:rsid w:val="00BF5E0D"/>
    <w:rsid w:val="00BF7639"/>
    <w:rsid w:val="00BF7C6C"/>
    <w:rsid w:val="00BF7F8F"/>
    <w:rsid w:val="00C0278D"/>
    <w:rsid w:val="00C02913"/>
    <w:rsid w:val="00C0301E"/>
    <w:rsid w:val="00C0357D"/>
    <w:rsid w:val="00C03D70"/>
    <w:rsid w:val="00C042B4"/>
    <w:rsid w:val="00C044CE"/>
    <w:rsid w:val="00C04CD4"/>
    <w:rsid w:val="00C05DED"/>
    <w:rsid w:val="00C06680"/>
    <w:rsid w:val="00C067EE"/>
    <w:rsid w:val="00C06B29"/>
    <w:rsid w:val="00C07232"/>
    <w:rsid w:val="00C11372"/>
    <w:rsid w:val="00C113E5"/>
    <w:rsid w:val="00C11EB1"/>
    <w:rsid w:val="00C12CFC"/>
    <w:rsid w:val="00C136C5"/>
    <w:rsid w:val="00C13E3B"/>
    <w:rsid w:val="00C14BD1"/>
    <w:rsid w:val="00C16986"/>
    <w:rsid w:val="00C20AD7"/>
    <w:rsid w:val="00C212C0"/>
    <w:rsid w:val="00C22413"/>
    <w:rsid w:val="00C22867"/>
    <w:rsid w:val="00C22A7D"/>
    <w:rsid w:val="00C23CC7"/>
    <w:rsid w:val="00C23DD9"/>
    <w:rsid w:val="00C24285"/>
    <w:rsid w:val="00C2464D"/>
    <w:rsid w:val="00C2468B"/>
    <w:rsid w:val="00C246DA"/>
    <w:rsid w:val="00C263E6"/>
    <w:rsid w:val="00C26D7B"/>
    <w:rsid w:val="00C27FF7"/>
    <w:rsid w:val="00C30613"/>
    <w:rsid w:val="00C32A1D"/>
    <w:rsid w:val="00C33FF2"/>
    <w:rsid w:val="00C355A9"/>
    <w:rsid w:val="00C36678"/>
    <w:rsid w:val="00C36AF2"/>
    <w:rsid w:val="00C40577"/>
    <w:rsid w:val="00C41E07"/>
    <w:rsid w:val="00C422DB"/>
    <w:rsid w:val="00C42533"/>
    <w:rsid w:val="00C42C04"/>
    <w:rsid w:val="00C43EEE"/>
    <w:rsid w:val="00C44D97"/>
    <w:rsid w:val="00C4609F"/>
    <w:rsid w:val="00C46869"/>
    <w:rsid w:val="00C46AC0"/>
    <w:rsid w:val="00C471AD"/>
    <w:rsid w:val="00C507AE"/>
    <w:rsid w:val="00C50A48"/>
    <w:rsid w:val="00C50C4C"/>
    <w:rsid w:val="00C5131C"/>
    <w:rsid w:val="00C51386"/>
    <w:rsid w:val="00C5166D"/>
    <w:rsid w:val="00C51DCF"/>
    <w:rsid w:val="00C5219A"/>
    <w:rsid w:val="00C52B93"/>
    <w:rsid w:val="00C53A71"/>
    <w:rsid w:val="00C5433B"/>
    <w:rsid w:val="00C54F1D"/>
    <w:rsid w:val="00C55619"/>
    <w:rsid w:val="00C55D66"/>
    <w:rsid w:val="00C56277"/>
    <w:rsid w:val="00C56328"/>
    <w:rsid w:val="00C56658"/>
    <w:rsid w:val="00C5684A"/>
    <w:rsid w:val="00C5704B"/>
    <w:rsid w:val="00C6133A"/>
    <w:rsid w:val="00C61E12"/>
    <w:rsid w:val="00C61FDA"/>
    <w:rsid w:val="00C62155"/>
    <w:rsid w:val="00C62296"/>
    <w:rsid w:val="00C6243B"/>
    <w:rsid w:val="00C63473"/>
    <w:rsid w:val="00C646FB"/>
    <w:rsid w:val="00C64987"/>
    <w:rsid w:val="00C649DC"/>
    <w:rsid w:val="00C64D5E"/>
    <w:rsid w:val="00C64EEE"/>
    <w:rsid w:val="00C64FD6"/>
    <w:rsid w:val="00C65769"/>
    <w:rsid w:val="00C65D18"/>
    <w:rsid w:val="00C67CBA"/>
    <w:rsid w:val="00C67E89"/>
    <w:rsid w:val="00C7006F"/>
    <w:rsid w:val="00C703A0"/>
    <w:rsid w:val="00C70480"/>
    <w:rsid w:val="00C7050E"/>
    <w:rsid w:val="00C71DB6"/>
    <w:rsid w:val="00C73EAA"/>
    <w:rsid w:val="00C740EA"/>
    <w:rsid w:val="00C75153"/>
    <w:rsid w:val="00C774CA"/>
    <w:rsid w:val="00C804EA"/>
    <w:rsid w:val="00C807A7"/>
    <w:rsid w:val="00C80994"/>
    <w:rsid w:val="00C8178F"/>
    <w:rsid w:val="00C81CD5"/>
    <w:rsid w:val="00C82555"/>
    <w:rsid w:val="00C829F6"/>
    <w:rsid w:val="00C82CE6"/>
    <w:rsid w:val="00C8314A"/>
    <w:rsid w:val="00C84CB1"/>
    <w:rsid w:val="00C85C47"/>
    <w:rsid w:val="00C85F63"/>
    <w:rsid w:val="00C87B28"/>
    <w:rsid w:val="00C91D23"/>
    <w:rsid w:val="00C923DD"/>
    <w:rsid w:val="00C924BD"/>
    <w:rsid w:val="00C929FD"/>
    <w:rsid w:val="00C92E13"/>
    <w:rsid w:val="00C93111"/>
    <w:rsid w:val="00C935A9"/>
    <w:rsid w:val="00C9364D"/>
    <w:rsid w:val="00C93D62"/>
    <w:rsid w:val="00C9482F"/>
    <w:rsid w:val="00C94A3A"/>
    <w:rsid w:val="00C963FD"/>
    <w:rsid w:val="00C9654A"/>
    <w:rsid w:val="00CA0A7B"/>
    <w:rsid w:val="00CA1237"/>
    <w:rsid w:val="00CA197F"/>
    <w:rsid w:val="00CA284D"/>
    <w:rsid w:val="00CA2BED"/>
    <w:rsid w:val="00CA3CF9"/>
    <w:rsid w:val="00CA44F3"/>
    <w:rsid w:val="00CA45C6"/>
    <w:rsid w:val="00CA4C1F"/>
    <w:rsid w:val="00CA5451"/>
    <w:rsid w:val="00CA5DAB"/>
    <w:rsid w:val="00CA5EC9"/>
    <w:rsid w:val="00CA6095"/>
    <w:rsid w:val="00CA69A1"/>
    <w:rsid w:val="00CA7A84"/>
    <w:rsid w:val="00CB0933"/>
    <w:rsid w:val="00CB0D22"/>
    <w:rsid w:val="00CB10B8"/>
    <w:rsid w:val="00CB11B4"/>
    <w:rsid w:val="00CB17ED"/>
    <w:rsid w:val="00CB27FE"/>
    <w:rsid w:val="00CB2859"/>
    <w:rsid w:val="00CB553B"/>
    <w:rsid w:val="00CB64C3"/>
    <w:rsid w:val="00CB64DE"/>
    <w:rsid w:val="00CB7035"/>
    <w:rsid w:val="00CB7A31"/>
    <w:rsid w:val="00CC08F1"/>
    <w:rsid w:val="00CC0E9F"/>
    <w:rsid w:val="00CC2790"/>
    <w:rsid w:val="00CC2BC1"/>
    <w:rsid w:val="00CC53E6"/>
    <w:rsid w:val="00CC55A3"/>
    <w:rsid w:val="00CC5D3F"/>
    <w:rsid w:val="00CC5F22"/>
    <w:rsid w:val="00CC677A"/>
    <w:rsid w:val="00CC73C1"/>
    <w:rsid w:val="00CD02DC"/>
    <w:rsid w:val="00CD02FB"/>
    <w:rsid w:val="00CD0547"/>
    <w:rsid w:val="00CD1D82"/>
    <w:rsid w:val="00CD2873"/>
    <w:rsid w:val="00CD2AC8"/>
    <w:rsid w:val="00CD3112"/>
    <w:rsid w:val="00CD3D86"/>
    <w:rsid w:val="00CD430E"/>
    <w:rsid w:val="00CD567E"/>
    <w:rsid w:val="00CD5C79"/>
    <w:rsid w:val="00CD7664"/>
    <w:rsid w:val="00CD78E0"/>
    <w:rsid w:val="00CE014F"/>
    <w:rsid w:val="00CE108A"/>
    <w:rsid w:val="00CE13F3"/>
    <w:rsid w:val="00CE274A"/>
    <w:rsid w:val="00CE2E61"/>
    <w:rsid w:val="00CE3C13"/>
    <w:rsid w:val="00CE516D"/>
    <w:rsid w:val="00CE53A0"/>
    <w:rsid w:val="00CE55E9"/>
    <w:rsid w:val="00CE5F1C"/>
    <w:rsid w:val="00CE60EB"/>
    <w:rsid w:val="00CE61A3"/>
    <w:rsid w:val="00CE66F7"/>
    <w:rsid w:val="00CE6A64"/>
    <w:rsid w:val="00CE6D6F"/>
    <w:rsid w:val="00CE7A90"/>
    <w:rsid w:val="00CF19E6"/>
    <w:rsid w:val="00CF1A7A"/>
    <w:rsid w:val="00CF272E"/>
    <w:rsid w:val="00CF3FE4"/>
    <w:rsid w:val="00CF40A6"/>
    <w:rsid w:val="00CF4774"/>
    <w:rsid w:val="00CF51E3"/>
    <w:rsid w:val="00CF5D00"/>
    <w:rsid w:val="00CF6670"/>
    <w:rsid w:val="00CF761D"/>
    <w:rsid w:val="00D00CC8"/>
    <w:rsid w:val="00D00FC5"/>
    <w:rsid w:val="00D01462"/>
    <w:rsid w:val="00D01C26"/>
    <w:rsid w:val="00D026B2"/>
    <w:rsid w:val="00D02EDE"/>
    <w:rsid w:val="00D03831"/>
    <w:rsid w:val="00D03E9C"/>
    <w:rsid w:val="00D046CF"/>
    <w:rsid w:val="00D04BE6"/>
    <w:rsid w:val="00D052F5"/>
    <w:rsid w:val="00D05504"/>
    <w:rsid w:val="00D05D40"/>
    <w:rsid w:val="00D06F00"/>
    <w:rsid w:val="00D1042D"/>
    <w:rsid w:val="00D108FD"/>
    <w:rsid w:val="00D10928"/>
    <w:rsid w:val="00D11DB8"/>
    <w:rsid w:val="00D12CEB"/>
    <w:rsid w:val="00D12D32"/>
    <w:rsid w:val="00D1307C"/>
    <w:rsid w:val="00D15A09"/>
    <w:rsid w:val="00D16187"/>
    <w:rsid w:val="00D16327"/>
    <w:rsid w:val="00D16B79"/>
    <w:rsid w:val="00D16BC7"/>
    <w:rsid w:val="00D16D2D"/>
    <w:rsid w:val="00D17086"/>
    <w:rsid w:val="00D17876"/>
    <w:rsid w:val="00D17AB4"/>
    <w:rsid w:val="00D2006C"/>
    <w:rsid w:val="00D200C0"/>
    <w:rsid w:val="00D200C1"/>
    <w:rsid w:val="00D200EB"/>
    <w:rsid w:val="00D202C0"/>
    <w:rsid w:val="00D2104E"/>
    <w:rsid w:val="00D21596"/>
    <w:rsid w:val="00D21CB9"/>
    <w:rsid w:val="00D22B4A"/>
    <w:rsid w:val="00D23D02"/>
    <w:rsid w:val="00D240A1"/>
    <w:rsid w:val="00D242FD"/>
    <w:rsid w:val="00D2622D"/>
    <w:rsid w:val="00D3020E"/>
    <w:rsid w:val="00D317CC"/>
    <w:rsid w:val="00D3269B"/>
    <w:rsid w:val="00D32D52"/>
    <w:rsid w:val="00D33F22"/>
    <w:rsid w:val="00D3448D"/>
    <w:rsid w:val="00D349A9"/>
    <w:rsid w:val="00D349EB"/>
    <w:rsid w:val="00D35486"/>
    <w:rsid w:val="00D36780"/>
    <w:rsid w:val="00D3779D"/>
    <w:rsid w:val="00D406F1"/>
    <w:rsid w:val="00D41D01"/>
    <w:rsid w:val="00D41F09"/>
    <w:rsid w:val="00D42667"/>
    <w:rsid w:val="00D42AB7"/>
    <w:rsid w:val="00D42D27"/>
    <w:rsid w:val="00D43259"/>
    <w:rsid w:val="00D43C2B"/>
    <w:rsid w:val="00D43D4E"/>
    <w:rsid w:val="00D442FA"/>
    <w:rsid w:val="00D45DF9"/>
    <w:rsid w:val="00D46478"/>
    <w:rsid w:val="00D465AD"/>
    <w:rsid w:val="00D46695"/>
    <w:rsid w:val="00D4716D"/>
    <w:rsid w:val="00D47278"/>
    <w:rsid w:val="00D50357"/>
    <w:rsid w:val="00D508C3"/>
    <w:rsid w:val="00D52B16"/>
    <w:rsid w:val="00D52EA5"/>
    <w:rsid w:val="00D52EC1"/>
    <w:rsid w:val="00D53C44"/>
    <w:rsid w:val="00D540AE"/>
    <w:rsid w:val="00D545F5"/>
    <w:rsid w:val="00D546C4"/>
    <w:rsid w:val="00D54A2A"/>
    <w:rsid w:val="00D552A7"/>
    <w:rsid w:val="00D5546E"/>
    <w:rsid w:val="00D5565D"/>
    <w:rsid w:val="00D55FA8"/>
    <w:rsid w:val="00D5621A"/>
    <w:rsid w:val="00D57CE4"/>
    <w:rsid w:val="00D60344"/>
    <w:rsid w:val="00D61386"/>
    <w:rsid w:val="00D6184D"/>
    <w:rsid w:val="00D61DEC"/>
    <w:rsid w:val="00D61F07"/>
    <w:rsid w:val="00D61F88"/>
    <w:rsid w:val="00D61F91"/>
    <w:rsid w:val="00D63326"/>
    <w:rsid w:val="00D63707"/>
    <w:rsid w:val="00D63E50"/>
    <w:rsid w:val="00D643C6"/>
    <w:rsid w:val="00D64A32"/>
    <w:rsid w:val="00D64CE6"/>
    <w:rsid w:val="00D6626D"/>
    <w:rsid w:val="00D67615"/>
    <w:rsid w:val="00D6789B"/>
    <w:rsid w:val="00D67B7D"/>
    <w:rsid w:val="00D67DB7"/>
    <w:rsid w:val="00D70459"/>
    <w:rsid w:val="00D70565"/>
    <w:rsid w:val="00D70FB1"/>
    <w:rsid w:val="00D72AC4"/>
    <w:rsid w:val="00D73B2A"/>
    <w:rsid w:val="00D73EEB"/>
    <w:rsid w:val="00D744F7"/>
    <w:rsid w:val="00D7527E"/>
    <w:rsid w:val="00D77311"/>
    <w:rsid w:val="00D77F11"/>
    <w:rsid w:val="00D80194"/>
    <w:rsid w:val="00D80566"/>
    <w:rsid w:val="00D80592"/>
    <w:rsid w:val="00D816B0"/>
    <w:rsid w:val="00D855CA"/>
    <w:rsid w:val="00D8591B"/>
    <w:rsid w:val="00D859E6"/>
    <w:rsid w:val="00D85E95"/>
    <w:rsid w:val="00D86DBF"/>
    <w:rsid w:val="00D87128"/>
    <w:rsid w:val="00D87A1F"/>
    <w:rsid w:val="00D87FF5"/>
    <w:rsid w:val="00D90EC2"/>
    <w:rsid w:val="00D9181F"/>
    <w:rsid w:val="00D91A94"/>
    <w:rsid w:val="00D91BAB"/>
    <w:rsid w:val="00D925AA"/>
    <w:rsid w:val="00D92B4C"/>
    <w:rsid w:val="00D93738"/>
    <w:rsid w:val="00D93B66"/>
    <w:rsid w:val="00D93D17"/>
    <w:rsid w:val="00D93DF2"/>
    <w:rsid w:val="00D9475C"/>
    <w:rsid w:val="00D948AE"/>
    <w:rsid w:val="00D95B04"/>
    <w:rsid w:val="00D95ED6"/>
    <w:rsid w:val="00D96C8D"/>
    <w:rsid w:val="00D96D63"/>
    <w:rsid w:val="00D97B15"/>
    <w:rsid w:val="00D97F16"/>
    <w:rsid w:val="00DA06F5"/>
    <w:rsid w:val="00DA12DA"/>
    <w:rsid w:val="00DA1E79"/>
    <w:rsid w:val="00DA21F0"/>
    <w:rsid w:val="00DA2CE1"/>
    <w:rsid w:val="00DA3CE6"/>
    <w:rsid w:val="00DA5339"/>
    <w:rsid w:val="00DA5E36"/>
    <w:rsid w:val="00DA6398"/>
    <w:rsid w:val="00DA794D"/>
    <w:rsid w:val="00DB000D"/>
    <w:rsid w:val="00DB0A31"/>
    <w:rsid w:val="00DB0FB2"/>
    <w:rsid w:val="00DB1097"/>
    <w:rsid w:val="00DB179A"/>
    <w:rsid w:val="00DB1BD2"/>
    <w:rsid w:val="00DB1CAD"/>
    <w:rsid w:val="00DB1DE0"/>
    <w:rsid w:val="00DB2229"/>
    <w:rsid w:val="00DB2779"/>
    <w:rsid w:val="00DB2EAE"/>
    <w:rsid w:val="00DB37EF"/>
    <w:rsid w:val="00DB3F35"/>
    <w:rsid w:val="00DB4517"/>
    <w:rsid w:val="00DB48C9"/>
    <w:rsid w:val="00DB4BB4"/>
    <w:rsid w:val="00DB607C"/>
    <w:rsid w:val="00DB62ED"/>
    <w:rsid w:val="00DB63B6"/>
    <w:rsid w:val="00DB64F0"/>
    <w:rsid w:val="00DB6E3E"/>
    <w:rsid w:val="00DB7D2D"/>
    <w:rsid w:val="00DB7D98"/>
    <w:rsid w:val="00DC0771"/>
    <w:rsid w:val="00DC0B4E"/>
    <w:rsid w:val="00DC0FBD"/>
    <w:rsid w:val="00DC17C6"/>
    <w:rsid w:val="00DC470C"/>
    <w:rsid w:val="00DC4C43"/>
    <w:rsid w:val="00DC661D"/>
    <w:rsid w:val="00DC77DC"/>
    <w:rsid w:val="00DD0951"/>
    <w:rsid w:val="00DD1688"/>
    <w:rsid w:val="00DD36E9"/>
    <w:rsid w:val="00DD3D00"/>
    <w:rsid w:val="00DD542C"/>
    <w:rsid w:val="00DD6615"/>
    <w:rsid w:val="00DD6BB6"/>
    <w:rsid w:val="00DD6C34"/>
    <w:rsid w:val="00DD6EAF"/>
    <w:rsid w:val="00DD745F"/>
    <w:rsid w:val="00DE09A3"/>
    <w:rsid w:val="00DE2620"/>
    <w:rsid w:val="00DE27BD"/>
    <w:rsid w:val="00DE35AF"/>
    <w:rsid w:val="00DE4B32"/>
    <w:rsid w:val="00DE5FF9"/>
    <w:rsid w:val="00DE6643"/>
    <w:rsid w:val="00DE696B"/>
    <w:rsid w:val="00DE6B50"/>
    <w:rsid w:val="00DE6BE2"/>
    <w:rsid w:val="00DE6EEF"/>
    <w:rsid w:val="00DF0891"/>
    <w:rsid w:val="00DF206A"/>
    <w:rsid w:val="00DF3E04"/>
    <w:rsid w:val="00DF662C"/>
    <w:rsid w:val="00DF667E"/>
    <w:rsid w:val="00DF7367"/>
    <w:rsid w:val="00E00015"/>
    <w:rsid w:val="00E003C6"/>
    <w:rsid w:val="00E0239A"/>
    <w:rsid w:val="00E035F6"/>
    <w:rsid w:val="00E0381D"/>
    <w:rsid w:val="00E046E7"/>
    <w:rsid w:val="00E04E0C"/>
    <w:rsid w:val="00E04E6E"/>
    <w:rsid w:val="00E05831"/>
    <w:rsid w:val="00E058ED"/>
    <w:rsid w:val="00E0634A"/>
    <w:rsid w:val="00E06ACD"/>
    <w:rsid w:val="00E06DEF"/>
    <w:rsid w:val="00E07201"/>
    <w:rsid w:val="00E10127"/>
    <w:rsid w:val="00E10865"/>
    <w:rsid w:val="00E10E19"/>
    <w:rsid w:val="00E116AE"/>
    <w:rsid w:val="00E12738"/>
    <w:rsid w:val="00E12AD0"/>
    <w:rsid w:val="00E12F07"/>
    <w:rsid w:val="00E13453"/>
    <w:rsid w:val="00E162BE"/>
    <w:rsid w:val="00E16C7E"/>
    <w:rsid w:val="00E16CAC"/>
    <w:rsid w:val="00E171C4"/>
    <w:rsid w:val="00E173EB"/>
    <w:rsid w:val="00E206BB"/>
    <w:rsid w:val="00E20775"/>
    <w:rsid w:val="00E21660"/>
    <w:rsid w:val="00E226ED"/>
    <w:rsid w:val="00E228E9"/>
    <w:rsid w:val="00E229A5"/>
    <w:rsid w:val="00E25646"/>
    <w:rsid w:val="00E257EE"/>
    <w:rsid w:val="00E275E2"/>
    <w:rsid w:val="00E27E1A"/>
    <w:rsid w:val="00E27F5D"/>
    <w:rsid w:val="00E307B7"/>
    <w:rsid w:val="00E30EA7"/>
    <w:rsid w:val="00E31782"/>
    <w:rsid w:val="00E318D4"/>
    <w:rsid w:val="00E31E68"/>
    <w:rsid w:val="00E32DC6"/>
    <w:rsid w:val="00E341DA"/>
    <w:rsid w:val="00E34837"/>
    <w:rsid w:val="00E34F62"/>
    <w:rsid w:val="00E35026"/>
    <w:rsid w:val="00E35506"/>
    <w:rsid w:val="00E363FF"/>
    <w:rsid w:val="00E364EF"/>
    <w:rsid w:val="00E36A85"/>
    <w:rsid w:val="00E37C8B"/>
    <w:rsid w:val="00E42E02"/>
    <w:rsid w:val="00E43427"/>
    <w:rsid w:val="00E43E50"/>
    <w:rsid w:val="00E441BD"/>
    <w:rsid w:val="00E4438C"/>
    <w:rsid w:val="00E444F1"/>
    <w:rsid w:val="00E4483B"/>
    <w:rsid w:val="00E454E3"/>
    <w:rsid w:val="00E46E56"/>
    <w:rsid w:val="00E47335"/>
    <w:rsid w:val="00E478F4"/>
    <w:rsid w:val="00E50979"/>
    <w:rsid w:val="00E511BC"/>
    <w:rsid w:val="00E51A07"/>
    <w:rsid w:val="00E53443"/>
    <w:rsid w:val="00E534C4"/>
    <w:rsid w:val="00E55203"/>
    <w:rsid w:val="00E555DE"/>
    <w:rsid w:val="00E56416"/>
    <w:rsid w:val="00E56974"/>
    <w:rsid w:val="00E56B4E"/>
    <w:rsid w:val="00E56FD8"/>
    <w:rsid w:val="00E57B54"/>
    <w:rsid w:val="00E57F78"/>
    <w:rsid w:val="00E6077C"/>
    <w:rsid w:val="00E6107F"/>
    <w:rsid w:val="00E61375"/>
    <w:rsid w:val="00E625C4"/>
    <w:rsid w:val="00E65381"/>
    <w:rsid w:val="00E65994"/>
    <w:rsid w:val="00E65EA0"/>
    <w:rsid w:val="00E66212"/>
    <w:rsid w:val="00E66875"/>
    <w:rsid w:val="00E67157"/>
    <w:rsid w:val="00E67E71"/>
    <w:rsid w:val="00E71AE9"/>
    <w:rsid w:val="00E71EF0"/>
    <w:rsid w:val="00E721FF"/>
    <w:rsid w:val="00E744CD"/>
    <w:rsid w:val="00E74CDF"/>
    <w:rsid w:val="00E75428"/>
    <w:rsid w:val="00E760CE"/>
    <w:rsid w:val="00E76402"/>
    <w:rsid w:val="00E773C4"/>
    <w:rsid w:val="00E80528"/>
    <w:rsid w:val="00E80611"/>
    <w:rsid w:val="00E81BB4"/>
    <w:rsid w:val="00E83E45"/>
    <w:rsid w:val="00E847E3"/>
    <w:rsid w:val="00E84EE4"/>
    <w:rsid w:val="00E87DED"/>
    <w:rsid w:val="00E87E56"/>
    <w:rsid w:val="00E9020D"/>
    <w:rsid w:val="00E918F7"/>
    <w:rsid w:val="00E92775"/>
    <w:rsid w:val="00E92BB5"/>
    <w:rsid w:val="00E931EB"/>
    <w:rsid w:val="00E9340E"/>
    <w:rsid w:val="00E93FF2"/>
    <w:rsid w:val="00E9449F"/>
    <w:rsid w:val="00E95C9F"/>
    <w:rsid w:val="00E962FA"/>
    <w:rsid w:val="00E965F7"/>
    <w:rsid w:val="00E96677"/>
    <w:rsid w:val="00E9670E"/>
    <w:rsid w:val="00E96A07"/>
    <w:rsid w:val="00E96C01"/>
    <w:rsid w:val="00E97143"/>
    <w:rsid w:val="00EA0A32"/>
    <w:rsid w:val="00EA0D95"/>
    <w:rsid w:val="00EA127F"/>
    <w:rsid w:val="00EA189B"/>
    <w:rsid w:val="00EA4100"/>
    <w:rsid w:val="00EA58D9"/>
    <w:rsid w:val="00EA6B50"/>
    <w:rsid w:val="00EA723E"/>
    <w:rsid w:val="00EA750D"/>
    <w:rsid w:val="00EA7C97"/>
    <w:rsid w:val="00EB0FFD"/>
    <w:rsid w:val="00EB1519"/>
    <w:rsid w:val="00EB285C"/>
    <w:rsid w:val="00EB297C"/>
    <w:rsid w:val="00EB311A"/>
    <w:rsid w:val="00EB401D"/>
    <w:rsid w:val="00EB4146"/>
    <w:rsid w:val="00EB4383"/>
    <w:rsid w:val="00EB4617"/>
    <w:rsid w:val="00EB610F"/>
    <w:rsid w:val="00EB6846"/>
    <w:rsid w:val="00EB7433"/>
    <w:rsid w:val="00EB7A3F"/>
    <w:rsid w:val="00EC13BB"/>
    <w:rsid w:val="00EC145A"/>
    <w:rsid w:val="00EC2162"/>
    <w:rsid w:val="00EC2417"/>
    <w:rsid w:val="00EC24A4"/>
    <w:rsid w:val="00EC2727"/>
    <w:rsid w:val="00EC325F"/>
    <w:rsid w:val="00EC3812"/>
    <w:rsid w:val="00EC4A3F"/>
    <w:rsid w:val="00EC500B"/>
    <w:rsid w:val="00EC54F4"/>
    <w:rsid w:val="00EC557B"/>
    <w:rsid w:val="00EC5BE5"/>
    <w:rsid w:val="00EC6E1F"/>
    <w:rsid w:val="00ED0BA5"/>
    <w:rsid w:val="00ED184D"/>
    <w:rsid w:val="00ED1C4B"/>
    <w:rsid w:val="00ED27AA"/>
    <w:rsid w:val="00ED2D83"/>
    <w:rsid w:val="00ED339A"/>
    <w:rsid w:val="00ED3ADF"/>
    <w:rsid w:val="00ED428B"/>
    <w:rsid w:val="00ED4461"/>
    <w:rsid w:val="00ED469C"/>
    <w:rsid w:val="00ED4B61"/>
    <w:rsid w:val="00ED5745"/>
    <w:rsid w:val="00EE0749"/>
    <w:rsid w:val="00EE0A71"/>
    <w:rsid w:val="00EE0F3E"/>
    <w:rsid w:val="00EE12F1"/>
    <w:rsid w:val="00EE1300"/>
    <w:rsid w:val="00EE13A1"/>
    <w:rsid w:val="00EE14C4"/>
    <w:rsid w:val="00EE1D4A"/>
    <w:rsid w:val="00EE2488"/>
    <w:rsid w:val="00EE2FE3"/>
    <w:rsid w:val="00EE3311"/>
    <w:rsid w:val="00EE38AC"/>
    <w:rsid w:val="00EE56C5"/>
    <w:rsid w:val="00EE5F40"/>
    <w:rsid w:val="00EE6084"/>
    <w:rsid w:val="00EE6B7F"/>
    <w:rsid w:val="00EE7B8A"/>
    <w:rsid w:val="00EE7DA4"/>
    <w:rsid w:val="00EF078B"/>
    <w:rsid w:val="00EF08D5"/>
    <w:rsid w:val="00EF1A5E"/>
    <w:rsid w:val="00EF36F7"/>
    <w:rsid w:val="00EF450D"/>
    <w:rsid w:val="00EF4BDD"/>
    <w:rsid w:val="00EF5B56"/>
    <w:rsid w:val="00EF714C"/>
    <w:rsid w:val="00EF7EB9"/>
    <w:rsid w:val="00F00E66"/>
    <w:rsid w:val="00F0183B"/>
    <w:rsid w:val="00F01848"/>
    <w:rsid w:val="00F02C0E"/>
    <w:rsid w:val="00F03B87"/>
    <w:rsid w:val="00F0405E"/>
    <w:rsid w:val="00F047E1"/>
    <w:rsid w:val="00F05B8E"/>
    <w:rsid w:val="00F05E88"/>
    <w:rsid w:val="00F06625"/>
    <w:rsid w:val="00F07185"/>
    <w:rsid w:val="00F10640"/>
    <w:rsid w:val="00F11AA3"/>
    <w:rsid w:val="00F120FC"/>
    <w:rsid w:val="00F12590"/>
    <w:rsid w:val="00F13568"/>
    <w:rsid w:val="00F14289"/>
    <w:rsid w:val="00F148F8"/>
    <w:rsid w:val="00F14FD3"/>
    <w:rsid w:val="00F1558E"/>
    <w:rsid w:val="00F15946"/>
    <w:rsid w:val="00F159C9"/>
    <w:rsid w:val="00F162EC"/>
    <w:rsid w:val="00F177C8"/>
    <w:rsid w:val="00F2092D"/>
    <w:rsid w:val="00F2092F"/>
    <w:rsid w:val="00F20A8A"/>
    <w:rsid w:val="00F20C63"/>
    <w:rsid w:val="00F2199C"/>
    <w:rsid w:val="00F21C57"/>
    <w:rsid w:val="00F2288C"/>
    <w:rsid w:val="00F22C04"/>
    <w:rsid w:val="00F22D9E"/>
    <w:rsid w:val="00F246C4"/>
    <w:rsid w:val="00F24B56"/>
    <w:rsid w:val="00F261CA"/>
    <w:rsid w:val="00F26A8F"/>
    <w:rsid w:val="00F26AF6"/>
    <w:rsid w:val="00F26DB5"/>
    <w:rsid w:val="00F2725E"/>
    <w:rsid w:val="00F27904"/>
    <w:rsid w:val="00F27938"/>
    <w:rsid w:val="00F27EC1"/>
    <w:rsid w:val="00F30DDC"/>
    <w:rsid w:val="00F30E1A"/>
    <w:rsid w:val="00F31053"/>
    <w:rsid w:val="00F311C9"/>
    <w:rsid w:val="00F31248"/>
    <w:rsid w:val="00F314B5"/>
    <w:rsid w:val="00F314C7"/>
    <w:rsid w:val="00F3358F"/>
    <w:rsid w:val="00F33987"/>
    <w:rsid w:val="00F33B7E"/>
    <w:rsid w:val="00F3449A"/>
    <w:rsid w:val="00F35457"/>
    <w:rsid w:val="00F354B6"/>
    <w:rsid w:val="00F36609"/>
    <w:rsid w:val="00F37428"/>
    <w:rsid w:val="00F376D6"/>
    <w:rsid w:val="00F41941"/>
    <w:rsid w:val="00F41B0A"/>
    <w:rsid w:val="00F42A13"/>
    <w:rsid w:val="00F42CD3"/>
    <w:rsid w:val="00F43626"/>
    <w:rsid w:val="00F456C1"/>
    <w:rsid w:val="00F45D25"/>
    <w:rsid w:val="00F45E3F"/>
    <w:rsid w:val="00F46380"/>
    <w:rsid w:val="00F4643E"/>
    <w:rsid w:val="00F46A3F"/>
    <w:rsid w:val="00F471BE"/>
    <w:rsid w:val="00F473FA"/>
    <w:rsid w:val="00F508F1"/>
    <w:rsid w:val="00F51849"/>
    <w:rsid w:val="00F51C5C"/>
    <w:rsid w:val="00F53F97"/>
    <w:rsid w:val="00F5445E"/>
    <w:rsid w:val="00F55425"/>
    <w:rsid w:val="00F56A7A"/>
    <w:rsid w:val="00F57B7A"/>
    <w:rsid w:val="00F57DD8"/>
    <w:rsid w:val="00F6049E"/>
    <w:rsid w:val="00F60DCF"/>
    <w:rsid w:val="00F60DD8"/>
    <w:rsid w:val="00F61A18"/>
    <w:rsid w:val="00F621D0"/>
    <w:rsid w:val="00F623F3"/>
    <w:rsid w:val="00F623F9"/>
    <w:rsid w:val="00F62565"/>
    <w:rsid w:val="00F628DC"/>
    <w:rsid w:val="00F63799"/>
    <w:rsid w:val="00F67966"/>
    <w:rsid w:val="00F7010B"/>
    <w:rsid w:val="00F71FCA"/>
    <w:rsid w:val="00F73EF3"/>
    <w:rsid w:val="00F74A1E"/>
    <w:rsid w:val="00F76991"/>
    <w:rsid w:val="00F76A56"/>
    <w:rsid w:val="00F80135"/>
    <w:rsid w:val="00F80540"/>
    <w:rsid w:val="00F814FE"/>
    <w:rsid w:val="00F816EC"/>
    <w:rsid w:val="00F81C85"/>
    <w:rsid w:val="00F81CFF"/>
    <w:rsid w:val="00F81D5E"/>
    <w:rsid w:val="00F81FE2"/>
    <w:rsid w:val="00F82820"/>
    <w:rsid w:val="00F844A7"/>
    <w:rsid w:val="00F84A10"/>
    <w:rsid w:val="00F85118"/>
    <w:rsid w:val="00F87108"/>
    <w:rsid w:val="00F87442"/>
    <w:rsid w:val="00F876D2"/>
    <w:rsid w:val="00F87926"/>
    <w:rsid w:val="00F87AA0"/>
    <w:rsid w:val="00F87FEE"/>
    <w:rsid w:val="00F90054"/>
    <w:rsid w:val="00F90091"/>
    <w:rsid w:val="00F908AB"/>
    <w:rsid w:val="00F90C07"/>
    <w:rsid w:val="00F9329B"/>
    <w:rsid w:val="00F93A6F"/>
    <w:rsid w:val="00F93F5B"/>
    <w:rsid w:val="00F94646"/>
    <w:rsid w:val="00F95D6C"/>
    <w:rsid w:val="00F96849"/>
    <w:rsid w:val="00F97326"/>
    <w:rsid w:val="00FA02B4"/>
    <w:rsid w:val="00FA0534"/>
    <w:rsid w:val="00FA1B06"/>
    <w:rsid w:val="00FA2AFB"/>
    <w:rsid w:val="00FA5BB1"/>
    <w:rsid w:val="00FA6045"/>
    <w:rsid w:val="00FA6639"/>
    <w:rsid w:val="00FA6EDF"/>
    <w:rsid w:val="00FA7A1D"/>
    <w:rsid w:val="00FB0B4E"/>
    <w:rsid w:val="00FB1AAB"/>
    <w:rsid w:val="00FB1CCE"/>
    <w:rsid w:val="00FB338F"/>
    <w:rsid w:val="00FB344E"/>
    <w:rsid w:val="00FB3ED1"/>
    <w:rsid w:val="00FB4652"/>
    <w:rsid w:val="00FB5364"/>
    <w:rsid w:val="00FB5C7E"/>
    <w:rsid w:val="00FB5D80"/>
    <w:rsid w:val="00FB5DFD"/>
    <w:rsid w:val="00FB6D96"/>
    <w:rsid w:val="00FB7E22"/>
    <w:rsid w:val="00FC031D"/>
    <w:rsid w:val="00FC06A4"/>
    <w:rsid w:val="00FC19D6"/>
    <w:rsid w:val="00FC31E6"/>
    <w:rsid w:val="00FC355A"/>
    <w:rsid w:val="00FC4114"/>
    <w:rsid w:val="00FC50A2"/>
    <w:rsid w:val="00FC550E"/>
    <w:rsid w:val="00FC57A7"/>
    <w:rsid w:val="00FC6234"/>
    <w:rsid w:val="00FC6E3A"/>
    <w:rsid w:val="00FC7B65"/>
    <w:rsid w:val="00FD33DC"/>
    <w:rsid w:val="00FD4323"/>
    <w:rsid w:val="00FD513F"/>
    <w:rsid w:val="00FD5240"/>
    <w:rsid w:val="00FD5DFA"/>
    <w:rsid w:val="00FD6542"/>
    <w:rsid w:val="00FD6B97"/>
    <w:rsid w:val="00FD6FA3"/>
    <w:rsid w:val="00FD7AB4"/>
    <w:rsid w:val="00FE04BF"/>
    <w:rsid w:val="00FE0E1F"/>
    <w:rsid w:val="00FE162F"/>
    <w:rsid w:val="00FE2873"/>
    <w:rsid w:val="00FE2D6E"/>
    <w:rsid w:val="00FE3CE5"/>
    <w:rsid w:val="00FE3E96"/>
    <w:rsid w:val="00FE4A6B"/>
    <w:rsid w:val="00FE5184"/>
    <w:rsid w:val="00FE5AC4"/>
    <w:rsid w:val="00FE5F16"/>
    <w:rsid w:val="00FE6A26"/>
    <w:rsid w:val="00FE6A55"/>
    <w:rsid w:val="00FE71E6"/>
    <w:rsid w:val="00FE74D8"/>
    <w:rsid w:val="00FF058B"/>
    <w:rsid w:val="00FF2108"/>
    <w:rsid w:val="00FF2269"/>
    <w:rsid w:val="00FF4051"/>
    <w:rsid w:val="00FF46BD"/>
    <w:rsid w:val="00FF5894"/>
    <w:rsid w:val="00FF6FE4"/>
    <w:rsid w:val="00FF7514"/>
    <w:rsid w:val="00FF75C1"/>
    <w:rsid w:val="00FF7988"/>
    <w:rsid w:val="00FF7AA8"/>
    <w:rsid w:val="00FF7B1B"/>
    <w:rsid w:val="00FF7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D06"/>
    <w:rPr>
      <w:rFonts w:asciiTheme="majorHAnsi" w:hAnsiTheme="majorHAnsi"/>
    </w:rPr>
  </w:style>
  <w:style w:type="paragraph" w:styleId="Heading1">
    <w:name w:val="heading 1"/>
    <w:basedOn w:val="Normal"/>
    <w:next w:val="Normal"/>
    <w:link w:val="Heading1Char"/>
    <w:uiPriority w:val="9"/>
    <w:qFormat/>
    <w:rsid w:val="00AD3741"/>
    <w:pPr>
      <w:keepNext/>
      <w:keepLines/>
      <w:spacing w:before="360" w:after="240"/>
      <w:outlineLvl w:val="0"/>
    </w:pPr>
    <w:rPr>
      <w:rFonts w:eastAsiaTheme="majorEastAsia" w:cstheme="minorHAnsi"/>
      <w:bCs/>
      <w:color w:val="E36C0A" w:themeColor="accent6" w:themeShade="BF"/>
      <w:sz w:val="40"/>
      <w:szCs w:val="28"/>
    </w:rPr>
  </w:style>
  <w:style w:type="paragraph" w:styleId="Heading2">
    <w:name w:val="heading 2"/>
    <w:basedOn w:val="Normal"/>
    <w:next w:val="Normal"/>
    <w:link w:val="Heading2Char"/>
    <w:uiPriority w:val="9"/>
    <w:unhideWhenUsed/>
    <w:qFormat/>
    <w:rsid w:val="00D10928"/>
    <w:pPr>
      <w:spacing w:before="480"/>
      <w:outlineLvl w:val="1"/>
    </w:pPr>
    <w:rPr>
      <w:sz w:val="34"/>
      <w:szCs w:val="34"/>
    </w:rPr>
  </w:style>
  <w:style w:type="paragraph" w:styleId="Heading3">
    <w:name w:val="heading 3"/>
    <w:basedOn w:val="Heading2"/>
    <w:next w:val="Normal"/>
    <w:link w:val="Heading3Char"/>
    <w:uiPriority w:val="9"/>
    <w:unhideWhenUsed/>
    <w:qFormat/>
    <w:rsid w:val="006F2D48"/>
    <w:pPr>
      <w:spacing w:before="280"/>
      <w:outlineLvl w:val="2"/>
    </w:pPr>
    <w:rPr>
      <w:b/>
      <w:caps/>
      <w:color w:val="E36C0A" w:themeColor="accent6" w:themeShade="BF"/>
      <w:sz w:val="24"/>
      <w:szCs w:val="26"/>
    </w:rPr>
  </w:style>
  <w:style w:type="paragraph" w:styleId="Heading4">
    <w:name w:val="heading 4"/>
    <w:basedOn w:val="Normal"/>
    <w:next w:val="Normal"/>
    <w:link w:val="Heading4Char"/>
    <w:uiPriority w:val="9"/>
    <w:unhideWhenUsed/>
    <w:qFormat/>
    <w:rsid w:val="00A74DA9"/>
    <w:pPr>
      <w:numPr>
        <w:numId w:val="1"/>
      </w:numPr>
      <w:spacing w:after="0"/>
      <w:ind w:left="-216" w:firstLine="0"/>
      <w:outlineLvl w:val="3"/>
    </w:pPr>
    <w:rPr>
      <w:b/>
      <w:cap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11B4"/>
    <w:pPr>
      <w:ind w:left="720"/>
      <w:contextualSpacing/>
    </w:pPr>
  </w:style>
  <w:style w:type="character" w:customStyle="1" w:styleId="Heading1Char">
    <w:name w:val="Heading 1 Char"/>
    <w:basedOn w:val="DefaultParagraphFont"/>
    <w:link w:val="Heading1"/>
    <w:uiPriority w:val="9"/>
    <w:rsid w:val="00AD3741"/>
    <w:rPr>
      <w:rFonts w:asciiTheme="majorHAnsi" w:eastAsiaTheme="majorEastAsia" w:hAnsiTheme="majorHAnsi" w:cstheme="minorHAnsi"/>
      <w:bCs/>
      <w:color w:val="E36C0A" w:themeColor="accent6" w:themeShade="BF"/>
      <w:sz w:val="40"/>
      <w:szCs w:val="28"/>
    </w:rPr>
  </w:style>
  <w:style w:type="character" w:customStyle="1" w:styleId="Heading2Char">
    <w:name w:val="Heading 2 Char"/>
    <w:basedOn w:val="DefaultParagraphFont"/>
    <w:link w:val="Heading2"/>
    <w:uiPriority w:val="9"/>
    <w:rsid w:val="00D10928"/>
    <w:rPr>
      <w:rFonts w:asciiTheme="majorHAnsi" w:hAnsiTheme="majorHAnsi"/>
      <w:sz w:val="34"/>
      <w:szCs w:val="34"/>
    </w:rPr>
  </w:style>
  <w:style w:type="paragraph" w:styleId="NoSpacing">
    <w:name w:val="No Spacing"/>
    <w:uiPriority w:val="1"/>
    <w:qFormat/>
    <w:rsid w:val="0054523D"/>
    <w:pPr>
      <w:spacing w:after="0" w:line="240" w:lineRule="auto"/>
    </w:pPr>
  </w:style>
  <w:style w:type="character" w:customStyle="1" w:styleId="Heading3Char">
    <w:name w:val="Heading 3 Char"/>
    <w:basedOn w:val="DefaultParagraphFont"/>
    <w:link w:val="Heading3"/>
    <w:uiPriority w:val="9"/>
    <w:rsid w:val="006F2D48"/>
    <w:rPr>
      <w:rFonts w:asciiTheme="majorHAnsi" w:hAnsiTheme="majorHAnsi"/>
      <w:b/>
      <w:caps/>
      <w:color w:val="E36C0A" w:themeColor="accent6" w:themeShade="BF"/>
      <w:sz w:val="24"/>
      <w:szCs w:val="26"/>
    </w:rPr>
  </w:style>
  <w:style w:type="character" w:customStyle="1" w:styleId="Heading4Char">
    <w:name w:val="Heading 4 Char"/>
    <w:basedOn w:val="DefaultParagraphFont"/>
    <w:link w:val="Heading4"/>
    <w:uiPriority w:val="9"/>
    <w:rsid w:val="00A74DA9"/>
    <w:rPr>
      <w:rFonts w:asciiTheme="majorHAnsi" w:hAnsiTheme="majorHAnsi"/>
      <w:b/>
      <w:caps/>
      <w:sz w:val="20"/>
    </w:rPr>
  </w:style>
  <w:style w:type="paragraph" w:customStyle="1" w:styleId="DefinitionofTerm">
    <w:name w:val="Definition of Term"/>
    <w:basedOn w:val="Normal"/>
    <w:link w:val="DefinitionofTermChar"/>
    <w:qFormat/>
    <w:rsid w:val="00B40022"/>
  </w:style>
  <w:style w:type="paragraph" w:styleId="Title">
    <w:name w:val="Title"/>
    <w:basedOn w:val="Normal"/>
    <w:next w:val="Normal"/>
    <w:link w:val="TitleChar"/>
    <w:uiPriority w:val="10"/>
    <w:qFormat/>
    <w:rsid w:val="00B553DA"/>
    <w:pPr>
      <w:spacing w:after="300" w:line="240" w:lineRule="auto"/>
      <w:contextualSpacing/>
    </w:pPr>
    <w:rPr>
      <w:rFonts w:eastAsiaTheme="majorEastAsia" w:cstheme="majorBidi"/>
      <w:color w:val="E36C0A" w:themeColor="accent6" w:themeShade="BF"/>
      <w:spacing w:val="5"/>
      <w:kern w:val="28"/>
      <w:sz w:val="52"/>
      <w:szCs w:val="52"/>
    </w:rPr>
  </w:style>
  <w:style w:type="character" w:customStyle="1" w:styleId="DefinitionofTermChar">
    <w:name w:val="Definition of Term Char"/>
    <w:basedOn w:val="DefaultParagraphFont"/>
    <w:link w:val="DefinitionofTerm"/>
    <w:rsid w:val="00B40022"/>
    <w:rPr>
      <w:rFonts w:asciiTheme="majorHAnsi" w:hAnsiTheme="majorHAnsi"/>
    </w:rPr>
  </w:style>
  <w:style w:type="character" w:customStyle="1" w:styleId="TitleChar">
    <w:name w:val="Title Char"/>
    <w:basedOn w:val="DefaultParagraphFont"/>
    <w:link w:val="Title"/>
    <w:uiPriority w:val="10"/>
    <w:rsid w:val="00B553DA"/>
    <w:rPr>
      <w:rFonts w:asciiTheme="majorHAnsi" w:eastAsiaTheme="majorEastAsia" w:hAnsiTheme="majorHAnsi" w:cstheme="majorBidi"/>
      <w:color w:val="E36C0A" w:themeColor="accent6" w:themeShade="BF"/>
      <w:spacing w:val="5"/>
      <w:kern w:val="28"/>
      <w:sz w:val="52"/>
      <w:szCs w:val="52"/>
    </w:rPr>
  </w:style>
  <w:style w:type="paragraph" w:styleId="Subtitle">
    <w:name w:val="Subtitle"/>
    <w:basedOn w:val="Normal"/>
    <w:next w:val="Normal"/>
    <w:link w:val="SubtitleChar"/>
    <w:uiPriority w:val="11"/>
    <w:qFormat/>
    <w:rsid w:val="008A6973"/>
    <w:pPr>
      <w:numPr>
        <w:ilvl w:val="1"/>
      </w:numPr>
    </w:pPr>
    <w:rPr>
      <w:rFonts w:eastAsiaTheme="majorEastAsia" w:cstheme="majorBidi"/>
      <w:i/>
      <w:iCs/>
      <w:color w:val="808080" w:themeColor="background1" w:themeShade="80"/>
      <w:sz w:val="32"/>
      <w:szCs w:val="24"/>
    </w:rPr>
  </w:style>
  <w:style w:type="character" w:customStyle="1" w:styleId="SubtitleChar">
    <w:name w:val="Subtitle Char"/>
    <w:basedOn w:val="DefaultParagraphFont"/>
    <w:link w:val="Subtitle"/>
    <w:uiPriority w:val="11"/>
    <w:rsid w:val="008A6973"/>
    <w:rPr>
      <w:rFonts w:asciiTheme="majorHAnsi" w:eastAsiaTheme="majorEastAsia" w:hAnsiTheme="majorHAnsi" w:cstheme="majorBidi"/>
      <w:i/>
      <w:iCs/>
      <w:color w:val="808080" w:themeColor="background1" w:themeShade="80"/>
      <w:sz w:val="32"/>
      <w:szCs w:val="24"/>
    </w:rPr>
  </w:style>
  <w:style w:type="paragraph" w:customStyle="1" w:styleId="ExampleBlockStatement">
    <w:name w:val="Example Block Statement"/>
    <w:basedOn w:val="DefinitionofTerm"/>
    <w:link w:val="ExampleBlockStatementChar"/>
    <w:qFormat/>
    <w:rsid w:val="005C1FAC"/>
    <w:pPr>
      <w:ind w:firstLine="720"/>
    </w:pPr>
  </w:style>
  <w:style w:type="character" w:styleId="Hyperlink">
    <w:name w:val="Hyperlink"/>
    <w:basedOn w:val="DefaultParagraphFont"/>
    <w:uiPriority w:val="99"/>
    <w:unhideWhenUsed/>
    <w:rsid w:val="001C3F13"/>
    <w:rPr>
      <w:color w:val="0000FF" w:themeColor="hyperlink"/>
      <w:u w:val="single"/>
    </w:rPr>
  </w:style>
  <w:style w:type="character" w:customStyle="1" w:styleId="ExampleBlockStatementChar">
    <w:name w:val="Example Block Statement Char"/>
    <w:basedOn w:val="DefinitionofTermChar"/>
    <w:link w:val="ExampleBlockStatement"/>
    <w:rsid w:val="005C1FAC"/>
    <w:rPr>
      <w:rFonts w:asciiTheme="majorHAnsi" w:hAnsiTheme="majorHAnsi"/>
    </w:rPr>
  </w:style>
  <w:style w:type="paragraph" w:customStyle="1" w:styleId="Link">
    <w:name w:val="Link"/>
    <w:basedOn w:val="Normal"/>
    <w:link w:val="LinkChar"/>
    <w:qFormat/>
    <w:rsid w:val="001C3F13"/>
    <w:rPr>
      <w:color w:val="E36C0A" w:themeColor="accent6" w:themeShade="BF"/>
      <w:u w:val="single"/>
    </w:rPr>
  </w:style>
  <w:style w:type="paragraph" w:styleId="Header">
    <w:name w:val="header"/>
    <w:basedOn w:val="Normal"/>
    <w:link w:val="HeaderChar"/>
    <w:uiPriority w:val="99"/>
    <w:unhideWhenUsed/>
    <w:rsid w:val="00A716A4"/>
    <w:pPr>
      <w:tabs>
        <w:tab w:val="center" w:pos="4680"/>
        <w:tab w:val="right" w:pos="9360"/>
      </w:tabs>
      <w:spacing w:after="0" w:line="240" w:lineRule="auto"/>
    </w:pPr>
  </w:style>
  <w:style w:type="character" w:customStyle="1" w:styleId="LinkChar">
    <w:name w:val="Link Char"/>
    <w:basedOn w:val="DefaultParagraphFont"/>
    <w:link w:val="Link"/>
    <w:rsid w:val="001C3F13"/>
    <w:rPr>
      <w:rFonts w:asciiTheme="majorHAnsi" w:hAnsiTheme="majorHAnsi"/>
      <w:color w:val="E36C0A" w:themeColor="accent6" w:themeShade="BF"/>
      <w:u w:val="single"/>
    </w:rPr>
  </w:style>
  <w:style w:type="character" w:customStyle="1" w:styleId="HeaderChar">
    <w:name w:val="Header Char"/>
    <w:basedOn w:val="DefaultParagraphFont"/>
    <w:link w:val="Header"/>
    <w:uiPriority w:val="99"/>
    <w:rsid w:val="00A716A4"/>
    <w:rPr>
      <w:rFonts w:asciiTheme="majorHAnsi" w:hAnsiTheme="majorHAnsi"/>
    </w:rPr>
  </w:style>
  <w:style w:type="paragraph" w:styleId="Footer">
    <w:name w:val="footer"/>
    <w:basedOn w:val="Normal"/>
    <w:link w:val="FooterChar"/>
    <w:uiPriority w:val="99"/>
    <w:unhideWhenUsed/>
    <w:rsid w:val="00A716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16A4"/>
    <w:rPr>
      <w:rFonts w:asciiTheme="majorHAnsi" w:hAnsiTheme="majorHAnsi"/>
    </w:rPr>
  </w:style>
  <w:style w:type="paragraph" w:styleId="BalloonText">
    <w:name w:val="Balloon Text"/>
    <w:basedOn w:val="Normal"/>
    <w:link w:val="BalloonTextChar"/>
    <w:uiPriority w:val="99"/>
    <w:semiHidden/>
    <w:unhideWhenUsed/>
    <w:rsid w:val="00A71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6A4"/>
    <w:rPr>
      <w:rFonts w:ascii="Tahoma" w:hAnsi="Tahoma" w:cs="Tahoma"/>
      <w:sz w:val="16"/>
      <w:szCs w:val="16"/>
    </w:rPr>
  </w:style>
  <w:style w:type="character" w:styleId="Strong">
    <w:name w:val="Strong"/>
    <w:basedOn w:val="DefaultParagraphFont"/>
    <w:uiPriority w:val="22"/>
    <w:qFormat/>
    <w:rsid w:val="003142CF"/>
    <w:rPr>
      <w:b/>
      <w:bCs/>
    </w:rPr>
  </w:style>
  <w:style w:type="paragraph" w:styleId="TOCHeading">
    <w:name w:val="TOC Heading"/>
    <w:basedOn w:val="Heading1"/>
    <w:next w:val="Normal"/>
    <w:uiPriority w:val="39"/>
    <w:unhideWhenUsed/>
    <w:qFormat/>
    <w:rsid w:val="003142CF"/>
    <w:pPr>
      <w:spacing w:before="480" w:after="0"/>
      <w:outlineLvl w:val="9"/>
    </w:pPr>
    <w:rPr>
      <w:rFonts w:cstheme="majorBidi"/>
      <w:b/>
      <w:color w:val="365F91" w:themeColor="accent1" w:themeShade="BF"/>
      <w:sz w:val="28"/>
      <w:szCs w:val="36"/>
      <w:lang w:eastAsia="ja-JP"/>
    </w:rPr>
  </w:style>
  <w:style w:type="paragraph" w:styleId="TOC2">
    <w:name w:val="toc 2"/>
    <w:basedOn w:val="Normal"/>
    <w:next w:val="Normal"/>
    <w:autoRedefine/>
    <w:uiPriority w:val="39"/>
    <w:unhideWhenUsed/>
    <w:qFormat/>
    <w:rsid w:val="003142CF"/>
    <w:pPr>
      <w:spacing w:after="100"/>
      <w:ind w:left="220"/>
    </w:pPr>
    <w:rPr>
      <w:rFonts w:asciiTheme="minorHAnsi" w:eastAsiaTheme="minorEastAsia" w:hAnsiTheme="minorHAnsi"/>
      <w:lang w:eastAsia="ja-JP"/>
    </w:rPr>
  </w:style>
  <w:style w:type="paragraph" w:styleId="TOC1">
    <w:name w:val="toc 1"/>
    <w:basedOn w:val="Normal"/>
    <w:next w:val="Normal"/>
    <w:autoRedefine/>
    <w:uiPriority w:val="39"/>
    <w:unhideWhenUsed/>
    <w:qFormat/>
    <w:rsid w:val="003142CF"/>
    <w:pPr>
      <w:spacing w:after="100"/>
    </w:pPr>
    <w:rPr>
      <w:rFonts w:asciiTheme="minorHAnsi" w:eastAsiaTheme="minorEastAsia" w:hAnsiTheme="minorHAnsi"/>
      <w:lang w:eastAsia="ja-JP"/>
    </w:rPr>
  </w:style>
  <w:style w:type="paragraph" w:styleId="TOC3">
    <w:name w:val="toc 3"/>
    <w:basedOn w:val="Normal"/>
    <w:next w:val="Normal"/>
    <w:autoRedefine/>
    <w:uiPriority w:val="39"/>
    <w:unhideWhenUsed/>
    <w:qFormat/>
    <w:rsid w:val="003142CF"/>
    <w:pPr>
      <w:spacing w:after="100"/>
      <w:ind w:left="440"/>
    </w:pPr>
    <w:rPr>
      <w:rFonts w:asciiTheme="minorHAnsi" w:eastAsiaTheme="minorEastAsia" w:hAnsiTheme="minorHAnsi"/>
      <w:lang w:eastAsia="ja-JP"/>
    </w:rPr>
  </w:style>
  <w:style w:type="character" w:styleId="SubtleEmphasis">
    <w:name w:val="Subtle Emphasis"/>
    <w:basedOn w:val="DefaultParagraphFont"/>
    <w:uiPriority w:val="19"/>
    <w:qFormat/>
    <w:rsid w:val="003142CF"/>
    <w:rPr>
      <w:i/>
      <w:iCs/>
      <w:color w:val="808080" w:themeColor="text1" w:themeTint="7F"/>
      <w:sz w:val="20"/>
    </w:rPr>
  </w:style>
  <w:style w:type="character" w:styleId="IntenseEmphasis">
    <w:name w:val="Intense Emphasis"/>
    <w:uiPriority w:val="21"/>
    <w:qFormat/>
    <w:rsid w:val="003142CF"/>
    <w:rPr>
      <w:b/>
      <w:i/>
      <w:color w:val="FF0000"/>
      <w:sz w:val="20"/>
    </w:rPr>
  </w:style>
  <w:style w:type="paragraph" w:styleId="TOC4">
    <w:name w:val="toc 4"/>
    <w:basedOn w:val="Normal"/>
    <w:next w:val="Normal"/>
    <w:autoRedefine/>
    <w:uiPriority w:val="39"/>
    <w:unhideWhenUsed/>
    <w:rsid w:val="003142CF"/>
    <w:pPr>
      <w:spacing w:after="100"/>
      <w:ind w:left="660"/>
    </w:pPr>
    <w:rPr>
      <w:rFonts w:asciiTheme="minorHAnsi" w:eastAsiaTheme="minorEastAsia" w:hAnsiTheme="minorHAnsi"/>
    </w:rPr>
  </w:style>
  <w:style w:type="paragraph" w:styleId="TOC5">
    <w:name w:val="toc 5"/>
    <w:basedOn w:val="Normal"/>
    <w:next w:val="Normal"/>
    <w:autoRedefine/>
    <w:uiPriority w:val="39"/>
    <w:unhideWhenUsed/>
    <w:rsid w:val="003142CF"/>
    <w:pPr>
      <w:spacing w:after="100"/>
      <w:ind w:left="880"/>
    </w:pPr>
    <w:rPr>
      <w:rFonts w:asciiTheme="minorHAnsi" w:eastAsiaTheme="minorEastAsia" w:hAnsiTheme="minorHAnsi"/>
    </w:rPr>
  </w:style>
  <w:style w:type="paragraph" w:styleId="TOC6">
    <w:name w:val="toc 6"/>
    <w:basedOn w:val="Normal"/>
    <w:next w:val="Normal"/>
    <w:autoRedefine/>
    <w:uiPriority w:val="39"/>
    <w:unhideWhenUsed/>
    <w:rsid w:val="003142CF"/>
    <w:pPr>
      <w:spacing w:after="100"/>
      <w:ind w:left="1100"/>
    </w:pPr>
    <w:rPr>
      <w:rFonts w:asciiTheme="minorHAnsi" w:eastAsiaTheme="minorEastAsia" w:hAnsiTheme="minorHAnsi"/>
    </w:rPr>
  </w:style>
  <w:style w:type="paragraph" w:styleId="TOC7">
    <w:name w:val="toc 7"/>
    <w:basedOn w:val="Normal"/>
    <w:next w:val="Normal"/>
    <w:autoRedefine/>
    <w:uiPriority w:val="39"/>
    <w:unhideWhenUsed/>
    <w:rsid w:val="003142CF"/>
    <w:pPr>
      <w:spacing w:after="100"/>
      <w:ind w:left="1320"/>
    </w:pPr>
    <w:rPr>
      <w:rFonts w:asciiTheme="minorHAnsi" w:eastAsiaTheme="minorEastAsia" w:hAnsiTheme="minorHAnsi"/>
    </w:rPr>
  </w:style>
  <w:style w:type="paragraph" w:styleId="TOC8">
    <w:name w:val="toc 8"/>
    <w:basedOn w:val="Normal"/>
    <w:next w:val="Normal"/>
    <w:autoRedefine/>
    <w:uiPriority w:val="39"/>
    <w:unhideWhenUsed/>
    <w:rsid w:val="003142CF"/>
    <w:pPr>
      <w:spacing w:after="100"/>
      <w:ind w:left="1540"/>
    </w:pPr>
    <w:rPr>
      <w:rFonts w:asciiTheme="minorHAnsi" w:eastAsiaTheme="minorEastAsia" w:hAnsiTheme="minorHAnsi"/>
    </w:rPr>
  </w:style>
  <w:style w:type="paragraph" w:styleId="TOC9">
    <w:name w:val="toc 9"/>
    <w:basedOn w:val="Normal"/>
    <w:next w:val="Normal"/>
    <w:autoRedefine/>
    <w:uiPriority w:val="39"/>
    <w:unhideWhenUsed/>
    <w:rsid w:val="003142CF"/>
    <w:pPr>
      <w:spacing w:after="100"/>
      <w:ind w:left="1760"/>
    </w:pPr>
    <w:rPr>
      <w:rFonts w:asciiTheme="minorHAnsi" w:eastAsiaTheme="minorEastAsia" w:hAnsiTheme="minorHAnsi"/>
    </w:rPr>
  </w:style>
  <w:style w:type="paragraph" w:customStyle="1" w:styleId="ComponentAlias">
    <w:name w:val="Component Alias"/>
    <w:basedOn w:val="Heading3"/>
    <w:link w:val="ComponentAliasChar"/>
    <w:qFormat/>
    <w:rsid w:val="004902F5"/>
    <w:rPr>
      <w:i/>
      <w:color w:val="262626" w:themeColor="text1" w:themeTint="D9"/>
    </w:rPr>
  </w:style>
  <w:style w:type="character" w:customStyle="1" w:styleId="ComponentAliasChar">
    <w:name w:val="Component Alias Char"/>
    <w:basedOn w:val="Heading3Char"/>
    <w:link w:val="ComponentAlias"/>
    <w:rsid w:val="004902F5"/>
    <w:rPr>
      <w:rFonts w:asciiTheme="majorHAnsi" w:hAnsiTheme="majorHAnsi"/>
      <w:b/>
      <w:i/>
      <w:caps/>
      <w:color w:val="262626" w:themeColor="text1" w:themeTint="D9"/>
      <w:sz w:val="26"/>
      <w:szCs w:val="26"/>
    </w:rPr>
  </w:style>
  <w:style w:type="character" w:styleId="FollowedHyperlink">
    <w:name w:val="FollowedHyperlink"/>
    <w:basedOn w:val="DefaultParagraphFont"/>
    <w:uiPriority w:val="99"/>
    <w:semiHidden/>
    <w:unhideWhenUsed/>
    <w:rsid w:val="00BF2E5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D06"/>
    <w:rPr>
      <w:rFonts w:asciiTheme="majorHAnsi" w:hAnsiTheme="majorHAnsi"/>
    </w:rPr>
  </w:style>
  <w:style w:type="paragraph" w:styleId="Heading1">
    <w:name w:val="heading 1"/>
    <w:basedOn w:val="Normal"/>
    <w:next w:val="Normal"/>
    <w:link w:val="Heading1Char"/>
    <w:uiPriority w:val="9"/>
    <w:qFormat/>
    <w:rsid w:val="00AD3741"/>
    <w:pPr>
      <w:keepNext/>
      <w:keepLines/>
      <w:spacing w:before="360" w:after="240"/>
      <w:outlineLvl w:val="0"/>
    </w:pPr>
    <w:rPr>
      <w:rFonts w:eastAsiaTheme="majorEastAsia" w:cstheme="minorHAnsi"/>
      <w:bCs/>
      <w:color w:val="E36C0A" w:themeColor="accent6" w:themeShade="BF"/>
      <w:sz w:val="40"/>
      <w:szCs w:val="28"/>
    </w:rPr>
  </w:style>
  <w:style w:type="paragraph" w:styleId="Heading2">
    <w:name w:val="heading 2"/>
    <w:basedOn w:val="Normal"/>
    <w:next w:val="Normal"/>
    <w:link w:val="Heading2Char"/>
    <w:uiPriority w:val="9"/>
    <w:unhideWhenUsed/>
    <w:qFormat/>
    <w:rsid w:val="00D10928"/>
    <w:pPr>
      <w:spacing w:before="480"/>
      <w:outlineLvl w:val="1"/>
    </w:pPr>
    <w:rPr>
      <w:sz w:val="34"/>
      <w:szCs w:val="34"/>
    </w:rPr>
  </w:style>
  <w:style w:type="paragraph" w:styleId="Heading3">
    <w:name w:val="heading 3"/>
    <w:basedOn w:val="Heading2"/>
    <w:next w:val="Normal"/>
    <w:link w:val="Heading3Char"/>
    <w:uiPriority w:val="9"/>
    <w:unhideWhenUsed/>
    <w:qFormat/>
    <w:rsid w:val="006F2D48"/>
    <w:pPr>
      <w:spacing w:before="280"/>
      <w:outlineLvl w:val="2"/>
    </w:pPr>
    <w:rPr>
      <w:b/>
      <w:caps/>
      <w:color w:val="E36C0A" w:themeColor="accent6" w:themeShade="BF"/>
      <w:sz w:val="24"/>
      <w:szCs w:val="26"/>
    </w:rPr>
  </w:style>
  <w:style w:type="paragraph" w:styleId="Heading4">
    <w:name w:val="heading 4"/>
    <w:basedOn w:val="Normal"/>
    <w:next w:val="Normal"/>
    <w:link w:val="Heading4Char"/>
    <w:uiPriority w:val="9"/>
    <w:unhideWhenUsed/>
    <w:qFormat/>
    <w:rsid w:val="00A74DA9"/>
    <w:pPr>
      <w:numPr>
        <w:numId w:val="1"/>
      </w:numPr>
      <w:spacing w:after="0"/>
      <w:ind w:left="-216" w:firstLine="0"/>
      <w:outlineLvl w:val="3"/>
    </w:pPr>
    <w:rPr>
      <w:b/>
      <w:cap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11B4"/>
    <w:pPr>
      <w:ind w:left="720"/>
      <w:contextualSpacing/>
    </w:pPr>
  </w:style>
  <w:style w:type="character" w:customStyle="1" w:styleId="Heading1Char">
    <w:name w:val="Heading 1 Char"/>
    <w:basedOn w:val="DefaultParagraphFont"/>
    <w:link w:val="Heading1"/>
    <w:uiPriority w:val="9"/>
    <w:rsid w:val="00AD3741"/>
    <w:rPr>
      <w:rFonts w:asciiTheme="majorHAnsi" w:eastAsiaTheme="majorEastAsia" w:hAnsiTheme="majorHAnsi" w:cstheme="minorHAnsi"/>
      <w:bCs/>
      <w:color w:val="E36C0A" w:themeColor="accent6" w:themeShade="BF"/>
      <w:sz w:val="40"/>
      <w:szCs w:val="28"/>
    </w:rPr>
  </w:style>
  <w:style w:type="character" w:customStyle="1" w:styleId="Heading2Char">
    <w:name w:val="Heading 2 Char"/>
    <w:basedOn w:val="DefaultParagraphFont"/>
    <w:link w:val="Heading2"/>
    <w:uiPriority w:val="9"/>
    <w:rsid w:val="00D10928"/>
    <w:rPr>
      <w:rFonts w:asciiTheme="majorHAnsi" w:hAnsiTheme="majorHAnsi"/>
      <w:sz w:val="34"/>
      <w:szCs w:val="34"/>
    </w:rPr>
  </w:style>
  <w:style w:type="paragraph" w:styleId="NoSpacing">
    <w:name w:val="No Spacing"/>
    <w:uiPriority w:val="1"/>
    <w:qFormat/>
    <w:rsid w:val="0054523D"/>
    <w:pPr>
      <w:spacing w:after="0" w:line="240" w:lineRule="auto"/>
    </w:pPr>
  </w:style>
  <w:style w:type="character" w:customStyle="1" w:styleId="Heading3Char">
    <w:name w:val="Heading 3 Char"/>
    <w:basedOn w:val="DefaultParagraphFont"/>
    <w:link w:val="Heading3"/>
    <w:uiPriority w:val="9"/>
    <w:rsid w:val="006F2D48"/>
    <w:rPr>
      <w:rFonts w:asciiTheme="majorHAnsi" w:hAnsiTheme="majorHAnsi"/>
      <w:b/>
      <w:caps/>
      <w:color w:val="E36C0A" w:themeColor="accent6" w:themeShade="BF"/>
      <w:sz w:val="24"/>
      <w:szCs w:val="26"/>
    </w:rPr>
  </w:style>
  <w:style w:type="character" w:customStyle="1" w:styleId="Heading4Char">
    <w:name w:val="Heading 4 Char"/>
    <w:basedOn w:val="DefaultParagraphFont"/>
    <w:link w:val="Heading4"/>
    <w:uiPriority w:val="9"/>
    <w:rsid w:val="00A74DA9"/>
    <w:rPr>
      <w:rFonts w:asciiTheme="majorHAnsi" w:hAnsiTheme="majorHAnsi"/>
      <w:b/>
      <w:caps/>
      <w:sz w:val="20"/>
    </w:rPr>
  </w:style>
  <w:style w:type="paragraph" w:customStyle="1" w:styleId="DefinitionofTerm">
    <w:name w:val="Definition of Term"/>
    <w:basedOn w:val="Normal"/>
    <w:link w:val="DefinitionofTermChar"/>
    <w:qFormat/>
    <w:rsid w:val="00B40022"/>
  </w:style>
  <w:style w:type="paragraph" w:styleId="Title">
    <w:name w:val="Title"/>
    <w:basedOn w:val="Normal"/>
    <w:next w:val="Normal"/>
    <w:link w:val="TitleChar"/>
    <w:uiPriority w:val="10"/>
    <w:qFormat/>
    <w:rsid w:val="00B553DA"/>
    <w:pPr>
      <w:spacing w:after="300" w:line="240" w:lineRule="auto"/>
      <w:contextualSpacing/>
    </w:pPr>
    <w:rPr>
      <w:rFonts w:eastAsiaTheme="majorEastAsia" w:cstheme="majorBidi"/>
      <w:color w:val="E36C0A" w:themeColor="accent6" w:themeShade="BF"/>
      <w:spacing w:val="5"/>
      <w:kern w:val="28"/>
      <w:sz w:val="52"/>
      <w:szCs w:val="52"/>
    </w:rPr>
  </w:style>
  <w:style w:type="character" w:customStyle="1" w:styleId="DefinitionofTermChar">
    <w:name w:val="Definition of Term Char"/>
    <w:basedOn w:val="DefaultParagraphFont"/>
    <w:link w:val="DefinitionofTerm"/>
    <w:rsid w:val="00B40022"/>
    <w:rPr>
      <w:rFonts w:asciiTheme="majorHAnsi" w:hAnsiTheme="majorHAnsi"/>
    </w:rPr>
  </w:style>
  <w:style w:type="character" w:customStyle="1" w:styleId="TitleChar">
    <w:name w:val="Title Char"/>
    <w:basedOn w:val="DefaultParagraphFont"/>
    <w:link w:val="Title"/>
    <w:uiPriority w:val="10"/>
    <w:rsid w:val="00B553DA"/>
    <w:rPr>
      <w:rFonts w:asciiTheme="majorHAnsi" w:eastAsiaTheme="majorEastAsia" w:hAnsiTheme="majorHAnsi" w:cstheme="majorBidi"/>
      <w:color w:val="E36C0A" w:themeColor="accent6" w:themeShade="BF"/>
      <w:spacing w:val="5"/>
      <w:kern w:val="28"/>
      <w:sz w:val="52"/>
      <w:szCs w:val="52"/>
    </w:rPr>
  </w:style>
  <w:style w:type="paragraph" w:styleId="Subtitle">
    <w:name w:val="Subtitle"/>
    <w:basedOn w:val="Normal"/>
    <w:next w:val="Normal"/>
    <w:link w:val="SubtitleChar"/>
    <w:uiPriority w:val="11"/>
    <w:qFormat/>
    <w:rsid w:val="008A6973"/>
    <w:pPr>
      <w:numPr>
        <w:ilvl w:val="1"/>
      </w:numPr>
    </w:pPr>
    <w:rPr>
      <w:rFonts w:eastAsiaTheme="majorEastAsia" w:cstheme="majorBidi"/>
      <w:i/>
      <w:iCs/>
      <w:color w:val="808080" w:themeColor="background1" w:themeShade="80"/>
      <w:sz w:val="32"/>
      <w:szCs w:val="24"/>
    </w:rPr>
  </w:style>
  <w:style w:type="character" w:customStyle="1" w:styleId="SubtitleChar">
    <w:name w:val="Subtitle Char"/>
    <w:basedOn w:val="DefaultParagraphFont"/>
    <w:link w:val="Subtitle"/>
    <w:uiPriority w:val="11"/>
    <w:rsid w:val="008A6973"/>
    <w:rPr>
      <w:rFonts w:asciiTheme="majorHAnsi" w:eastAsiaTheme="majorEastAsia" w:hAnsiTheme="majorHAnsi" w:cstheme="majorBidi"/>
      <w:i/>
      <w:iCs/>
      <w:color w:val="808080" w:themeColor="background1" w:themeShade="80"/>
      <w:sz w:val="32"/>
      <w:szCs w:val="24"/>
    </w:rPr>
  </w:style>
  <w:style w:type="paragraph" w:customStyle="1" w:styleId="ExampleBlockStatement">
    <w:name w:val="Example Block Statement"/>
    <w:basedOn w:val="DefinitionofTerm"/>
    <w:link w:val="ExampleBlockStatementChar"/>
    <w:qFormat/>
    <w:rsid w:val="005C1FAC"/>
    <w:pPr>
      <w:ind w:firstLine="720"/>
    </w:pPr>
  </w:style>
  <w:style w:type="character" w:styleId="Hyperlink">
    <w:name w:val="Hyperlink"/>
    <w:basedOn w:val="DefaultParagraphFont"/>
    <w:uiPriority w:val="99"/>
    <w:unhideWhenUsed/>
    <w:rsid w:val="001C3F13"/>
    <w:rPr>
      <w:color w:val="0000FF" w:themeColor="hyperlink"/>
      <w:u w:val="single"/>
    </w:rPr>
  </w:style>
  <w:style w:type="character" w:customStyle="1" w:styleId="ExampleBlockStatementChar">
    <w:name w:val="Example Block Statement Char"/>
    <w:basedOn w:val="DefinitionofTermChar"/>
    <w:link w:val="ExampleBlockStatement"/>
    <w:rsid w:val="005C1FAC"/>
    <w:rPr>
      <w:rFonts w:asciiTheme="majorHAnsi" w:hAnsiTheme="majorHAnsi"/>
    </w:rPr>
  </w:style>
  <w:style w:type="paragraph" w:customStyle="1" w:styleId="Link">
    <w:name w:val="Link"/>
    <w:basedOn w:val="Normal"/>
    <w:link w:val="LinkChar"/>
    <w:qFormat/>
    <w:rsid w:val="001C3F13"/>
    <w:rPr>
      <w:color w:val="E36C0A" w:themeColor="accent6" w:themeShade="BF"/>
      <w:u w:val="single"/>
    </w:rPr>
  </w:style>
  <w:style w:type="paragraph" w:styleId="Header">
    <w:name w:val="header"/>
    <w:basedOn w:val="Normal"/>
    <w:link w:val="HeaderChar"/>
    <w:uiPriority w:val="99"/>
    <w:unhideWhenUsed/>
    <w:rsid w:val="00A716A4"/>
    <w:pPr>
      <w:tabs>
        <w:tab w:val="center" w:pos="4680"/>
        <w:tab w:val="right" w:pos="9360"/>
      </w:tabs>
      <w:spacing w:after="0" w:line="240" w:lineRule="auto"/>
    </w:pPr>
  </w:style>
  <w:style w:type="character" w:customStyle="1" w:styleId="LinkChar">
    <w:name w:val="Link Char"/>
    <w:basedOn w:val="DefaultParagraphFont"/>
    <w:link w:val="Link"/>
    <w:rsid w:val="001C3F13"/>
    <w:rPr>
      <w:rFonts w:asciiTheme="majorHAnsi" w:hAnsiTheme="majorHAnsi"/>
      <w:color w:val="E36C0A" w:themeColor="accent6" w:themeShade="BF"/>
      <w:u w:val="single"/>
    </w:rPr>
  </w:style>
  <w:style w:type="character" w:customStyle="1" w:styleId="HeaderChar">
    <w:name w:val="Header Char"/>
    <w:basedOn w:val="DefaultParagraphFont"/>
    <w:link w:val="Header"/>
    <w:uiPriority w:val="99"/>
    <w:rsid w:val="00A716A4"/>
    <w:rPr>
      <w:rFonts w:asciiTheme="majorHAnsi" w:hAnsiTheme="majorHAnsi"/>
    </w:rPr>
  </w:style>
  <w:style w:type="paragraph" w:styleId="Footer">
    <w:name w:val="footer"/>
    <w:basedOn w:val="Normal"/>
    <w:link w:val="FooterChar"/>
    <w:uiPriority w:val="99"/>
    <w:unhideWhenUsed/>
    <w:rsid w:val="00A716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16A4"/>
    <w:rPr>
      <w:rFonts w:asciiTheme="majorHAnsi" w:hAnsiTheme="majorHAnsi"/>
    </w:rPr>
  </w:style>
  <w:style w:type="paragraph" w:styleId="BalloonText">
    <w:name w:val="Balloon Text"/>
    <w:basedOn w:val="Normal"/>
    <w:link w:val="BalloonTextChar"/>
    <w:uiPriority w:val="99"/>
    <w:semiHidden/>
    <w:unhideWhenUsed/>
    <w:rsid w:val="00A71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6A4"/>
    <w:rPr>
      <w:rFonts w:ascii="Tahoma" w:hAnsi="Tahoma" w:cs="Tahoma"/>
      <w:sz w:val="16"/>
      <w:szCs w:val="16"/>
    </w:rPr>
  </w:style>
  <w:style w:type="character" w:styleId="Strong">
    <w:name w:val="Strong"/>
    <w:basedOn w:val="DefaultParagraphFont"/>
    <w:uiPriority w:val="22"/>
    <w:qFormat/>
    <w:rsid w:val="003142CF"/>
    <w:rPr>
      <w:b/>
      <w:bCs/>
    </w:rPr>
  </w:style>
  <w:style w:type="paragraph" w:styleId="TOCHeading">
    <w:name w:val="TOC Heading"/>
    <w:basedOn w:val="Heading1"/>
    <w:next w:val="Normal"/>
    <w:uiPriority w:val="39"/>
    <w:unhideWhenUsed/>
    <w:qFormat/>
    <w:rsid w:val="003142CF"/>
    <w:pPr>
      <w:spacing w:before="480" w:after="0"/>
      <w:outlineLvl w:val="9"/>
    </w:pPr>
    <w:rPr>
      <w:rFonts w:cstheme="majorBidi"/>
      <w:b/>
      <w:color w:val="365F91" w:themeColor="accent1" w:themeShade="BF"/>
      <w:sz w:val="28"/>
      <w:szCs w:val="36"/>
      <w:lang w:eastAsia="ja-JP"/>
    </w:rPr>
  </w:style>
  <w:style w:type="paragraph" w:styleId="TOC2">
    <w:name w:val="toc 2"/>
    <w:basedOn w:val="Normal"/>
    <w:next w:val="Normal"/>
    <w:autoRedefine/>
    <w:uiPriority w:val="39"/>
    <w:unhideWhenUsed/>
    <w:qFormat/>
    <w:rsid w:val="003142CF"/>
    <w:pPr>
      <w:spacing w:after="100"/>
      <w:ind w:left="220"/>
    </w:pPr>
    <w:rPr>
      <w:rFonts w:asciiTheme="minorHAnsi" w:eastAsiaTheme="minorEastAsia" w:hAnsiTheme="minorHAnsi"/>
      <w:lang w:eastAsia="ja-JP"/>
    </w:rPr>
  </w:style>
  <w:style w:type="paragraph" w:styleId="TOC1">
    <w:name w:val="toc 1"/>
    <w:basedOn w:val="Normal"/>
    <w:next w:val="Normal"/>
    <w:autoRedefine/>
    <w:uiPriority w:val="39"/>
    <w:unhideWhenUsed/>
    <w:qFormat/>
    <w:rsid w:val="003142CF"/>
    <w:pPr>
      <w:spacing w:after="100"/>
    </w:pPr>
    <w:rPr>
      <w:rFonts w:asciiTheme="minorHAnsi" w:eastAsiaTheme="minorEastAsia" w:hAnsiTheme="minorHAnsi"/>
      <w:lang w:eastAsia="ja-JP"/>
    </w:rPr>
  </w:style>
  <w:style w:type="paragraph" w:styleId="TOC3">
    <w:name w:val="toc 3"/>
    <w:basedOn w:val="Normal"/>
    <w:next w:val="Normal"/>
    <w:autoRedefine/>
    <w:uiPriority w:val="39"/>
    <w:unhideWhenUsed/>
    <w:qFormat/>
    <w:rsid w:val="003142CF"/>
    <w:pPr>
      <w:spacing w:after="100"/>
      <w:ind w:left="440"/>
    </w:pPr>
    <w:rPr>
      <w:rFonts w:asciiTheme="minorHAnsi" w:eastAsiaTheme="minorEastAsia" w:hAnsiTheme="minorHAnsi"/>
      <w:lang w:eastAsia="ja-JP"/>
    </w:rPr>
  </w:style>
  <w:style w:type="character" w:styleId="SubtleEmphasis">
    <w:name w:val="Subtle Emphasis"/>
    <w:basedOn w:val="DefaultParagraphFont"/>
    <w:uiPriority w:val="19"/>
    <w:qFormat/>
    <w:rsid w:val="003142CF"/>
    <w:rPr>
      <w:i/>
      <w:iCs/>
      <w:color w:val="808080" w:themeColor="text1" w:themeTint="7F"/>
      <w:sz w:val="20"/>
    </w:rPr>
  </w:style>
  <w:style w:type="character" w:styleId="IntenseEmphasis">
    <w:name w:val="Intense Emphasis"/>
    <w:uiPriority w:val="21"/>
    <w:qFormat/>
    <w:rsid w:val="003142CF"/>
    <w:rPr>
      <w:b/>
      <w:i/>
      <w:color w:val="FF0000"/>
      <w:sz w:val="20"/>
    </w:rPr>
  </w:style>
  <w:style w:type="paragraph" w:styleId="TOC4">
    <w:name w:val="toc 4"/>
    <w:basedOn w:val="Normal"/>
    <w:next w:val="Normal"/>
    <w:autoRedefine/>
    <w:uiPriority w:val="39"/>
    <w:unhideWhenUsed/>
    <w:rsid w:val="003142CF"/>
    <w:pPr>
      <w:spacing w:after="100"/>
      <w:ind w:left="660"/>
    </w:pPr>
    <w:rPr>
      <w:rFonts w:asciiTheme="minorHAnsi" w:eastAsiaTheme="minorEastAsia" w:hAnsiTheme="minorHAnsi"/>
    </w:rPr>
  </w:style>
  <w:style w:type="paragraph" w:styleId="TOC5">
    <w:name w:val="toc 5"/>
    <w:basedOn w:val="Normal"/>
    <w:next w:val="Normal"/>
    <w:autoRedefine/>
    <w:uiPriority w:val="39"/>
    <w:unhideWhenUsed/>
    <w:rsid w:val="003142CF"/>
    <w:pPr>
      <w:spacing w:after="100"/>
      <w:ind w:left="880"/>
    </w:pPr>
    <w:rPr>
      <w:rFonts w:asciiTheme="minorHAnsi" w:eastAsiaTheme="minorEastAsia" w:hAnsiTheme="minorHAnsi"/>
    </w:rPr>
  </w:style>
  <w:style w:type="paragraph" w:styleId="TOC6">
    <w:name w:val="toc 6"/>
    <w:basedOn w:val="Normal"/>
    <w:next w:val="Normal"/>
    <w:autoRedefine/>
    <w:uiPriority w:val="39"/>
    <w:unhideWhenUsed/>
    <w:rsid w:val="003142CF"/>
    <w:pPr>
      <w:spacing w:after="100"/>
      <w:ind w:left="1100"/>
    </w:pPr>
    <w:rPr>
      <w:rFonts w:asciiTheme="minorHAnsi" w:eastAsiaTheme="minorEastAsia" w:hAnsiTheme="minorHAnsi"/>
    </w:rPr>
  </w:style>
  <w:style w:type="paragraph" w:styleId="TOC7">
    <w:name w:val="toc 7"/>
    <w:basedOn w:val="Normal"/>
    <w:next w:val="Normal"/>
    <w:autoRedefine/>
    <w:uiPriority w:val="39"/>
    <w:unhideWhenUsed/>
    <w:rsid w:val="003142CF"/>
    <w:pPr>
      <w:spacing w:after="100"/>
      <w:ind w:left="1320"/>
    </w:pPr>
    <w:rPr>
      <w:rFonts w:asciiTheme="minorHAnsi" w:eastAsiaTheme="minorEastAsia" w:hAnsiTheme="minorHAnsi"/>
    </w:rPr>
  </w:style>
  <w:style w:type="paragraph" w:styleId="TOC8">
    <w:name w:val="toc 8"/>
    <w:basedOn w:val="Normal"/>
    <w:next w:val="Normal"/>
    <w:autoRedefine/>
    <w:uiPriority w:val="39"/>
    <w:unhideWhenUsed/>
    <w:rsid w:val="003142CF"/>
    <w:pPr>
      <w:spacing w:after="100"/>
      <w:ind w:left="1540"/>
    </w:pPr>
    <w:rPr>
      <w:rFonts w:asciiTheme="minorHAnsi" w:eastAsiaTheme="minorEastAsia" w:hAnsiTheme="minorHAnsi"/>
    </w:rPr>
  </w:style>
  <w:style w:type="paragraph" w:styleId="TOC9">
    <w:name w:val="toc 9"/>
    <w:basedOn w:val="Normal"/>
    <w:next w:val="Normal"/>
    <w:autoRedefine/>
    <w:uiPriority w:val="39"/>
    <w:unhideWhenUsed/>
    <w:rsid w:val="003142CF"/>
    <w:pPr>
      <w:spacing w:after="100"/>
      <w:ind w:left="1760"/>
    </w:pPr>
    <w:rPr>
      <w:rFonts w:asciiTheme="minorHAnsi" w:eastAsiaTheme="minorEastAsia" w:hAnsiTheme="minorHAnsi"/>
    </w:rPr>
  </w:style>
  <w:style w:type="paragraph" w:customStyle="1" w:styleId="ComponentAlias">
    <w:name w:val="Component Alias"/>
    <w:basedOn w:val="Heading3"/>
    <w:link w:val="ComponentAliasChar"/>
    <w:qFormat/>
    <w:rsid w:val="004902F5"/>
    <w:rPr>
      <w:i/>
      <w:color w:val="262626" w:themeColor="text1" w:themeTint="D9"/>
    </w:rPr>
  </w:style>
  <w:style w:type="character" w:customStyle="1" w:styleId="ComponentAliasChar">
    <w:name w:val="Component Alias Char"/>
    <w:basedOn w:val="Heading3Char"/>
    <w:link w:val="ComponentAlias"/>
    <w:rsid w:val="004902F5"/>
    <w:rPr>
      <w:rFonts w:asciiTheme="majorHAnsi" w:hAnsiTheme="majorHAnsi"/>
      <w:b/>
      <w:i/>
      <w:caps/>
      <w:color w:val="262626" w:themeColor="text1" w:themeTint="D9"/>
      <w:sz w:val="26"/>
      <w:szCs w:val="26"/>
    </w:rPr>
  </w:style>
  <w:style w:type="character" w:styleId="FollowedHyperlink">
    <w:name w:val="FollowedHyperlink"/>
    <w:basedOn w:val="DefaultParagraphFont"/>
    <w:uiPriority w:val="99"/>
    <w:semiHidden/>
    <w:unhideWhenUsed/>
    <w:rsid w:val="00BF2E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20718">
      <w:bodyDiv w:val="1"/>
      <w:marLeft w:val="0"/>
      <w:marRight w:val="0"/>
      <w:marTop w:val="0"/>
      <w:marBottom w:val="0"/>
      <w:divBdr>
        <w:top w:val="none" w:sz="0" w:space="0" w:color="auto"/>
        <w:left w:val="none" w:sz="0" w:space="0" w:color="auto"/>
        <w:bottom w:val="none" w:sz="0" w:space="0" w:color="auto"/>
        <w:right w:val="none" w:sz="0" w:space="0" w:color="auto"/>
      </w:divBdr>
    </w:div>
    <w:div w:id="1641499308">
      <w:bodyDiv w:val="1"/>
      <w:marLeft w:val="0"/>
      <w:marRight w:val="0"/>
      <w:marTop w:val="0"/>
      <w:marBottom w:val="0"/>
      <w:divBdr>
        <w:top w:val="none" w:sz="0" w:space="0" w:color="auto"/>
        <w:left w:val="none" w:sz="0" w:space="0" w:color="auto"/>
        <w:bottom w:val="none" w:sz="0" w:space="0" w:color="auto"/>
        <w:right w:val="none" w:sz="0" w:space="0" w:color="auto"/>
      </w:divBdr>
    </w:div>
    <w:div w:id="173404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google.com/intl/en/about/product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3D63E-AD05-4189-B220-FBC8034FD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57</Pages>
  <Words>17974</Words>
  <Characters>102453</Characters>
  <Application>Microsoft Office Word</Application>
  <DocSecurity>0</DocSecurity>
  <Lines>853</Lines>
  <Paragraphs>240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Natalie</cp:lastModifiedBy>
  <cp:revision>311</cp:revision>
  <cp:lastPrinted>2012-05-23T20:30:00Z</cp:lastPrinted>
  <dcterms:created xsi:type="dcterms:W3CDTF">2012-06-11T00:57:00Z</dcterms:created>
  <dcterms:modified xsi:type="dcterms:W3CDTF">2012-06-11T18:59:00Z</dcterms:modified>
</cp:coreProperties>
</file>