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9EA" w:rsidRPr="00A329EA" w:rsidRDefault="00A329EA" w:rsidP="00A329EA">
      <w:pPr>
        <w:pStyle w:val="Heading1"/>
      </w:pPr>
      <w:r w:rsidRPr="00A329EA">
        <w:t>Admin Track</w:t>
      </w:r>
    </w:p>
    <w:p w:rsidR="00A329EA" w:rsidRPr="00A329EA" w:rsidRDefault="00A329EA" w:rsidP="00A329EA">
      <w:r w:rsidRPr="00A329EA">
        <w:t>MONDAY, JUNE 25 - CONNOR AUDITORIUM, FARRELL CENTER</w:t>
      </w:r>
    </w:p>
    <w:tbl>
      <w:tblPr>
        <w:tblW w:w="9705" w:type="dxa"/>
        <w:tblInd w:w="15" w:type="dxa"/>
        <w:tblCellMar>
          <w:left w:w="0" w:type="dxa"/>
          <w:right w:w="0" w:type="dxa"/>
        </w:tblCellMar>
        <w:tblLook w:val="04A0" w:firstRow="1" w:lastRow="0" w:firstColumn="1" w:lastColumn="0" w:noHBand="0" w:noVBand="1"/>
      </w:tblPr>
      <w:tblGrid>
        <w:gridCol w:w="1710"/>
        <w:gridCol w:w="7995"/>
      </w:tblGrid>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hAnsi="Arial" w:cs="Arial"/>
                <w:sz w:val="16"/>
                <w:szCs w:val="16"/>
              </w:rPr>
            </w:pPr>
            <w:r w:rsidRPr="00A329EA">
              <w:rPr>
                <w:rFonts w:ascii="Arial" w:hAnsi="Arial" w:cs="Arial"/>
                <w:sz w:val="16"/>
                <w:szCs w:val="16"/>
              </w:rPr>
              <w:t>8:00</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hAnsi="Arial" w:cs="Arial"/>
                <w:sz w:val="16"/>
                <w:szCs w:val="16"/>
              </w:rPr>
            </w:pPr>
            <w:r w:rsidRPr="00A329EA">
              <w:rPr>
                <w:rFonts w:ascii="Arial" w:hAnsi="Arial" w:cs="Arial"/>
                <w:b/>
                <w:bCs/>
                <w:sz w:val="16"/>
                <w:szCs w:val="16"/>
              </w:rPr>
              <w:t>Breakfast &amp; sign-in.</w:t>
            </w:r>
          </w:p>
          <w:p w:rsidR="00A329EA" w:rsidRPr="00A329EA" w:rsidRDefault="00A329EA" w:rsidP="00A329EA">
            <w:pPr>
              <w:spacing w:after="60"/>
              <w:rPr>
                <w:rFonts w:ascii="Arial" w:hAnsi="Arial" w:cs="Arial"/>
                <w:sz w:val="16"/>
                <w:szCs w:val="16"/>
              </w:rPr>
            </w:pPr>
            <w:r w:rsidRPr="00A329EA">
              <w:rPr>
                <w:rFonts w:ascii="Arial" w:hAnsi="Arial" w:cs="Arial"/>
                <w:sz w:val="16"/>
                <w:szCs w:val="16"/>
              </w:rPr>
              <w:t xml:space="preserve">Coffee and pastries will be available in the lobby outside Connor Auditorium. Make sure to pick up a packet, name tag, and some </w:t>
            </w:r>
            <w:proofErr w:type="spellStart"/>
            <w:r w:rsidRPr="00A329EA">
              <w:rPr>
                <w:rFonts w:ascii="Arial" w:hAnsi="Arial" w:cs="Arial"/>
                <w:sz w:val="16"/>
                <w:szCs w:val="16"/>
              </w:rPr>
              <w:t>schwag</w:t>
            </w:r>
            <w:proofErr w:type="spellEnd"/>
            <w:r w:rsidRPr="00A329EA">
              <w:rPr>
                <w:rFonts w:ascii="Arial" w:hAnsi="Arial" w:cs="Arial"/>
                <w:sz w:val="16"/>
                <w:szCs w:val="16"/>
              </w:rPr>
              <w:t>.</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hAnsi="Arial" w:cs="Arial"/>
                <w:b/>
                <w:bCs/>
                <w:color w:val="003366"/>
                <w:sz w:val="16"/>
                <w:szCs w:val="16"/>
              </w:rPr>
            </w:pPr>
            <w:r w:rsidRPr="00A329EA">
              <w:rPr>
                <w:rFonts w:ascii="Arial" w:hAnsi="Arial" w:cs="Arial"/>
                <w:b/>
                <w:bCs/>
                <w:color w:val="003366"/>
                <w:sz w:val="16"/>
                <w:szCs w:val="16"/>
              </w:rPr>
              <w:t>9:00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hAnsi="Arial" w:cs="Arial"/>
                <w:b/>
                <w:bCs/>
                <w:color w:val="003366"/>
                <w:sz w:val="16"/>
                <w:szCs w:val="16"/>
              </w:rPr>
            </w:pPr>
            <w:r w:rsidRPr="00A329EA">
              <w:rPr>
                <w:rFonts w:ascii="Arial" w:hAnsi="Arial" w:cs="Arial"/>
                <w:b/>
                <w:bCs/>
                <w:color w:val="003366"/>
                <w:sz w:val="16"/>
                <w:szCs w:val="16"/>
              </w:rPr>
              <w:t>Workshop Kickoff </w:t>
            </w:r>
            <w:r w:rsidRPr="00A329EA">
              <w:rPr>
                <w:rFonts w:ascii="Arial" w:hAnsi="Arial" w:cs="Arial"/>
                <w:b/>
                <w:bCs/>
                <w:color w:val="003366"/>
                <w:sz w:val="16"/>
                <w:szCs w:val="16"/>
              </w:rPr>
              <w:br/>
              <w:t>Presenter: Dan Marcus</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hAnsi="Arial" w:cs="Arial"/>
                <w:sz w:val="16"/>
                <w:szCs w:val="16"/>
              </w:rPr>
            </w:pPr>
            <w:r w:rsidRPr="00A329EA">
              <w:rPr>
                <w:rFonts w:ascii="Arial" w:hAnsi="Arial" w:cs="Arial"/>
                <w:sz w:val="16"/>
                <w:szCs w:val="16"/>
              </w:rPr>
              <w:t> </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hAnsi="Arial" w:cs="Arial"/>
                <w:sz w:val="16"/>
                <w:szCs w:val="16"/>
              </w:rPr>
            </w:pPr>
            <w:r w:rsidRPr="00A329EA">
              <w:rPr>
                <w:rFonts w:ascii="Arial" w:hAnsi="Arial" w:cs="Arial"/>
                <w:sz w:val="16"/>
                <w:szCs w:val="16"/>
              </w:rPr>
              <w:t>Welcome everyone! Dan will talk a bit about how the workshop is organized and give a brief update on recent XNAT developments.</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hAnsi="Arial" w:cs="Arial"/>
                <w:b/>
                <w:bCs/>
                <w:color w:val="003366"/>
                <w:sz w:val="16"/>
                <w:szCs w:val="16"/>
              </w:rPr>
            </w:pPr>
            <w:r w:rsidRPr="00A329EA">
              <w:rPr>
                <w:rFonts w:ascii="Arial" w:hAnsi="Arial" w:cs="Arial"/>
                <w:b/>
                <w:bCs/>
                <w:color w:val="003366"/>
                <w:sz w:val="16"/>
                <w:szCs w:val="16"/>
              </w:rPr>
              <w:t>9:30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hAnsi="Arial" w:cs="Arial"/>
                <w:b/>
                <w:bCs/>
                <w:color w:val="003366"/>
                <w:sz w:val="16"/>
                <w:szCs w:val="16"/>
              </w:rPr>
            </w:pPr>
            <w:hyperlink r:id="rId8" w:history="1">
              <w:r w:rsidRPr="00A329EA">
                <w:rPr>
                  <w:rFonts w:ascii="Arial" w:hAnsi="Arial" w:cs="Arial"/>
                  <w:b/>
                  <w:bCs/>
                  <w:color w:val="3C78B5"/>
                  <w:sz w:val="16"/>
                  <w:szCs w:val="16"/>
                  <w:u w:val="single"/>
                </w:rPr>
                <w:t>Project Intake</w:t>
              </w:r>
            </w:hyperlink>
            <w:r w:rsidRPr="00A329EA">
              <w:rPr>
                <w:rFonts w:ascii="Arial" w:hAnsi="Arial" w:cs="Arial"/>
                <w:b/>
                <w:bCs/>
                <w:color w:val="003366"/>
                <w:sz w:val="16"/>
                <w:szCs w:val="16"/>
              </w:rPr>
              <w:br/>
              <w:t>Presenter: Jenny Gurney</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hAnsi="Arial" w:cs="Arial"/>
                <w:sz w:val="16"/>
                <w:szCs w:val="16"/>
              </w:rPr>
            </w:pPr>
            <w:r w:rsidRPr="00A329EA">
              <w:rPr>
                <w:rFonts w:ascii="Arial" w:hAnsi="Arial" w:cs="Arial"/>
                <w:sz w:val="16"/>
                <w:szCs w:val="16"/>
              </w:rPr>
              <w:t> </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hAnsi="Arial" w:cs="Arial"/>
                <w:sz w:val="16"/>
                <w:szCs w:val="16"/>
              </w:rPr>
            </w:pPr>
            <w:r w:rsidRPr="00A329EA">
              <w:rPr>
                <w:rFonts w:ascii="Arial" w:hAnsi="Arial" w:cs="Arial"/>
                <w:sz w:val="16"/>
                <w:szCs w:val="16"/>
              </w:rPr>
              <w:t>We will begin the workshop by role-playing the process of gathering information at the onset of a major project. Workshop attendees will split into groups to meet with "PIs", and interview them for project requirements.</w:t>
            </w:r>
          </w:p>
          <w:p w:rsidR="00A329EA" w:rsidRPr="00A329EA" w:rsidRDefault="00A329EA" w:rsidP="00A329EA">
            <w:pPr>
              <w:spacing w:after="60"/>
              <w:rPr>
                <w:rFonts w:ascii="Arial" w:hAnsi="Arial" w:cs="Arial"/>
                <w:sz w:val="16"/>
                <w:szCs w:val="16"/>
              </w:rPr>
            </w:pPr>
            <w:r w:rsidRPr="00A329EA">
              <w:rPr>
                <w:rFonts w:ascii="Arial" w:hAnsi="Arial" w:cs="Arial"/>
                <w:sz w:val="16"/>
                <w:szCs w:val="16"/>
              </w:rPr>
              <w:t>By the end of this session, users should have a good set of requirements for their new site and be able to define:</w:t>
            </w:r>
          </w:p>
          <w:p w:rsidR="00A329EA" w:rsidRPr="00A329EA" w:rsidRDefault="00A329EA" w:rsidP="00A329EA">
            <w:pPr>
              <w:pStyle w:val="ListParagraph"/>
              <w:numPr>
                <w:ilvl w:val="0"/>
                <w:numId w:val="13"/>
              </w:numPr>
              <w:spacing w:after="60"/>
              <w:rPr>
                <w:rFonts w:ascii="Arial" w:hAnsi="Arial" w:cs="Arial"/>
                <w:sz w:val="16"/>
                <w:szCs w:val="16"/>
              </w:rPr>
            </w:pPr>
            <w:r w:rsidRPr="00A329EA">
              <w:rPr>
                <w:rFonts w:ascii="Arial" w:hAnsi="Arial" w:cs="Arial"/>
                <w:sz w:val="16"/>
                <w:szCs w:val="16"/>
              </w:rPr>
              <w:t>The types of projects required</w:t>
            </w:r>
          </w:p>
          <w:p w:rsidR="00A329EA" w:rsidRPr="00A329EA" w:rsidRDefault="00A329EA" w:rsidP="00A329EA">
            <w:pPr>
              <w:pStyle w:val="ListParagraph"/>
              <w:numPr>
                <w:ilvl w:val="0"/>
                <w:numId w:val="13"/>
              </w:numPr>
              <w:spacing w:after="60"/>
              <w:rPr>
                <w:rFonts w:ascii="Arial" w:hAnsi="Arial" w:cs="Arial"/>
                <w:sz w:val="16"/>
                <w:szCs w:val="16"/>
              </w:rPr>
            </w:pPr>
            <w:r w:rsidRPr="00A329EA">
              <w:rPr>
                <w:rFonts w:ascii="Arial" w:hAnsi="Arial" w:cs="Arial"/>
                <w:sz w:val="16"/>
                <w:szCs w:val="16"/>
              </w:rPr>
              <w:t>Which data types are needed for the site</w:t>
            </w:r>
          </w:p>
          <w:p w:rsidR="00A329EA" w:rsidRPr="00A329EA" w:rsidRDefault="00A329EA" w:rsidP="00A329EA">
            <w:pPr>
              <w:pStyle w:val="ListParagraph"/>
              <w:numPr>
                <w:ilvl w:val="0"/>
                <w:numId w:val="13"/>
              </w:numPr>
              <w:spacing w:after="60"/>
              <w:rPr>
                <w:rFonts w:ascii="Arial" w:hAnsi="Arial" w:cs="Arial"/>
                <w:sz w:val="16"/>
                <w:szCs w:val="16"/>
              </w:rPr>
            </w:pPr>
            <w:r w:rsidRPr="00A329EA">
              <w:rPr>
                <w:rFonts w:ascii="Arial" w:hAnsi="Arial" w:cs="Arial"/>
                <w:sz w:val="16"/>
                <w:szCs w:val="16"/>
              </w:rPr>
              <w:t>Supported imaging modalities</w:t>
            </w:r>
          </w:p>
          <w:p w:rsidR="00A329EA" w:rsidRPr="00A329EA" w:rsidRDefault="00A329EA" w:rsidP="00A329EA">
            <w:pPr>
              <w:pStyle w:val="ListParagraph"/>
              <w:numPr>
                <w:ilvl w:val="0"/>
                <w:numId w:val="13"/>
              </w:numPr>
              <w:spacing w:after="60"/>
              <w:rPr>
                <w:rFonts w:ascii="Arial" w:hAnsi="Arial" w:cs="Arial"/>
                <w:sz w:val="16"/>
                <w:szCs w:val="16"/>
              </w:rPr>
            </w:pPr>
            <w:proofErr w:type="spellStart"/>
            <w:r w:rsidRPr="00A329EA">
              <w:rPr>
                <w:rFonts w:ascii="Arial" w:hAnsi="Arial" w:cs="Arial"/>
                <w:sz w:val="16"/>
                <w:szCs w:val="16"/>
              </w:rPr>
              <w:t>Anonymization</w:t>
            </w:r>
            <w:proofErr w:type="spellEnd"/>
            <w:r w:rsidRPr="00A329EA">
              <w:rPr>
                <w:rFonts w:ascii="Arial" w:hAnsi="Arial" w:cs="Arial"/>
                <w:sz w:val="16"/>
                <w:szCs w:val="16"/>
              </w:rPr>
              <w:t xml:space="preserve"> and validation requirements</w:t>
            </w:r>
          </w:p>
          <w:p w:rsidR="00A329EA" w:rsidRPr="00A329EA" w:rsidRDefault="00A329EA" w:rsidP="00A329EA">
            <w:pPr>
              <w:pStyle w:val="ListParagraph"/>
              <w:numPr>
                <w:ilvl w:val="0"/>
                <w:numId w:val="13"/>
              </w:numPr>
              <w:spacing w:after="60"/>
              <w:rPr>
                <w:rFonts w:ascii="Arial" w:hAnsi="Arial" w:cs="Arial"/>
                <w:sz w:val="16"/>
                <w:szCs w:val="16"/>
              </w:rPr>
            </w:pPr>
            <w:r w:rsidRPr="00A329EA">
              <w:rPr>
                <w:rFonts w:ascii="Arial" w:hAnsi="Arial" w:cs="Arial"/>
                <w:sz w:val="16"/>
                <w:szCs w:val="16"/>
              </w:rPr>
              <w:t>Pipeline processing</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hAnsi="Arial" w:cs="Arial"/>
                <w:b/>
                <w:bCs/>
                <w:color w:val="003366"/>
                <w:sz w:val="16"/>
                <w:szCs w:val="16"/>
              </w:rPr>
            </w:pPr>
            <w:r w:rsidRPr="00A329EA">
              <w:rPr>
                <w:rFonts w:ascii="Arial" w:hAnsi="Arial" w:cs="Arial"/>
                <w:b/>
                <w:bCs/>
                <w:color w:val="003366"/>
                <w:sz w:val="16"/>
                <w:szCs w:val="16"/>
              </w:rPr>
              <w:t>12:00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hAnsi="Arial" w:cs="Arial"/>
                <w:b/>
                <w:bCs/>
                <w:color w:val="003366"/>
                <w:sz w:val="16"/>
                <w:szCs w:val="16"/>
              </w:rPr>
            </w:pPr>
            <w:r w:rsidRPr="00A329EA">
              <w:rPr>
                <w:rFonts w:ascii="Arial" w:hAnsi="Arial" w:cs="Arial"/>
                <w:b/>
                <w:bCs/>
                <w:color w:val="003366"/>
                <w:sz w:val="16"/>
                <w:szCs w:val="16"/>
              </w:rPr>
              <w:t>Lunch / </w:t>
            </w:r>
            <w:hyperlink r:id="rId9" w:history="1">
              <w:r w:rsidRPr="00A329EA">
                <w:rPr>
                  <w:rFonts w:ascii="Arial" w:hAnsi="Arial" w:cs="Arial"/>
                  <w:b/>
                  <w:bCs/>
                  <w:color w:val="3C78B5"/>
                  <w:sz w:val="16"/>
                  <w:szCs w:val="16"/>
                  <w:u w:val="single"/>
                </w:rPr>
                <w:t>Virtual Machine Installation and Configuration</w:t>
              </w:r>
            </w:hyperlink>
            <w:r w:rsidRPr="00A329EA">
              <w:rPr>
                <w:rFonts w:ascii="Arial" w:hAnsi="Arial" w:cs="Arial"/>
                <w:b/>
                <w:bCs/>
                <w:color w:val="003366"/>
                <w:sz w:val="16"/>
                <w:szCs w:val="16"/>
              </w:rPr>
              <w:t> Session</w:t>
            </w:r>
            <w:r w:rsidRPr="00A329EA">
              <w:rPr>
                <w:rFonts w:ascii="Arial" w:hAnsi="Arial" w:cs="Arial"/>
                <w:b/>
                <w:bCs/>
                <w:color w:val="003366"/>
                <w:sz w:val="16"/>
                <w:szCs w:val="16"/>
              </w:rPr>
              <w:br/>
              <w:t>Presenter: Rick Herrick </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hAnsi="Arial" w:cs="Arial"/>
                <w:sz w:val="16"/>
                <w:szCs w:val="16"/>
              </w:rPr>
            </w:pPr>
            <w:r w:rsidRPr="00A329EA">
              <w:rPr>
                <w:rFonts w:ascii="Arial" w:hAnsi="Arial" w:cs="Arial"/>
                <w:sz w:val="16"/>
                <w:szCs w:val="16"/>
              </w:rPr>
              <w:t> </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hAnsi="Arial" w:cs="Arial"/>
                <w:sz w:val="16"/>
                <w:szCs w:val="16"/>
              </w:rPr>
            </w:pPr>
            <w:r w:rsidRPr="00A329EA">
              <w:rPr>
                <w:rFonts w:ascii="Arial" w:hAnsi="Arial" w:cs="Arial"/>
                <w:sz w:val="16"/>
                <w:szCs w:val="16"/>
              </w:rPr>
              <w:t>If you haven't already installed your XNAT 1.6 VM, this working lunch session is geared toward making sure you have one up and working, in preparation for the rest of the conference.</w:t>
            </w:r>
          </w:p>
          <w:p w:rsidR="00A329EA" w:rsidRPr="00A329EA" w:rsidRDefault="00A329EA" w:rsidP="00A329EA">
            <w:pPr>
              <w:spacing w:after="60"/>
              <w:rPr>
                <w:rFonts w:ascii="Arial" w:hAnsi="Arial" w:cs="Arial"/>
                <w:sz w:val="16"/>
                <w:szCs w:val="16"/>
              </w:rPr>
            </w:pPr>
            <w:r w:rsidRPr="00A329EA">
              <w:rPr>
                <w:rFonts w:ascii="Arial" w:hAnsi="Arial" w:cs="Arial"/>
                <w:sz w:val="16"/>
                <w:szCs w:val="16"/>
              </w:rPr>
              <w:t>If you have already got yours installed, we recommend milling about and meeting new people.</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hAnsi="Arial" w:cs="Arial"/>
                <w:b/>
                <w:bCs/>
                <w:color w:val="003366"/>
                <w:sz w:val="16"/>
                <w:szCs w:val="16"/>
              </w:rPr>
            </w:pPr>
            <w:r w:rsidRPr="00A329EA">
              <w:rPr>
                <w:rFonts w:ascii="Arial" w:hAnsi="Arial" w:cs="Arial"/>
                <w:b/>
                <w:bCs/>
                <w:color w:val="003366"/>
                <w:sz w:val="16"/>
                <w:szCs w:val="16"/>
              </w:rPr>
              <w:t>1:30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hAnsi="Arial" w:cs="Arial"/>
                <w:b/>
                <w:bCs/>
                <w:color w:val="003366"/>
                <w:sz w:val="16"/>
                <w:szCs w:val="16"/>
              </w:rPr>
            </w:pPr>
            <w:hyperlink r:id="rId10" w:history="1">
              <w:r w:rsidRPr="00A329EA">
                <w:rPr>
                  <w:rFonts w:ascii="Arial" w:hAnsi="Arial" w:cs="Arial"/>
                  <w:b/>
                  <w:bCs/>
                  <w:color w:val="3C78B5"/>
                  <w:sz w:val="16"/>
                  <w:szCs w:val="16"/>
                  <w:u w:val="single"/>
                </w:rPr>
                <w:t>Project Configuration</w:t>
              </w:r>
            </w:hyperlink>
            <w:r w:rsidRPr="00A329EA">
              <w:rPr>
                <w:rFonts w:ascii="Arial" w:hAnsi="Arial" w:cs="Arial"/>
                <w:b/>
                <w:bCs/>
                <w:color w:val="003366"/>
                <w:sz w:val="16"/>
                <w:szCs w:val="16"/>
              </w:rPr>
              <w:br/>
              <w:t xml:space="preserve">Presenters: Tim Olsen, </w:t>
            </w:r>
            <w:proofErr w:type="spellStart"/>
            <w:r w:rsidRPr="00A329EA">
              <w:rPr>
                <w:rFonts w:ascii="Arial" w:hAnsi="Arial" w:cs="Arial"/>
                <w:b/>
                <w:bCs/>
                <w:color w:val="003366"/>
                <w:sz w:val="16"/>
                <w:szCs w:val="16"/>
              </w:rPr>
              <w:t>Mohana</w:t>
            </w:r>
            <w:proofErr w:type="spellEnd"/>
            <w:r w:rsidRPr="00A329EA">
              <w:rPr>
                <w:rFonts w:ascii="Arial" w:hAnsi="Arial" w:cs="Arial"/>
                <w:b/>
                <w:bCs/>
                <w:color w:val="003366"/>
                <w:sz w:val="16"/>
                <w:szCs w:val="16"/>
              </w:rPr>
              <w:t xml:space="preserve"> </w:t>
            </w:r>
            <w:proofErr w:type="spellStart"/>
            <w:r w:rsidRPr="00A329EA">
              <w:rPr>
                <w:rFonts w:ascii="Arial" w:hAnsi="Arial" w:cs="Arial"/>
                <w:b/>
                <w:bCs/>
                <w:color w:val="003366"/>
                <w:sz w:val="16"/>
                <w:szCs w:val="16"/>
              </w:rPr>
              <w:t>Ramaratnam</w:t>
            </w:r>
            <w:proofErr w:type="spellEnd"/>
            <w:r w:rsidRPr="00A329EA">
              <w:rPr>
                <w:rFonts w:ascii="Arial" w:hAnsi="Arial" w:cs="Arial"/>
                <w:b/>
                <w:bCs/>
                <w:color w:val="003366"/>
                <w:sz w:val="16"/>
                <w:szCs w:val="16"/>
              </w:rPr>
              <w:t>, Jordan Woerndle </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hAnsi="Arial" w:cs="Arial"/>
                <w:sz w:val="16"/>
                <w:szCs w:val="16"/>
              </w:rPr>
            </w:pPr>
            <w:r w:rsidRPr="00A329EA">
              <w:rPr>
                <w:rFonts w:ascii="Arial" w:hAnsi="Arial" w:cs="Arial"/>
                <w:sz w:val="16"/>
                <w:szCs w:val="16"/>
              </w:rPr>
              <w:t> </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hAnsi="Arial" w:cs="Arial"/>
                <w:sz w:val="16"/>
                <w:szCs w:val="16"/>
              </w:rPr>
            </w:pPr>
            <w:r w:rsidRPr="00A329EA">
              <w:rPr>
                <w:rFonts w:ascii="Arial" w:hAnsi="Arial" w:cs="Arial"/>
                <w:sz w:val="16"/>
                <w:szCs w:val="16"/>
              </w:rPr>
              <w:t>This is a wide-ranging review of a process that is often iterative and reactive in practice, but we are condensing it down for an idealized project preparation and configuration period to hit on the main points.</w:t>
            </w:r>
          </w:p>
          <w:p w:rsidR="00A329EA" w:rsidRPr="00A329EA" w:rsidRDefault="00A329EA" w:rsidP="00A329EA">
            <w:pPr>
              <w:pStyle w:val="ListParagraph"/>
              <w:numPr>
                <w:ilvl w:val="0"/>
                <w:numId w:val="12"/>
              </w:numPr>
              <w:spacing w:after="60"/>
              <w:rPr>
                <w:rFonts w:ascii="Arial" w:hAnsi="Arial" w:cs="Arial"/>
                <w:sz w:val="16"/>
                <w:szCs w:val="16"/>
              </w:rPr>
            </w:pPr>
            <w:r w:rsidRPr="00A329EA">
              <w:rPr>
                <w:rFonts w:ascii="Arial" w:hAnsi="Arial" w:cs="Arial"/>
                <w:sz w:val="16"/>
                <w:szCs w:val="16"/>
              </w:rPr>
              <w:t>Site and Project Structure (1:40)</w:t>
            </w:r>
          </w:p>
          <w:p w:rsidR="00A329EA" w:rsidRPr="00A329EA" w:rsidRDefault="00A329EA" w:rsidP="00A329EA">
            <w:pPr>
              <w:pStyle w:val="ListParagraph"/>
              <w:numPr>
                <w:ilvl w:val="0"/>
                <w:numId w:val="12"/>
              </w:numPr>
              <w:spacing w:after="60"/>
              <w:rPr>
                <w:rFonts w:ascii="Arial" w:hAnsi="Arial" w:cs="Arial"/>
                <w:sz w:val="16"/>
                <w:szCs w:val="16"/>
              </w:rPr>
            </w:pPr>
            <w:proofErr w:type="spellStart"/>
            <w:r w:rsidRPr="00A329EA">
              <w:rPr>
                <w:rFonts w:ascii="Arial" w:hAnsi="Arial" w:cs="Arial"/>
                <w:sz w:val="16"/>
                <w:szCs w:val="16"/>
              </w:rPr>
              <w:t>Anonymization</w:t>
            </w:r>
            <w:proofErr w:type="spellEnd"/>
            <w:r w:rsidRPr="00A329EA">
              <w:rPr>
                <w:rFonts w:ascii="Arial" w:hAnsi="Arial" w:cs="Arial"/>
                <w:sz w:val="16"/>
                <w:szCs w:val="16"/>
              </w:rPr>
              <w:t xml:space="preserve"> Scripts (2:20)</w:t>
            </w:r>
          </w:p>
          <w:p w:rsidR="00A329EA" w:rsidRPr="00A329EA" w:rsidRDefault="00A329EA" w:rsidP="00A329EA">
            <w:pPr>
              <w:pStyle w:val="ListParagraph"/>
              <w:numPr>
                <w:ilvl w:val="0"/>
                <w:numId w:val="12"/>
              </w:numPr>
              <w:spacing w:after="60"/>
              <w:rPr>
                <w:rFonts w:ascii="Arial" w:hAnsi="Arial" w:cs="Arial"/>
                <w:sz w:val="16"/>
                <w:szCs w:val="16"/>
              </w:rPr>
            </w:pPr>
            <w:hyperlink r:id="rId11" w:history="1">
              <w:r w:rsidRPr="00A329EA">
                <w:rPr>
                  <w:rFonts w:ascii="Arial" w:hAnsi="Arial" w:cs="Arial"/>
                  <w:color w:val="3C78B5"/>
                  <w:sz w:val="16"/>
                  <w:szCs w:val="16"/>
                  <w:u w:val="single"/>
                </w:rPr>
                <w:t>Working with Visits and Protocols</w:t>
              </w:r>
            </w:hyperlink>
            <w:r w:rsidRPr="00A329EA">
              <w:rPr>
                <w:rFonts w:ascii="Arial" w:hAnsi="Arial" w:cs="Arial"/>
                <w:sz w:val="16"/>
                <w:szCs w:val="16"/>
              </w:rPr>
              <w:t>. Presented by Jordan Woerndle (3:00)</w:t>
            </w:r>
          </w:p>
          <w:p w:rsidR="00A329EA" w:rsidRPr="00A329EA" w:rsidRDefault="00A329EA" w:rsidP="00A329EA">
            <w:pPr>
              <w:pStyle w:val="ListParagraph"/>
              <w:numPr>
                <w:ilvl w:val="0"/>
                <w:numId w:val="12"/>
              </w:numPr>
              <w:spacing w:after="60"/>
              <w:rPr>
                <w:rFonts w:ascii="Arial" w:hAnsi="Arial" w:cs="Arial"/>
                <w:sz w:val="16"/>
                <w:szCs w:val="16"/>
              </w:rPr>
            </w:pPr>
            <w:r w:rsidRPr="00A329EA">
              <w:rPr>
                <w:rFonts w:ascii="Arial" w:hAnsi="Arial" w:cs="Arial"/>
                <w:sz w:val="16"/>
                <w:szCs w:val="16"/>
              </w:rPr>
              <w:t xml:space="preserve">Image Validation using </w:t>
            </w:r>
            <w:proofErr w:type="spellStart"/>
            <w:r w:rsidRPr="00A329EA">
              <w:rPr>
                <w:rFonts w:ascii="Arial" w:hAnsi="Arial" w:cs="Arial"/>
                <w:sz w:val="16"/>
                <w:szCs w:val="16"/>
              </w:rPr>
              <w:t>Schematron</w:t>
            </w:r>
            <w:proofErr w:type="spellEnd"/>
            <w:r w:rsidRPr="00A329EA">
              <w:rPr>
                <w:rFonts w:ascii="Arial" w:hAnsi="Arial" w:cs="Arial"/>
                <w:sz w:val="16"/>
                <w:szCs w:val="16"/>
              </w:rPr>
              <w:t xml:space="preserve">. Presented by </w:t>
            </w:r>
            <w:proofErr w:type="spellStart"/>
            <w:r w:rsidRPr="00A329EA">
              <w:rPr>
                <w:rFonts w:ascii="Arial" w:hAnsi="Arial" w:cs="Arial"/>
                <w:sz w:val="16"/>
                <w:szCs w:val="16"/>
              </w:rPr>
              <w:t>Mohana</w:t>
            </w:r>
            <w:proofErr w:type="spellEnd"/>
            <w:r w:rsidRPr="00A329EA">
              <w:rPr>
                <w:rFonts w:ascii="Arial" w:hAnsi="Arial" w:cs="Arial"/>
                <w:sz w:val="16"/>
                <w:szCs w:val="16"/>
              </w:rPr>
              <w:t xml:space="preserve"> </w:t>
            </w:r>
            <w:proofErr w:type="spellStart"/>
            <w:r w:rsidRPr="00A329EA">
              <w:rPr>
                <w:rFonts w:ascii="Arial" w:hAnsi="Arial" w:cs="Arial"/>
                <w:sz w:val="16"/>
                <w:szCs w:val="16"/>
              </w:rPr>
              <w:t>Ramaratnam</w:t>
            </w:r>
            <w:proofErr w:type="spellEnd"/>
            <w:r w:rsidRPr="00A329EA">
              <w:rPr>
                <w:rFonts w:ascii="Arial" w:hAnsi="Arial" w:cs="Arial"/>
                <w:sz w:val="16"/>
                <w:szCs w:val="16"/>
              </w:rPr>
              <w:t xml:space="preserve"> (4:00)</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hAnsi="Arial" w:cs="Arial"/>
                <w:sz w:val="16"/>
                <w:szCs w:val="16"/>
              </w:rPr>
            </w:pPr>
            <w:r w:rsidRPr="00A329EA">
              <w:rPr>
                <w:rFonts w:ascii="Arial" w:hAnsi="Arial" w:cs="Arial"/>
                <w:sz w:val="16"/>
                <w:szCs w:val="16"/>
              </w:rPr>
              <w:t>5:00</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hAnsi="Arial" w:cs="Arial"/>
                <w:sz w:val="16"/>
                <w:szCs w:val="16"/>
              </w:rPr>
            </w:pPr>
            <w:r w:rsidRPr="00A329EA">
              <w:rPr>
                <w:rFonts w:ascii="Arial" w:hAnsi="Arial" w:cs="Arial"/>
                <w:sz w:val="16"/>
                <w:szCs w:val="16"/>
              </w:rPr>
              <w:t>Break</w:t>
            </w:r>
          </w:p>
        </w:tc>
      </w:tr>
      <w:tr w:rsidR="00A329EA" w:rsidRPr="00A329EA" w:rsidTr="00E26B18">
        <w:trPr>
          <w:trHeight w:val="477"/>
        </w:trPr>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hAnsi="Arial" w:cs="Arial"/>
                <w:b/>
                <w:bCs/>
                <w:color w:val="003366"/>
                <w:sz w:val="16"/>
                <w:szCs w:val="16"/>
              </w:rPr>
            </w:pPr>
            <w:bookmarkStart w:id="0" w:name="_GoBack"/>
            <w:r w:rsidRPr="00A329EA">
              <w:rPr>
                <w:rFonts w:ascii="Arial" w:hAnsi="Arial" w:cs="Arial"/>
                <w:b/>
                <w:bCs/>
                <w:color w:val="003366"/>
                <w:sz w:val="16"/>
                <w:szCs w:val="16"/>
              </w:rPr>
              <w:t>6:00 Cocktails</w:t>
            </w:r>
            <w:r w:rsidR="00E26B18">
              <w:rPr>
                <w:rFonts w:ascii="Arial" w:hAnsi="Arial" w:cs="Arial"/>
                <w:b/>
                <w:bCs/>
                <w:color w:val="003366"/>
                <w:sz w:val="16"/>
                <w:szCs w:val="16"/>
              </w:rPr>
              <w:br/>
            </w:r>
            <w:r w:rsidRPr="00A329EA">
              <w:rPr>
                <w:rFonts w:ascii="Arial" w:hAnsi="Arial" w:cs="Arial"/>
                <w:b/>
                <w:bCs/>
                <w:color w:val="003366"/>
                <w:sz w:val="16"/>
                <w:szCs w:val="16"/>
              </w:rPr>
              <w:t>7:00 Dinner </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hAnsi="Arial" w:cs="Arial"/>
                <w:b/>
                <w:bCs/>
                <w:color w:val="003366"/>
                <w:sz w:val="16"/>
                <w:szCs w:val="16"/>
              </w:rPr>
            </w:pPr>
            <w:r w:rsidRPr="00A329EA">
              <w:rPr>
                <w:rFonts w:ascii="Arial" w:hAnsi="Arial" w:cs="Arial"/>
                <w:b/>
                <w:bCs/>
                <w:color w:val="003366"/>
                <w:sz w:val="16"/>
                <w:szCs w:val="16"/>
              </w:rPr>
              <w:t>Dinner &amp; Drinks at Wildflower Restaurant</w:t>
            </w:r>
            <w:r w:rsidRPr="00A329EA">
              <w:rPr>
                <w:rFonts w:ascii="Arial" w:hAnsi="Arial" w:cs="Arial"/>
                <w:b/>
                <w:bCs/>
                <w:color w:val="003366"/>
                <w:sz w:val="16"/>
                <w:szCs w:val="16"/>
              </w:rPr>
              <w:br/>
              <w:t>4590 Laclede Avenue</w:t>
            </w:r>
          </w:p>
        </w:tc>
      </w:tr>
      <w:bookmarkEnd w:id="0"/>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hAnsi="Arial" w:cs="Arial"/>
                <w:sz w:val="16"/>
                <w:szCs w:val="16"/>
              </w:rPr>
            </w:pPr>
            <w:r w:rsidRPr="00A329EA">
              <w:rPr>
                <w:rFonts w:ascii="Arial" w:hAnsi="Arial" w:cs="Arial"/>
                <w:sz w:val="16"/>
                <w:szCs w:val="16"/>
              </w:rPr>
              <w:t> </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hAnsi="Arial" w:cs="Arial"/>
                <w:sz w:val="16"/>
                <w:szCs w:val="16"/>
              </w:rPr>
            </w:pPr>
            <w:r w:rsidRPr="00A329EA">
              <w:rPr>
                <w:rFonts w:ascii="Arial" w:hAnsi="Arial" w:cs="Arial"/>
                <w:sz w:val="16"/>
                <w:szCs w:val="16"/>
              </w:rPr>
              <w:t>Drinks will be served (cash bar only, sorry) starting at 6:00. At 7:00, dinner will be served. Shortly thereafter, we will begin our DIY Keynote, featuring "Blitz Talks" given by you, our attendees, about your institutions, your projects, and your experiences (for better or worse) with XNAT.</w:t>
            </w:r>
          </w:p>
        </w:tc>
      </w:tr>
    </w:tbl>
    <w:p w:rsidR="00A329EA" w:rsidRDefault="00A329EA" w:rsidP="00A329EA"/>
    <w:p w:rsidR="00A329EA" w:rsidRPr="00A329EA" w:rsidRDefault="00A329EA" w:rsidP="00A329EA">
      <w:r w:rsidRPr="00A329EA">
        <w:lastRenderedPageBreak/>
        <w:t>TUESDAY, JUNE 26 - CONNOR AUDITORIUM, FARRELL CENTER</w:t>
      </w:r>
    </w:p>
    <w:tbl>
      <w:tblPr>
        <w:tblW w:w="9705" w:type="dxa"/>
        <w:tblInd w:w="15" w:type="dxa"/>
        <w:tblCellMar>
          <w:left w:w="0" w:type="dxa"/>
          <w:right w:w="0" w:type="dxa"/>
        </w:tblCellMar>
        <w:tblLook w:val="04A0" w:firstRow="1" w:lastRow="0" w:firstColumn="1" w:lastColumn="0" w:noHBand="0" w:noVBand="1"/>
      </w:tblPr>
      <w:tblGrid>
        <w:gridCol w:w="1710"/>
        <w:gridCol w:w="7995"/>
      </w:tblGrid>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auto"/>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000000"/>
                <w:sz w:val="16"/>
                <w:szCs w:val="16"/>
              </w:rPr>
            </w:pPr>
            <w:r w:rsidRPr="00A329EA">
              <w:rPr>
                <w:rFonts w:ascii="Arial" w:eastAsia="Times New Roman" w:hAnsi="Arial" w:cs="Arial"/>
                <w:color w:val="000000"/>
                <w:sz w:val="16"/>
                <w:szCs w:val="16"/>
              </w:rPr>
              <w:t>8:00</w:t>
            </w:r>
          </w:p>
        </w:tc>
        <w:tc>
          <w:tcPr>
            <w:tcW w:w="7995" w:type="dxa"/>
            <w:tcBorders>
              <w:top w:val="single" w:sz="6" w:space="0" w:color="DDDDDD"/>
              <w:left w:val="single" w:sz="6" w:space="0" w:color="DDDDDD"/>
              <w:bottom w:val="single" w:sz="6" w:space="0" w:color="DDDDDD"/>
              <w:right w:val="single" w:sz="6" w:space="0" w:color="DDDDDD"/>
            </w:tcBorders>
            <w:shd w:val="clear" w:color="auto" w:fill="auto"/>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000000"/>
                <w:sz w:val="16"/>
                <w:szCs w:val="16"/>
              </w:rPr>
            </w:pPr>
            <w:r w:rsidRPr="00A329EA">
              <w:rPr>
                <w:rFonts w:ascii="Arial" w:eastAsia="Times New Roman" w:hAnsi="Arial" w:cs="Arial"/>
                <w:color w:val="000000"/>
                <w:sz w:val="16"/>
                <w:szCs w:val="16"/>
              </w:rPr>
              <w:t>Breakfast and milling about</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9:00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hyperlink r:id="rId12" w:history="1">
              <w:r w:rsidRPr="00A329EA">
                <w:rPr>
                  <w:rFonts w:ascii="Arial" w:eastAsia="Times New Roman" w:hAnsi="Arial" w:cs="Arial"/>
                  <w:b/>
                  <w:bCs/>
                  <w:color w:val="3C78B5"/>
                  <w:sz w:val="16"/>
                  <w:szCs w:val="16"/>
                  <w:u w:val="single"/>
                </w:rPr>
                <w:t>System Configuration and Customization</w:t>
              </w:r>
            </w:hyperlink>
            <w:r w:rsidRPr="00A329EA">
              <w:rPr>
                <w:rFonts w:ascii="Arial" w:eastAsia="Times New Roman" w:hAnsi="Arial" w:cs="Arial"/>
                <w:b/>
                <w:bCs/>
                <w:color w:val="003366"/>
                <w:sz w:val="16"/>
                <w:szCs w:val="16"/>
              </w:rPr>
              <w:br/>
              <w:t>Presenter: Rick Herrick </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 </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Using the information we gathered in the </w:t>
            </w:r>
            <w:r w:rsidRPr="00A329EA">
              <w:rPr>
                <w:rFonts w:ascii="Arial" w:eastAsia="Times New Roman" w:hAnsi="Arial" w:cs="Arial"/>
                <w:b/>
                <w:bCs/>
                <w:color w:val="222222"/>
                <w:sz w:val="16"/>
                <w:szCs w:val="16"/>
              </w:rPr>
              <w:t>Project Intake</w:t>
            </w:r>
            <w:r w:rsidRPr="00A329EA">
              <w:rPr>
                <w:rFonts w:ascii="Arial" w:eastAsia="Times New Roman" w:hAnsi="Arial" w:cs="Arial"/>
                <w:color w:val="222222"/>
                <w:sz w:val="16"/>
                <w:szCs w:val="16"/>
              </w:rPr>
              <w:t> session, we will begin configuring our XNAT to support the BOGUS project. This includes:</w:t>
            </w:r>
          </w:p>
          <w:p w:rsidR="00A329EA" w:rsidRPr="00A329EA" w:rsidRDefault="00A329EA" w:rsidP="00A329EA">
            <w:pPr>
              <w:pStyle w:val="ListParagraph"/>
              <w:numPr>
                <w:ilvl w:val="0"/>
                <w:numId w:val="15"/>
              </w:num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Creating and integrating modules into XNAT</w:t>
            </w:r>
          </w:p>
          <w:p w:rsidR="00A329EA" w:rsidRPr="00A329EA" w:rsidRDefault="00A329EA" w:rsidP="00A329EA">
            <w:pPr>
              <w:pStyle w:val="ListParagraph"/>
              <w:numPr>
                <w:ilvl w:val="0"/>
                <w:numId w:val="15"/>
              </w:num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Installing custom data types - one from the XNAT Marketplace, and one provided on disk</w:t>
            </w:r>
          </w:p>
          <w:p w:rsidR="00A329EA" w:rsidRPr="00A329EA" w:rsidRDefault="00A329EA" w:rsidP="00A329EA">
            <w:pPr>
              <w:pStyle w:val="ListParagraph"/>
              <w:numPr>
                <w:ilvl w:val="0"/>
                <w:numId w:val="15"/>
              </w:num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Enabling custom functionality and UI components</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11:00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XNAT Admin Q&amp;A</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 </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An open forum to answer questions, with a particular focus on what we've heard so far.</w:t>
            </w:r>
          </w:p>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Feel free to post questions in advance (example: "Why does my XNAT hate me?") on this page: </w:t>
            </w:r>
            <w:hyperlink r:id="rId13" w:history="1">
              <w:r w:rsidRPr="00A329EA">
                <w:rPr>
                  <w:rFonts w:ascii="Arial" w:eastAsia="Times New Roman" w:hAnsi="Arial" w:cs="Arial"/>
                  <w:color w:val="3C78B5"/>
                  <w:sz w:val="16"/>
                  <w:szCs w:val="16"/>
                  <w:u w:val="single"/>
                </w:rPr>
                <w:t>Attendee Questions</w:t>
              </w:r>
            </w:hyperlink>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12:00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hd w:val="clear" w:color="auto" w:fill="F0F0F0"/>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Lunch / Presentation: "XNAT deployment strategies, from an IT perspective"</w:t>
            </w:r>
            <w:r w:rsidRPr="00A329EA">
              <w:rPr>
                <w:rFonts w:ascii="Arial" w:eastAsia="Times New Roman" w:hAnsi="Arial" w:cs="Arial"/>
                <w:b/>
                <w:bCs/>
                <w:color w:val="003366"/>
                <w:sz w:val="16"/>
                <w:szCs w:val="16"/>
              </w:rPr>
              <w:br/>
              <w:t>Presenters: Chip Schweiss &amp; Matt House</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 </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A working lunch lecture beginning at 12:30, featuring a discussion of </w:t>
            </w:r>
            <w:r w:rsidRPr="00A329EA">
              <w:rPr>
                <w:rFonts w:ascii="Arial" w:eastAsia="Times New Roman" w:hAnsi="Arial" w:cs="Arial"/>
                <w:color w:val="000000"/>
                <w:sz w:val="16"/>
                <w:szCs w:val="16"/>
              </w:rPr>
              <w:t>working XNAT instances, including hardware requirements, server configuration, security, automation, etc.</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1:30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hyperlink r:id="rId14" w:history="1">
              <w:r w:rsidRPr="00A329EA">
                <w:rPr>
                  <w:rFonts w:ascii="Arial" w:eastAsia="Times New Roman" w:hAnsi="Arial" w:cs="Arial"/>
                  <w:b/>
                  <w:bCs/>
                  <w:color w:val="3C78B5"/>
                  <w:sz w:val="16"/>
                  <w:szCs w:val="16"/>
                  <w:u w:val="single"/>
                </w:rPr>
                <w:t>Data Upload and Entry</w:t>
              </w:r>
            </w:hyperlink>
            <w:r w:rsidRPr="00A329EA">
              <w:rPr>
                <w:rFonts w:ascii="Arial" w:eastAsia="Times New Roman" w:hAnsi="Arial" w:cs="Arial"/>
                <w:b/>
                <w:bCs/>
                <w:color w:val="003366"/>
                <w:sz w:val="16"/>
                <w:szCs w:val="16"/>
              </w:rPr>
              <w:br/>
              <w:t>Presenter: Kevin Archie </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 </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BOGUS XNAT is ready to accept data – how will it get there? Topics include:</w:t>
            </w:r>
          </w:p>
          <w:p w:rsidR="00A329EA" w:rsidRPr="00A329EA" w:rsidRDefault="00A329EA" w:rsidP="00A329EA">
            <w:pPr>
              <w:pStyle w:val="ListParagraph"/>
              <w:numPr>
                <w:ilvl w:val="0"/>
                <w:numId w:val="14"/>
              </w:num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The upload applet</w:t>
            </w:r>
          </w:p>
          <w:p w:rsidR="00A329EA" w:rsidRPr="00A329EA" w:rsidRDefault="00A329EA" w:rsidP="00A329EA">
            <w:pPr>
              <w:pStyle w:val="ListParagraph"/>
              <w:numPr>
                <w:ilvl w:val="0"/>
                <w:numId w:val="14"/>
              </w:num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zip/tar.gz upload</w:t>
            </w:r>
          </w:p>
          <w:p w:rsidR="00A329EA" w:rsidRPr="00A329EA" w:rsidRDefault="00A329EA" w:rsidP="00A329EA">
            <w:pPr>
              <w:pStyle w:val="ListParagraph"/>
              <w:numPr>
                <w:ilvl w:val="0"/>
                <w:numId w:val="14"/>
              </w:num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DICOM C-STORE</w:t>
            </w:r>
          </w:p>
          <w:p w:rsidR="00A329EA" w:rsidRPr="00A329EA" w:rsidRDefault="00A329EA" w:rsidP="00A329EA">
            <w:pPr>
              <w:pStyle w:val="ListParagraph"/>
              <w:numPr>
                <w:ilvl w:val="0"/>
                <w:numId w:val="14"/>
              </w:numPr>
              <w:spacing w:after="60"/>
              <w:rPr>
                <w:rFonts w:ascii="Arial" w:eastAsia="Times New Roman" w:hAnsi="Arial" w:cs="Arial"/>
                <w:color w:val="222222"/>
                <w:sz w:val="16"/>
                <w:szCs w:val="16"/>
              </w:rPr>
            </w:pPr>
            <w:proofErr w:type="spellStart"/>
            <w:r w:rsidRPr="00A329EA">
              <w:rPr>
                <w:rFonts w:ascii="Arial" w:eastAsia="Times New Roman" w:hAnsi="Arial" w:cs="Arial"/>
                <w:color w:val="222222"/>
                <w:sz w:val="16"/>
                <w:szCs w:val="16"/>
              </w:rPr>
              <w:t>Autoarchiving</w:t>
            </w:r>
            <w:proofErr w:type="spellEnd"/>
            <w:r w:rsidRPr="00A329EA">
              <w:rPr>
                <w:rFonts w:ascii="Arial" w:eastAsia="Times New Roman" w:hAnsi="Arial" w:cs="Arial"/>
                <w:color w:val="222222"/>
                <w:sz w:val="16"/>
                <w:szCs w:val="16"/>
              </w:rPr>
              <w:t xml:space="preserve"> (including troubleshooting)</w:t>
            </w:r>
          </w:p>
          <w:p w:rsidR="00A329EA" w:rsidRPr="00A329EA" w:rsidRDefault="00A329EA" w:rsidP="00A329EA">
            <w:pPr>
              <w:pStyle w:val="ListParagraph"/>
              <w:numPr>
                <w:ilvl w:val="0"/>
                <w:numId w:val="14"/>
              </w:num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 xml:space="preserve">The </w:t>
            </w:r>
            <w:proofErr w:type="spellStart"/>
            <w:r w:rsidRPr="00A329EA">
              <w:rPr>
                <w:rFonts w:ascii="Arial" w:eastAsia="Times New Roman" w:hAnsi="Arial" w:cs="Arial"/>
                <w:color w:val="222222"/>
                <w:sz w:val="16"/>
                <w:szCs w:val="16"/>
              </w:rPr>
              <w:t>prearchive</w:t>
            </w:r>
            <w:proofErr w:type="spellEnd"/>
            <w:r w:rsidRPr="00A329EA">
              <w:rPr>
                <w:rFonts w:ascii="Arial" w:eastAsia="Times New Roman" w:hAnsi="Arial" w:cs="Arial"/>
                <w:color w:val="222222"/>
                <w:sz w:val="16"/>
                <w:szCs w:val="16"/>
              </w:rPr>
              <w:t xml:space="preserve"> (and more troubleshooting)</w:t>
            </w:r>
          </w:p>
          <w:p w:rsidR="00A329EA" w:rsidRPr="00A329EA" w:rsidRDefault="00A329EA" w:rsidP="00A329EA">
            <w:pPr>
              <w:pStyle w:val="ListParagraph"/>
              <w:numPr>
                <w:ilvl w:val="0"/>
                <w:numId w:val="14"/>
              </w:num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How XNAT decides where to put received data (and how to change that)</w:t>
            </w:r>
          </w:p>
          <w:p w:rsidR="00A329EA" w:rsidRPr="00A329EA" w:rsidRDefault="00A329EA" w:rsidP="00A329EA">
            <w:pPr>
              <w:pStyle w:val="ListParagraph"/>
              <w:numPr>
                <w:ilvl w:val="0"/>
                <w:numId w:val="14"/>
              </w:num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What XNAT does to DICOM metadata (and how to change that)</w:t>
            </w:r>
          </w:p>
          <w:p w:rsidR="00A329EA" w:rsidRPr="00A329EA" w:rsidRDefault="00A329EA" w:rsidP="00A329EA">
            <w:pPr>
              <w:pStyle w:val="ListParagraph"/>
              <w:numPr>
                <w:ilvl w:val="0"/>
                <w:numId w:val="14"/>
              </w:numPr>
              <w:spacing w:after="60"/>
              <w:rPr>
                <w:rFonts w:ascii="Arial" w:eastAsia="Times New Roman" w:hAnsi="Arial" w:cs="Arial"/>
                <w:color w:val="222222"/>
                <w:sz w:val="16"/>
                <w:szCs w:val="16"/>
              </w:rPr>
            </w:pPr>
            <w:proofErr w:type="spellStart"/>
            <w:r w:rsidRPr="00A329EA">
              <w:rPr>
                <w:rFonts w:ascii="Arial" w:eastAsia="Times New Roman" w:hAnsi="Arial" w:cs="Arial"/>
                <w:color w:val="222222"/>
                <w:sz w:val="16"/>
                <w:szCs w:val="16"/>
              </w:rPr>
              <w:t>DicomEdit</w:t>
            </w:r>
            <w:proofErr w:type="spellEnd"/>
            <w:r w:rsidRPr="00A329EA">
              <w:rPr>
                <w:rFonts w:ascii="Arial" w:eastAsia="Times New Roman" w:hAnsi="Arial" w:cs="Arial"/>
                <w:color w:val="222222"/>
                <w:sz w:val="16"/>
                <w:szCs w:val="16"/>
              </w:rPr>
              <w:t>: XNAT's language for modifying metadata</w:t>
            </w:r>
          </w:p>
          <w:p w:rsidR="00A329EA" w:rsidRPr="00A329EA" w:rsidRDefault="00A329EA" w:rsidP="00A329EA">
            <w:pPr>
              <w:pStyle w:val="ListParagraph"/>
              <w:numPr>
                <w:ilvl w:val="0"/>
                <w:numId w:val="14"/>
              </w:num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Getting data from remote sites, including RSNA CTP</w:t>
            </w:r>
          </w:p>
          <w:p w:rsidR="00A329EA" w:rsidRPr="00A329EA" w:rsidRDefault="00A329EA" w:rsidP="00A329EA">
            <w:pPr>
              <w:pStyle w:val="ListParagraph"/>
              <w:numPr>
                <w:ilvl w:val="0"/>
                <w:numId w:val="14"/>
              </w:num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 xml:space="preserve">Using the spreadsheet </w:t>
            </w:r>
            <w:proofErr w:type="spellStart"/>
            <w:r w:rsidRPr="00A329EA">
              <w:rPr>
                <w:rFonts w:ascii="Arial" w:eastAsia="Times New Roman" w:hAnsi="Arial" w:cs="Arial"/>
                <w:color w:val="222222"/>
                <w:sz w:val="16"/>
                <w:szCs w:val="16"/>
              </w:rPr>
              <w:t>uploader</w:t>
            </w:r>
            <w:proofErr w:type="spellEnd"/>
            <w:r w:rsidRPr="00A329EA">
              <w:rPr>
                <w:rFonts w:ascii="Arial" w:eastAsia="Times New Roman" w:hAnsi="Arial" w:cs="Arial"/>
                <w:color w:val="222222"/>
                <w:sz w:val="16"/>
                <w:szCs w:val="16"/>
              </w:rPr>
              <w:t xml:space="preserve"> (Tim)</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5:00</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Break</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6:00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hd w:val="clear" w:color="auto" w:fill="F0F0F0"/>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Happy Hour at Brennan's. </w:t>
            </w:r>
            <w:r w:rsidRPr="00A329EA">
              <w:rPr>
                <w:rFonts w:ascii="Arial" w:eastAsia="Times New Roman" w:hAnsi="Arial" w:cs="Arial"/>
                <w:b/>
                <w:bCs/>
                <w:color w:val="003366"/>
                <w:sz w:val="16"/>
                <w:szCs w:val="16"/>
              </w:rPr>
              <w:br/>
              <w:t xml:space="preserve">4659 Maryland Ave </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 </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Cash bar, light food will be served. Those looking for dinner afterwards will find a variety of excellent restaurants in the immediate vicinity.</w:t>
            </w:r>
          </w:p>
        </w:tc>
      </w:tr>
    </w:tbl>
    <w:p w:rsidR="00A329EA" w:rsidRPr="00A329EA" w:rsidRDefault="00A329EA" w:rsidP="00A329EA">
      <w:pPr>
        <w:shd w:val="clear" w:color="auto" w:fill="FFFFFF"/>
        <w:spacing w:before="255" w:after="255" w:line="240" w:lineRule="auto"/>
        <w:textAlignment w:val="top"/>
        <w:rPr>
          <w:rFonts w:ascii="Arial" w:eastAsia="Times New Roman" w:hAnsi="Arial" w:cs="Arial"/>
          <w:color w:val="222222"/>
          <w:sz w:val="21"/>
          <w:szCs w:val="21"/>
        </w:rPr>
      </w:pPr>
      <w:r w:rsidRPr="00A329EA">
        <w:rPr>
          <w:rFonts w:ascii="Arial" w:eastAsia="Times New Roman" w:hAnsi="Arial" w:cs="Arial"/>
          <w:color w:val="222222"/>
          <w:sz w:val="21"/>
          <w:szCs w:val="21"/>
        </w:rPr>
        <w:t> </w:t>
      </w:r>
    </w:p>
    <w:p w:rsidR="00A329EA" w:rsidRDefault="00A329EA">
      <w:pPr>
        <w:rPr>
          <w:rFonts w:ascii="Arial" w:eastAsia="Times New Roman" w:hAnsi="Arial" w:cs="Arial"/>
          <w:color w:val="222222"/>
          <w:sz w:val="21"/>
          <w:szCs w:val="21"/>
          <w:u w:val="single"/>
        </w:rPr>
      </w:pPr>
      <w:r>
        <w:rPr>
          <w:rFonts w:ascii="Arial" w:eastAsia="Times New Roman" w:hAnsi="Arial" w:cs="Arial"/>
          <w:color w:val="222222"/>
          <w:sz w:val="21"/>
          <w:szCs w:val="21"/>
          <w:u w:val="single"/>
        </w:rPr>
        <w:br w:type="page"/>
      </w:r>
    </w:p>
    <w:p w:rsidR="00A329EA" w:rsidRPr="00A329EA" w:rsidRDefault="00A329EA" w:rsidP="00A329EA">
      <w:r w:rsidRPr="00A329EA">
        <w:lastRenderedPageBreak/>
        <w:t>WEDNESDAY, JUNE 27 - CONNOR AUDITORIUM</w:t>
      </w:r>
    </w:p>
    <w:tbl>
      <w:tblPr>
        <w:tblW w:w="9705" w:type="dxa"/>
        <w:tblInd w:w="15" w:type="dxa"/>
        <w:tblCellMar>
          <w:left w:w="0" w:type="dxa"/>
          <w:right w:w="0" w:type="dxa"/>
        </w:tblCellMar>
        <w:tblLook w:val="04A0" w:firstRow="1" w:lastRow="0" w:firstColumn="1" w:lastColumn="0" w:noHBand="0" w:noVBand="1"/>
      </w:tblPr>
      <w:tblGrid>
        <w:gridCol w:w="1710"/>
        <w:gridCol w:w="7995"/>
      </w:tblGrid>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auto"/>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000000"/>
                <w:sz w:val="16"/>
                <w:szCs w:val="16"/>
              </w:rPr>
            </w:pPr>
            <w:r w:rsidRPr="00A329EA">
              <w:rPr>
                <w:rFonts w:ascii="Arial" w:eastAsia="Times New Roman" w:hAnsi="Arial" w:cs="Arial"/>
                <w:color w:val="000000"/>
                <w:sz w:val="16"/>
                <w:szCs w:val="16"/>
              </w:rPr>
              <w:t>8:00</w:t>
            </w:r>
          </w:p>
        </w:tc>
        <w:tc>
          <w:tcPr>
            <w:tcW w:w="7995" w:type="dxa"/>
            <w:tcBorders>
              <w:top w:val="single" w:sz="6" w:space="0" w:color="DDDDDD"/>
              <w:left w:val="single" w:sz="6" w:space="0" w:color="DDDDDD"/>
              <w:bottom w:val="single" w:sz="6" w:space="0" w:color="DDDDDD"/>
              <w:right w:val="single" w:sz="6" w:space="0" w:color="DDDDDD"/>
            </w:tcBorders>
            <w:shd w:val="clear" w:color="auto" w:fill="auto"/>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000000"/>
                <w:sz w:val="16"/>
                <w:szCs w:val="16"/>
              </w:rPr>
            </w:pPr>
            <w:r w:rsidRPr="00A329EA">
              <w:rPr>
                <w:rFonts w:ascii="Arial" w:eastAsia="Times New Roman" w:hAnsi="Arial" w:cs="Arial"/>
                <w:color w:val="000000"/>
                <w:sz w:val="16"/>
                <w:szCs w:val="16"/>
              </w:rPr>
              <w:t>Breakfast</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9:00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Working with Pipelines</w:t>
            </w:r>
            <w:r w:rsidRPr="00A329EA">
              <w:rPr>
                <w:rFonts w:ascii="Arial" w:eastAsia="Times New Roman" w:hAnsi="Arial" w:cs="Arial"/>
                <w:b/>
                <w:bCs/>
                <w:color w:val="003366"/>
                <w:sz w:val="16"/>
                <w:szCs w:val="16"/>
              </w:rPr>
              <w:br/>
              <w:t xml:space="preserve">Presenter: </w:t>
            </w:r>
            <w:proofErr w:type="spellStart"/>
            <w:r w:rsidRPr="00A329EA">
              <w:rPr>
                <w:rFonts w:ascii="Arial" w:eastAsia="Times New Roman" w:hAnsi="Arial" w:cs="Arial"/>
                <w:b/>
                <w:bCs/>
                <w:color w:val="003366"/>
                <w:sz w:val="16"/>
                <w:szCs w:val="16"/>
              </w:rPr>
              <w:t>Mohana</w:t>
            </w:r>
            <w:proofErr w:type="spellEnd"/>
            <w:r w:rsidRPr="00A329EA">
              <w:rPr>
                <w:rFonts w:ascii="Arial" w:eastAsia="Times New Roman" w:hAnsi="Arial" w:cs="Arial"/>
                <w:b/>
                <w:bCs/>
                <w:color w:val="003366"/>
                <w:sz w:val="16"/>
                <w:szCs w:val="16"/>
              </w:rPr>
              <w:t xml:space="preserve"> </w:t>
            </w:r>
            <w:proofErr w:type="spellStart"/>
            <w:r w:rsidRPr="00A329EA">
              <w:rPr>
                <w:rFonts w:ascii="Arial" w:eastAsia="Times New Roman" w:hAnsi="Arial" w:cs="Arial"/>
                <w:b/>
                <w:bCs/>
                <w:color w:val="003366"/>
                <w:sz w:val="16"/>
                <w:szCs w:val="16"/>
              </w:rPr>
              <w:t>Ramaratnam</w:t>
            </w:r>
            <w:proofErr w:type="spellEnd"/>
            <w:r w:rsidRPr="00A329EA">
              <w:rPr>
                <w:rFonts w:ascii="Arial" w:eastAsia="Times New Roman" w:hAnsi="Arial" w:cs="Arial"/>
                <w:b/>
                <w:bCs/>
                <w:color w:val="003366"/>
                <w:sz w:val="16"/>
                <w:szCs w:val="16"/>
              </w:rPr>
              <w:t> </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 </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 xml:space="preserve">The Pipeline Engine is one of the most powerful - and mystifying - tools in the XNAT universe. </w:t>
            </w:r>
            <w:proofErr w:type="spellStart"/>
            <w:r w:rsidRPr="00A329EA">
              <w:rPr>
                <w:rFonts w:ascii="Arial" w:eastAsia="Times New Roman" w:hAnsi="Arial" w:cs="Arial"/>
                <w:color w:val="222222"/>
                <w:sz w:val="16"/>
                <w:szCs w:val="16"/>
              </w:rPr>
              <w:t>Mohana</w:t>
            </w:r>
            <w:proofErr w:type="spellEnd"/>
            <w:r w:rsidRPr="00A329EA">
              <w:rPr>
                <w:rFonts w:ascii="Arial" w:eastAsia="Times New Roman" w:hAnsi="Arial" w:cs="Arial"/>
                <w:color w:val="222222"/>
                <w:sz w:val="16"/>
                <w:szCs w:val="16"/>
              </w:rPr>
              <w:t>, the lead architect of the Pipeline Engine, is here to teach us its secrets.</w:t>
            </w:r>
          </w:p>
          <w:p w:rsidR="00A329EA" w:rsidRPr="00A329EA" w:rsidRDefault="00A329EA" w:rsidP="00A329EA">
            <w:pPr>
              <w:pStyle w:val="ListParagraph"/>
              <w:numPr>
                <w:ilvl w:val="0"/>
                <w:numId w:val="17"/>
              </w:numPr>
              <w:spacing w:after="60"/>
              <w:ind w:left="345"/>
              <w:rPr>
                <w:rFonts w:ascii="Arial" w:eastAsia="Times New Roman" w:hAnsi="Arial" w:cs="Arial"/>
                <w:color w:val="222222"/>
                <w:sz w:val="16"/>
                <w:szCs w:val="16"/>
              </w:rPr>
            </w:pPr>
            <w:r w:rsidRPr="00A329EA">
              <w:rPr>
                <w:rFonts w:ascii="Arial" w:eastAsia="Times New Roman" w:hAnsi="Arial" w:cs="Arial"/>
                <w:color w:val="222222"/>
                <w:sz w:val="16"/>
                <w:szCs w:val="16"/>
              </w:rPr>
              <w:t>At the end of this session, attendees should be able to:</w:t>
            </w:r>
          </w:p>
          <w:p w:rsidR="00A329EA" w:rsidRPr="00A329EA" w:rsidRDefault="00A329EA" w:rsidP="00A329EA">
            <w:pPr>
              <w:pStyle w:val="ListParagraph"/>
              <w:numPr>
                <w:ilvl w:val="0"/>
                <w:numId w:val="17"/>
              </w:numPr>
              <w:spacing w:after="60"/>
              <w:ind w:left="345"/>
              <w:rPr>
                <w:rFonts w:ascii="Arial" w:eastAsia="Times New Roman" w:hAnsi="Arial" w:cs="Arial"/>
                <w:color w:val="222222"/>
                <w:sz w:val="16"/>
                <w:szCs w:val="16"/>
              </w:rPr>
            </w:pPr>
            <w:r w:rsidRPr="00A329EA">
              <w:rPr>
                <w:rFonts w:ascii="Arial" w:eastAsia="Times New Roman" w:hAnsi="Arial" w:cs="Arial"/>
                <w:color w:val="222222"/>
                <w:sz w:val="16"/>
                <w:szCs w:val="16"/>
              </w:rPr>
              <w:t>Add pipeline to a XNAT site</w:t>
            </w:r>
          </w:p>
          <w:p w:rsidR="00A329EA" w:rsidRPr="00A329EA" w:rsidRDefault="00A329EA" w:rsidP="00A329EA">
            <w:pPr>
              <w:pStyle w:val="ListParagraph"/>
              <w:numPr>
                <w:ilvl w:val="0"/>
                <w:numId w:val="17"/>
              </w:numPr>
              <w:spacing w:after="60"/>
              <w:ind w:left="345"/>
              <w:rPr>
                <w:rFonts w:ascii="Arial" w:eastAsia="Times New Roman" w:hAnsi="Arial" w:cs="Arial"/>
                <w:color w:val="222222"/>
                <w:sz w:val="16"/>
                <w:szCs w:val="16"/>
              </w:rPr>
            </w:pPr>
            <w:r w:rsidRPr="00A329EA">
              <w:rPr>
                <w:rFonts w:ascii="Arial" w:eastAsia="Times New Roman" w:hAnsi="Arial" w:cs="Arial"/>
                <w:color w:val="222222"/>
                <w:sz w:val="16"/>
                <w:szCs w:val="16"/>
              </w:rPr>
              <w:t>Setup an available pipeline for a project</w:t>
            </w:r>
          </w:p>
          <w:p w:rsidR="00A329EA" w:rsidRPr="00A329EA" w:rsidRDefault="00A329EA" w:rsidP="00A329EA">
            <w:pPr>
              <w:pStyle w:val="ListParagraph"/>
              <w:numPr>
                <w:ilvl w:val="0"/>
                <w:numId w:val="17"/>
              </w:numPr>
              <w:spacing w:after="60"/>
              <w:ind w:left="345"/>
              <w:rPr>
                <w:rFonts w:ascii="Arial" w:eastAsia="Times New Roman" w:hAnsi="Arial" w:cs="Arial"/>
                <w:color w:val="222222"/>
                <w:sz w:val="16"/>
                <w:szCs w:val="16"/>
              </w:rPr>
            </w:pPr>
            <w:r w:rsidRPr="00A329EA">
              <w:rPr>
                <w:rFonts w:ascii="Arial" w:eastAsia="Times New Roman" w:hAnsi="Arial" w:cs="Arial"/>
                <w:color w:val="222222"/>
                <w:sz w:val="16"/>
                <w:szCs w:val="16"/>
              </w:rPr>
              <w:t>Guide XNAT users on launching a pipeline</w:t>
            </w:r>
          </w:p>
          <w:p w:rsidR="00A329EA" w:rsidRPr="00A329EA" w:rsidRDefault="00A329EA" w:rsidP="00A329EA">
            <w:pPr>
              <w:pStyle w:val="ListParagraph"/>
              <w:numPr>
                <w:ilvl w:val="0"/>
                <w:numId w:val="17"/>
              </w:numPr>
              <w:spacing w:after="60"/>
              <w:ind w:left="345"/>
              <w:rPr>
                <w:rFonts w:ascii="Arial" w:eastAsia="Times New Roman" w:hAnsi="Arial" w:cs="Arial"/>
                <w:color w:val="222222"/>
                <w:sz w:val="16"/>
                <w:szCs w:val="16"/>
              </w:rPr>
            </w:pPr>
            <w:r w:rsidRPr="00A329EA">
              <w:rPr>
                <w:rFonts w:ascii="Arial" w:eastAsia="Times New Roman" w:hAnsi="Arial" w:cs="Arial"/>
                <w:color w:val="222222"/>
                <w:sz w:val="16"/>
                <w:szCs w:val="16"/>
              </w:rPr>
              <w:t>Create a new pipeline</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12:00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Lunch / Presentation: "The Future of XNAT"</w:t>
            </w:r>
            <w:r w:rsidRPr="00A329EA">
              <w:rPr>
                <w:rFonts w:ascii="Arial" w:eastAsia="Times New Roman" w:hAnsi="Arial" w:cs="Arial"/>
                <w:b/>
                <w:bCs/>
                <w:color w:val="003366"/>
                <w:sz w:val="16"/>
                <w:szCs w:val="16"/>
              </w:rPr>
              <w:br/>
              <w:t>Presenter: Dan Marcus </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 </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The first 1/2 of lunch will be free, allowing people to get food, eat, talk, etc. From 12:30 to 1:30, Dan leads a talk on XNAT Roadmap, 1.6 and beyond.</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1:30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hd w:val="clear" w:color="auto" w:fill="F0F0F0"/>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Building Reports and Data Visualization</w:t>
            </w:r>
            <w:r w:rsidRPr="00A329EA">
              <w:rPr>
                <w:rFonts w:ascii="Arial" w:eastAsia="Times New Roman" w:hAnsi="Arial" w:cs="Arial"/>
                <w:b/>
                <w:bCs/>
                <w:color w:val="003366"/>
                <w:sz w:val="16"/>
                <w:szCs w:val="16"/>
              </w:rPr>
              <w:br/>
              <w:t>Presenter: Will Horton  </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 </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Once you have data to work with, the fun begins - for your end users. This session focuses on enabling smart searches, data mining, and reporting, as well as exploring browser-based data visualization tools.</w:t>
            </w:r>
          </w:p>
          <w:p w:rsidR="00A329EA" w:rsidRPr="00A329EA" w:rsidRDefault="00A329EA" w:rsidP="00A329EA">
            <w:pPr>
              <w:pStyle w:val="ListParagraph"/>
              <w:numPr>
                <w:ilvl w:val="0"/>
                <w:numId w:val="18"/>
              </w:num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Introduction to reports (1:30)</w:t>
            </w:r>
          </w:p>
          <w:p w:rsidR="00A329EA" w:rsidRPr="00A329EA" w:rsidRDefault="00A329EA" w:rsidP="00A329EA">
            <w:pPr>
              <w:pStyle w:val="ListParagraph"/>
              <w:numPr>
                <w:ilvl w:val="0"/>
                <w:numId w:val="18"/>
              </w:num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Standard reports &amp; notifications in CNDA, by Jenny Gurney (1:45)</w:t>
            </w:r>
          </w:p>
          <w:p w:rsidR="00A329EA" w:rsidRPr="00A329EA" w:rsidRDefault="00A329EA" w:rsidP="00A329EA">
            <w:pPr>
              <w:pStyle w:val="ListParagraph"/>
              <w:numPr>
                <w:ilvl w:val="0"/>
                <w:numId w:val="18"/>
              </w:num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Building a complex report for a PI, by Jenny Gurney (2:00)</w:t>
            </w:r>
          </w:p>
          <w:p w:rsidR="00A329EA" w:rsidRPr="00A329EA" w:rsidRDefault="00A329EA" w:rsidP="00A329EA">
            <w:pPr>
              <w:pStyle w:val="ListParagraph"/>
              <w:numPr>
                <w:ilvl w:val="0"/>
                <w:numId w:val="18"/>
              </w:num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Hands-on: Building data tables and stored searches. (2:30)</w:t>
            </w:r>
          </w:p>
          <w:p w:rsidR="00A329EA" w:rsidRPr="00A329EA" w:rsidRDefault="00A329EA" w:rsidP="00A329EA">
            <w:pPr>
              <w:pStyle w:val="ListParagraph"/>
              <w:numPr>
                <w:ilvl w:val="0"/>
                <w:numId w:val="18"/>
              </w:num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Examples of visual data in dashboards and reports (3:00)</w:t>
            </w:r>
          </w:p>
          <w:p w:rsidR="00A329EA" w:rsidRPr="00A329EA" w:rsidRDefault="00A329EA" w:rsidP="00A329EA">
            <w:pPr>
              <w:pStyle w:val="ListParagraph"/>
              <w:numPr>
                <w:ilvl w:val="0"/>
                <w:numId w:val="18"/>
              </w:num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 xml:space="preserve">Hands-on: Building a dynamic </w:t>
            </w:r>
            <w:proofErr w:type="spellStart"/>
            <w:r w:rsidRPr="00A329EA">
              <w:rPr>
                <w:rFonts w:ascii="Arial" w:eastAsia="Times New Roman" w:hAnsi="Arial" w:cs="Arial"/>
                <w:color w:val="222222"/>
                <w:sz w:val="16"/>
                <w:szCs w:val="16"/>
              </w:rPr>
              <w:t>Javascript</w:t>
            </w:r>
            <w:proofErr w:type="spellEnd"/>
            <w:r w:rsidRPr="00A329EA">
              <w:rPr>
                <w:rFonts w:ascii="Arial" w:eastAsia="Times New Roman" w:hAnsi="Arial" w:cs="Arial"/>
                <w:color w:val="222222"/>
                <w:sz w:val="16"/>
                <w:szCs w:val="16"/>
              </w:rPr>
              <w:t xml:space="preserve"> visualization from XNAT data (3:30)</w:t>
            </w:r>
          </w:p>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If we have time left over, we may get into turning that report into a module.</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5:00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End of Administrator Track</w:t>
            </w:r>
          </w:p>
        </w:tc>
      </w:tr>
    </w:tbl>
    <w:p w:rsidR="00A329EA" w:rsidRPr="00A329EA" w:rsidRDefault="00A329EA" w:rsidP="00A329EA">
      <w:pPr>
        <w:shd w:val="clear" w:color="auto" w:fill="FFFFFF"/>
        <w:spacing w:before="255" w:after="255" w:line="240" w:lineRule="auto"/>
        <w:textAlignment w:val="top"/>
        <w:rPr>
          <w:rFonts w:ascii="Arial" w:eastAsia="Times New Roman" w:hAnsi="Arial" w:cs="Arial"/>
          <w:color w:val="222222"/>
          <w:sz w:val="21"/>
          <w:szCs w:val="21"/>
        </w:rPr>
      </w:pPr>
    </w:p>
    <w:p w:rsidR="00A329EA" w:rsidRDefault="00A329EA">
      <w:pPr>
        <w:rPr>
          <w:rFonts w:ascii="Arial" w:eastAsia="Times New Roman" w:hAnsi="Arial" w:cs="Arial"/>
          <w:b/>
          <w:bCs/>
          <w:color w:val="003366"/>
          <w:sz w:val="35"/>
          <w:szCs w:val="35"/>
        </w:rPr>
      </w:pPr>
      <w:r>
        <w:rPr>
          <w:rFonts w:ascii="Arial" w:eastAsia="Times New Roman" w:hAnsi="Arial" w:cs="Arial"/>
          <w:b/>
          <w:bCs/>
          <w:color w:val="003366"/>
          <w:sz w:val="35"/>
          <w:szCs w:val="35"/>
        </w:rPr>
        <w:br w:type="page"/>
      </w:r>
    </w:p>
    <w:p w:rsidR="00A329EA" w:rsidRPr="00A329EA" w:rsidRDefault="00A329EA" w:rsidP="00A329EA">
      <w:pPr>
        <w:shd w:val="clear" w:color="auto" w:fill="FFFFFF"/>
        <w:spacing w:after="60" w:line="240" w:lineRule="auto"/>
        <w:textAlignment w:val="top"/>
        <w:outlineLvl w:val="1"/>
        <w:rPr>
          <w:rFonts w:ascii="Arial" w:eastAsia="Times New Roman" w:hAnsi="Arial" w:cs="Arial"/>
          <w:b/>
          <w:bCs/>
          <w:color w:val="003366"/>
          <w:sz w:val="35"/>
          <w:szCs w:val="35"/>
        </w:rPr>
      </w:pPr>
      <w:r w:rsidRPr="00A329EA">
        <w:rPr>
          <w:rFonts w:ascii="Arial" w:eastAsia="Times New Roman" w:hAnsi="Arial" w:cs="Arial"/>
          <w:b/>
          <w:bCs/>
          <w:color w:val="003366"/>
          <w:sz w:val="35"/>
          <w:szCs w:val="35"/>
        </w:rPr>
        <w:lastRenderedPageBreak/>
        <w:t>Developer Track</w:t>
      </w:r>
    </w:p>
    <w:p w:rsidR="00A329EA" w:rsidRPr="00A329EA" w:rsidRDefault="00A329EA" w:rsidP="00A329EA">
      <w:r w:rsidRPr="00A329EA">
        <w:t>THURSDAY, JUNE 28 - CONNOR AUDITORIUM, FARRELL BREAKOUT ROOMS</w:t>
      </w:r>
    </w:p>
    <w:tbl>
      <w:tblPr>
        <w:tblW w:w="9705" w:type="dxa"/>
        <w:tblInd w:w="15" w:type="dxa"/>
        <w:tblCellMar>
          <w:left w:w="0" w:type="dxa"/>
          <w:right w:w="0" w:type="dxa"/>
        </w:tblCellMar>
        <w:tblLook w:val="04A0" w:firstRow="1" w:lastRow="0" w:firstColumn="1" w:lastColumn="0" w:noHBand="0" w:noVBand="1"/>
      </w:tblPr>
      <w:tblGrid>
        <w:gridCol w:w="1710"/>
        <w:gridCol w:w="7995"/>
      </w:tblGrid>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auto"/>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000000"/>
                <w:sz w:val="16"/>
                <w:szCs w:val="16"/>
              </w:rPr>
            </w:pPr>
            <w:r w:rsidRPr="00A329EA">
              <w:rPr>
                <w:rFonts w:ascii="Arial" w:eastAsia="Times New Roman" w:hAnsi="Arial" w:cs="Arial"/>
                <w:color w:val="000000"/>
                <w:sz w:val="16"/>
                <w:szCs w:val="16"/>
              </w:rPr>
              <w:t>8:30</w:t>
            </w:r>
          </w:p>
        </w:tc>
        <w:tc>
          <w:tcPr>
            <w:tcW w:w="7995" w:type="dxa"/>
            <w:tcBorders>
              <w:top w:val="single" w:sz="6" w:space="0" w:color="DDDDDD"/>
              <w:left w:val="single" w:sz="6" w:space="0" w:color="DDDDDD"/>
              <w:bottom w:val="single" w:sz="6" w:space="0" w:color="DDDDDD"/>
              <w:right w:val="single" w:sz="6" w:space="0" w:color="DDDDDD"/>
            </w:tcBorders>
            <w:shd w:val="clear" w:color="auto" w:fill="auto"/>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000000"/>
                <w:sz w:val="16"/>
                <w:szCs w:val="16"/>
              </w:rPr>
            </w:pPr>
            <w:r w:rsidRPr="00A329EA">
              <w:rPr>
                <w:rFonts w:ascii="Arial" w:eastAsia="Times New Roman" w:hAnsi="Arial" w:cs="Arial"/>
                <w:color w:val="000000"/>
                <w:sz w:val="16"/>
                <w:szCs w:val="16"/>
              </w:rPr>
              <w:t>Breakfast</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9:00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Introduction to Developer Days</w:t>
            </w:r>
            <w:r w:rsidRPr="00A329EA">
              <w:rPr>
                <w:rFonts w:ascii="Arial" w:eastAsia="Times New Roman" w:hAnsi="Arial" w:cs="Arial"/>
                <w:b/>
                <w:bCs/>
                <w:color w:val="003366"/>
                <w:sz w:val="16"/>
                <w:szCs w:val="16"/>
              </w:rPr>
              <w:br/>
              <w:t>Overview of XNAT Code Base</w:t>
            </w:r>
            <w:r w:rsidRPr="00A329EA">
              <w:rPr>
                <w:rFonts w:ascii="Arial" w:eastAsia="Times New Roman" w:hAnsi="Arial" w:cs="Arial"/>
                <w:b/>
                <w:bCs/>
                <w:color w:val="003366"/>
                <w:sz w:val="16"/>
                <w:szCs w:val="16"/>
              </w:rPr>
              <w:br/>
              <w:t>Lead presenter: Tim Olsen </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 </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Join us in Connor Auditorium for a quick introduction to the developer track followed by a 1-hour developer-focused walk-through of the XNAT Code base, with a focus on new features in XNAT 1.6.</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10:00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proofErr w:type="spellStart"/>
            <w:r w:rsidRPr="00A329EA">
              <w:rPr>
                <w:rFonts w:ascii="Arial" w:eastAsia="Times New Roman" w:hAnsi="Arial" w:cs="Arial"/>
                <w:b/>
                <w:bCs/>
                <w:color w:val="003366"/>
                <w:sz w:val="16"/>
                <w:szCs w:val="16"/>
              </w:rPr>
              <w:t>Hackathon</w:t>
            </w:r>
            <w:proofErr w:type="spellEnd"/>
            <w:r w:rsidRPr="00A329EA">
              <w:rPr>
                <w:rFonts w:ascii="Arial" w:eastAsia="Times New Roman" w:hAnsi="Arial" w:cs="Arial"/>
                <w:b/>
                <w:bCs/>
                <w:color w:val="003366"/>
                <w:sz w:val="16"/>
                <w:szCs w:val="16"/>
              </w:rPr>
              <w:t xml:space="preserve"> projects begin</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12:00</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Lunch</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12:30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Overview of REST API</w:t>
            </w:r>
            <w:r w:rsidRPr="00A329EA">
              <w:rPr>
                <w:rFonts w:ascii="Arial" w:eastAsia="Times New Roman" w:hAnsi="Arial" w:cs="Arial"/>
                <w:b/>
                <w:bCs/>
                <w:color w:val="003366"/>
                <w:sz w:val="16"/>
                <w:szCs w:val="16"/>
              </w:rPr>
              <w:br/>
              <w:t>Lead presenter: Tim Olsen</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 </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A quick, 1-hour developer-focused walkthrough of the REST API, with a focus on new features in XNAT 1.6.</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1:30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proofErr w:type="spellStart"/>
            <w:r w:rsidRPr="00A329EA">
              <w:rPr>
                <w:rFonts w:ascii="Arial" w:eastAsia="Times New Roman" w:hAnsi="Arial" w:cs="Arial"/>
                <w:b/>
                <w:bCs/>
                <w:color w:val="003366"/>
                <w:sz w:val="16"/>
                <w:szCs w:val="16"/>
              </w:rPr>
              <w:t>Hackathon</w:t>
            </w:r>
            <w:proofErr w:type="spellEnd"/>
            <w:r w:rsidRPr="00A329EA">
              <w:rPr>
                <w:rFonts w:ascii="Arial" w:eastAsia="Times New Roman" w:hAnsi="Arial" w:cs="Arial"/>
                <w:b/>
                <w:bCs/>
                <w:color w:val="003366"/>
                <w:sz w:val="16"/>
                <w:szCs w:val="16"/>
              </w:rPr>
              <w:t xml:space="preserve"> projects continue</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4:00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XNAT Developer Q&amp;A</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 </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An open forum to answer questions, with a particular focus on puzzling aspects of XNAT code or functionality.</w:t>
            </w:r>
          </w:p>
          <w:p w:rsidR="00A329EA" w:rsidRPr="00A329EA" w:rsidRDefault="00A329EA" w:rsidP="00A329EA">
            <w:pPr>
              <w:spacing w:before="255" w:after="60"/>
              <w:rPr>
                <w:rFonts w:ascii="Arial" w:eastAsia="Times New Roman" w:hAnsi="Arial" w:cs="Arial"/>
                <w:color w:val="222222"/>
                <w:sz w:val="16"/>
                <w:szCs w:val="16"/>
              </w:rPr>
            </w:pPr>
            <w:r w:rsidRPr="00A329EA">
              <w:rPr>
                <w:rFonts w:ascii="Arial" w:eastAsia="Times New Roman" w:hAnsi="Arial" w:cs="Arial"/>
                <w:color w:val="222222"/>
                <w:sz w:val="16"/>
                <w:szCs w:val="16"/>
              </w:rPr>
              <w:t>Feel free to post questions in advance (example: "Why does my XNAT hate me?") on this page: </w:t>
            </w:r>
            <w:hyperlink r:id="rId15" w:history="1">
              <w:r w:rsidRPr="00A329EA">
                <w:rPr>
                  <w:rFonts w:ascii="Arial" w:eastAsia="Times New Roman" w:hAnsi="Arial" w:cs="Arial"/>
                  <w:color w:val="3C78B5"/>
                  <w:sz w:val="16"/>
                  <w:szCs w:val="16"/>
                  <w:u w:val="single"/>
                </w:rPr>
                <w:t>Attendee Questions</w:t>
              </w:r>
            </w:hyperlink>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5:00</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Break for dinner, possibly held off site. Nominations include </w:t>
            </w:r>
            <w:hyperlink r:id="rId16" w:history="1">
              <w:r w:rsidRPr="00A329EA">
                <w:rPr>
                  <w:rFonts w:ascii="Arial" w:eastAsia="Times New Roman" w:hAnsi="Arial" w:cs="Arial"/>
                  <w:color w:val="3C78B5"/>
                  <w:sz w:val="16"/>
                  <w:szCs w:val="16"/>
                  <w:u w:val="single"/>
                </w:rPr>
                <w:t>Blueberry Hill</w:t>
              </w:r>
            </w:hyperlink>
            <w:r w:rsidRPr="00A329EA">
              <w:rPr>
                <w:rFonts w:ascii="Arial" w:eastAsia="Times New Roman" w:hAnsi="Arial" w:cs="Arial"/>
                <w:color w:val="222222"/>
                <w:sz w:val="16"/>
                <w:szCs w:val="16"/>
              </w:rPr>
              <w:t> on the Delmar Loop.</w:t>
            </w:r>
          </w:p>
        </w:tc>
      </w:tr>
    </w:tbl>
    <w:p w:rsidR="00A329EA" w:rsidRDefault="00A329EA" w:rsidP="00A329EA"/>
    <w:p w:rsidR="00A329EA" w:rsidRPr="00A329EA" w:rsidRDefault="00A329EA" w:rsidP="00A329EA">
      <w:r w:rsidRPr="00A329EA">
        <w:t>FRIDAY, JUNE 29 - CONNOR AUDITORIUM, FARRELL BREAKOUT ROOMS</w:t>
      </w:r>
    </w:p>
    <w:tbl>
      <w:tblPr>
        <w:tblW w:w="9705" w:type="dxa"/>
        <w:tblInd w:w="15" w:type="dxa"/>
        <w:tblCellMar>
          <w:left w:w="0" w:type="dxa"/>
          <w:right w:w="0" w:type="dxa"/>
        </w:tblCellMar>
        <w:tblLook w:val="04A0" w:firstRow="1" w:lastRow="0" w:firstColumn="1" w:lastColumn="0" w:noHBand="0" w:noVBand="1"/>
      </w:tblPr>
      <w:tblGrid>
        <w:gridCol w:w="1710"/>
        <w:gridCol w:w="7995"/>
      </w:tblGrid>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auto"/>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000000"/>
                <w:sz w:val="16"/>
                <w:szCs w:val="16"/>
              </w:rPr>
            </w:pPr>
            <w:r w:rsidRPr="00A329EA">
              <w:rPr>
                <w:rFonts w:ascii="Arial" w:eastAsia="Times New Roman" w:hAnsi="Arial" w:cs="Arial"/>
                <w:color w:val="000000"/>
                <w:sz w:val="16"/>
                <w:szCs w:val="16"/>
              </w:rPr>
              <w:t>8:30</w:t>
            </w:r>
          </w:p>
        </w:tc>
        <w:tc>
          <w:tcPr>
            <w:tcW w:w="7995" w:type="dxa"/>
            <w:tcBorders>
              <w:top w:val="single" w:sz="6" w:space="0" w:color="DDDDDD"/>
              <w:left w:val="single" w:sz="6" w:space="0" w:color="DDDDDD"/>
              <w:bottom w:val="single" w:sz="6" w:space="0" w:color="DDDDDD"/>
              <w:right w:val="single" w:sz="6" w:space="0" w:color="DDDDDD"/>
            </w:tcBorders>
            <w:shd w:val="clear" w:color="auto" w:fill="auto"/>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000000"/>
                <w:sz w:val="16"/>
                <w:szCs w:val="16"/>
              </w:rPr>
            </w:pPr>
            <w:r w:rsidRPr="00A329EA">
              <w:rPr>
                <w:rFonts w:ascii="Arial" w:eastAsia="Times New Roman" w:hAnsi="Arial" w:cs="Arial"/>
                <w:color w:val="000000"/>
                <w:sz w:val="16"/>
                <w:szCs w:val="16"/>
              </w:rPr>
              <w:t>Breakfast</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9:00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Presentation of XNAT 2.0 preliminary designs and wireframes</w:t>
            </w:r>
            <w:r w:rsidRPr="00A329EA">
              <w:rPr>
                <w:rFonts w:ascii="Arial" w:eastAsia="Times New Roman" w:hAnsi="Arial" w:cs="Arial"/>
                <w:b/>
                <w:bCs/>
                <w:color w:val="003366"/>
                <w:sz w:val="16"/>
                <w:szCs w:val="16"/>
              </w:rPr>
              <w:br/>
              <w:t>Lead presenter: Integrity STL </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 </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Join us in Connor Auditorium for a presentation on the work we have been doing with Integrity, an experienced UI design company based in St Louis, to imagine the next generation of XNAT user experience.</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10:00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proofErr w:type="spellStart"/>
            <w:r w:rsidRPr="00A329EA">
              <w:rPr>
                <w:rFonts w:ascii="Arial" w:eastAsia="Times New Roman" w:hAnsi="Arial" w:cs="Arial"/>
                <w:b/>
                <w:bCs/>
                <w:color w:val="003366"/>
                <w:sz w:val="16"/>
                <w:szCs w:val="16"/>
              </w:rPr>
              <w:t>Hackathon</w:t>
            </w:r>
            <w:proofErr w:type="spellEnd"/>
            <w:r w:rsidRPr="00A329EA">
              <w:rPr>
                <w:rFonts w:ascii="Arial" w:eastAsia="Times New Roman" w:hAnsi="Arial" w:cs="Arial"/>
                <w:b/>
                <w:bCs/>
                <w:color w:val="003366"/>
                <w:sz w:val="16"/>
                <w:szCs w:val="16"/>
              </w:rPr>
              <w:t xml:space="preserve"> projects continue</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12:00</w:t>
            </w:r>
          </w:p>
        </w:tc>
        <w:tc>
          <w:tcPr>
            <w:tcW w:w="7995" w:type="dxa"/>
            <w:tcBorders>
              <w:top w:val="single" w:sz="6" w:space="0" w:color="DDDDDD"/>
              <w:left w:val="single" w:sz="6" w:space="0" w:color="DDDDDD"/>
              <w:bottom w:val="single" w:sz="6" w:space="0" w:color="DDDDDD"/>
              <w:right w:val="single" w:sz="6" w:space="0" w:color="DDDDDD"/>
            </w:tcBorders>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color w:val="222222"/>
                <w:sz w:val="16"/>
                <w:szCs w:val="16"/>
              </w:rPr>
            </w:pPr>
            <w:r w:rsidRPr="00A329EA">
              <w:rPr>
                <w:rFonts w:ascii="Arial" w:eastAsia="Times New Roman" w:hAnsi="Arial" w:cs="Arial"/>
                <w:color w:val="222222"/>
                <w:sz w:val="16"/>
                <w:szCs w:val="16"/>
              </w:rPr>
              <w:t>Lunch</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1:00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proofErr w:type="spellStart"/>
            <w:r w:rsidRPr="00A329EA">
              <w:rPr>
                <w:rFonts w:ascii="Arial" w:eastAsia="Times New Roman" w:hAnsi="Arial" w:cs="Arial"/>
                <w:b/>
                <w:bCs/>
                <w:color w:val="003366"/>
                <w:sz w:val="16"/>
                <w:szCs w:val="16"/>
              </w:rPr>
              <w:t>Hackathon</w:t>
            </w:r>
            <w:proofErr w:type="spellEnd"/>
            <w:r w:rsidRPr="00A329EA">
              <w:rPr>
                <w:rFonts w:ascii="Arial" w:eastAsia="Times New Roman" w:hAnsi="Arial" w:cs="Arial"/>
                <w:b/>
                <w:bCs/>
                <w:color w:val="003366"/>
                <w:sz w:val="16"/>
                <w:szCs w:val="16"/>
              </w:rPr>
              <w:t xml:space="preserve"> projects continue</w:t>
            </w:r>
          </w:p>
        </w:tc>
      </w:tr>
      <w:tr w:rsidR="00A329EA" w:rsidRPr="00A329EA" w:rsidTr="00A329EA">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3:00</w:t>
            </w:r>
          </w:p>
        </w:tc>
        <w:tc>
          <w:tcPr>
            <w:tcW w:w="7995" w:type="dxa"/>
            <w:tcBorders>
              <w:top w:val="single" w:sz="6" w:space="0" w:color="DDDDDD"/>
              <w:left w:val="single" w:sz="6" w:space="0" w:color="DDDDDD"/>
              <w:bottom w:val="single" w:sz="6" w:space="0" w:color="DDDDDD"/>
              <w:right w:val="single" w:sz="6" w:space="0" w:color="DDDDDD"/>
            </w:tcBorders>
            <w:shd w:val="clear" w:color="auto" w:fill="F0F0F0"/>
            <w:tcMar>
              <w:top w:w="75" w:type="dxa"/>
              <w:left w:w="105" w:type="dxa"/>
              <w:bottom w:w="75" w:type="dxa"/>
              <w:right w:w="255" w:type="dxa"/>
            </w:tcMar>
            <w:hideMark/>
          </w:tcPr>
          <w:p w:rsidR="00A329EA" w:rsidRPr="00A329EA" w:rsidRDefault="00A329EA" w:rsidP="00A329EA">
            <w:pPr>
              <w:spacing w:after="60"/>
              <w:rPr>
                <w:rFonts w:ascii="Arial" w:eastAsia="Times New Roman" w:hAnsi="Arial" w:cs="Arial"/>
                <w:b/>
                <w:bCs/>
                <w:color w:val="003366"/>
                <w:sz w:val="16"/>
                <w:szCs w:val="16"/>
              </w:rPr>
            </w:pPr>
            <w:r w:rsidRPr="00A329EA">
              <w:rPr>
                <w:rFonts w:ascii="Arial" w:eastAsia="Times New Roman" w:hAnsi="Arial" w:cs="Arial"/>
                <w:b/>
                <w:bCs/>
                <w:color w:val="003366"/>
                <w:sz w:val="16"/>
                <w:szCs w:val="16"/>
              </w:rPr>
              <w:t>End of Developer Workshop</w:t>
            </w:r>
          </w:p>
        </w:tc>
      </w:tr>
    </w:tbl>
    <w:p w:rsidR="00243FD1" w:rsidRDefault="00243FD1"/>
    <w:sectPr w:rsidR="00243FD1" w:rsidSect="00E26B18">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9EA" w:rsidRDefault="00A329EA" w:rsidP="00A329EA">
      <w:pPr>
        <w:spacing w:after="0" w:line="240" w:lineRule="auto"/>
      </w:pPr>
      <w:r>
        <w:separator/>
      </w:r>
    </w:p>
  </w:endnote>
  <w:endnote w:type="continuationSeparator" w:id="0">
    <w:p w:rsidR="00A329EA" w:rsidRDefault="00A329EA" w:rsidP="00A3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B18" w:rsidRPr="00E26B18" w:rsidRDefault="00E26B18">
    <w:pPr>
      <w:pStyle w:val="Footer"/>
      <w:rPr>
        <w:b/>
        <w:sz w:val="18"/>
      </w:rPr>
    </w:pPr>
    <w:r w:rsidRPr="00E26B18">
      <w:rPr>
        <w:sz w:val="18"/>
      </w:rPr>
      <w:t>Workshop Agenda v1. Subject to change.</w:t>
    </w:r>
    <w:r>
      <w:rPr>
        <w:sz w:val="18"/>
      </w:rPr>
      <w:t xml:space="preserve"> Up-to-date information is available at </w:t>
    </w:r>
    <w:r>
      <w:rPr>
        <w:b/>
        <w:sz w:val="18"/>
      </w:rPr>
      <w:t>wiki.xnat.org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9EA" w:rsidRDefault="00A329EA" w:rsidP="00A329EA">
      <w:pPr>
        <w:spacing w:after="0" w:line="240" w:lineRule="auto"/>
      </w:pPr>
      <w:r>
        <w:separator/>
      </w:r>
    </w:p>
  </w:footnote>
  <w:footnote w:type="continuationSeparator" w:id="0">
    <w:p w:rsidR="00A329EA" w:rsidRDefault="00A329EA" w:rsidP="00A32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9EA" w:rsidRDefault="00A329EA">
    <w:pPr>
      <w:pStyle w:val="Header"/>
    </w:pPr>
    <w:r>
      <w:rPr>
        <w:noProof/>
      </w:rPr>
      <w:drawing>
        <wp:anchor distT="0" distB="0" distL="114300" distR="114300" simplePos="0" relativeHeight="251658240" behindDoc="0" locked="0" layoutInCell="1" allowOverlap="1" wp14:anchorId="04482538" wp14:editId="5EC89615">
          <wp:simplePos x="914400" y="457200"/>
          <wp:positionH relativeFrom="margin">
            <wp:align>left</wp:align>
          </wp:positionH>
          <wp:positionV relativeFrom="page">
            <wp:posOffset>228600</wp:posOffset>
          </wp:positionV>
          <wp:extent cx="5938748" cy="932688"/>
          <wp:effectExtent l="0" t="0" r="508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nat-workshop-banner.png"/>
                  <pic:cNvPicPr/>
                </pic:nvPicPr>
                <pic:blipFill>
                  <a:blip r:embed="rId1">
                    <a:extLst>
                      <a:ext uri="{28A0092B-C50C-407E-A947-70E740481C1C}">
                        <a14:useLocalDpi xmlns:a14="http://schemas.microsoft.com/office/drawing/2010/main" val="0"/>
                      </a:ext>
                    </a:extLst>
                  </a:blip>
                  <a:stretch>
                    <a:fillRect/>
                  </a:stretch>
                </pic:blipFill>
                <pic:spPr>
                  <a:xfrm>
                    <a:off x="0" y="0"/>
                    <a:ext cx="5938748" cy="932688"/>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D9A"/>
    <w:multiLevelType w:val="hybridMultilevel"/>
    <w:tmpl w:val="4F02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901046"/>
    <w:multiLevelType w:val="hybridMultilevel"/>
    <w:tmpl w:val="F2E4D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2E2995"/>
    <w:multiLevelType w:val="multilevel"/>
    <w:tmpl w:val="FEBE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DF4916"/>
    <w:multiLevelType w:val="multilevel"/>
    <w:tmpl w:val="0548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B973AA"/>
    <w:multiLevelType w:val="hybridMultilevel"/>
    <w:tmpl w:val="0D780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4A46FEE"/>
    <w:multiLevelType w:val="multilevel"/>
    <w:tmpl w:val="A684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BD67EA2"/>
    <w:multiLevelType w:val="multilevel"/>
    <w:tmpl w:val="D618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F63225B"/>
    <w:multiLevelType w:val="hybridMultilevel"/>
    <w:tmpl w:val="79FA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3E33C3"/>
    <w:multiLevelType w:val="multilevel"/>
    <w:tmpl w:val="DACC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B3A67F8"/>
    <w:multiLevelType w:val="hybridMultilevel"/>
    <w:tmpl w:val="DE8E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E97A49"/>
    <w:multiLevelType w:val="multilevel"/>
    <w:tmpl w:val="152C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1C73D4C"/>
    <w:multiLevelType w:val="multilevel"/>
    <w:tmpl w:val="8F26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7B65FF9"/>
    <w:multiLevelType w:val="multilevel"/>
    <w:tmpl w:val="3686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7BF6FD0"/>
    <w:multiLevelType w:val="multilevel"/>
    <w:tmpl w:val="B886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B9E0292"/>
    <w:multiLevelType w:val="hybridMultilevel"/>
    <w:tmpl w:val="8E1E7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3D24D7C"/>
    <w:multiLevelType w:val="hybridMultilevel"/>
    <w:tmpl w:val="8CE0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636115"/>
    <w:multiLevelType w:val="hybridMultilevel"/>
    <w:tmpl w:val="73BED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443EB6"/>
    <w:multiLevelType w:val="multilevel"/>
    <w:tmpl w:val="2768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8"/>
  </w:num>
  <w:num w:numId="3">
    <w:abstractNumId w:val="6"/>
  </w:num>
  <w:num w:numId="4">
    <w:abstractNumId w:val="5"/>
  </w:num>
  <w:num w:numId="5">
    <w:abstractNumId w:val="3"/>
  </w:num>
  <w:num w:numId="6">
    <w:abstractNumId w:val="17"/>
  </w:num>
  <w:num w:numId="7">
    <w:abstractNumId w:val="11"/>
  </w:num>
  <w:num w:numId="8">
    <w:abstractNumId w:val="13"/>
  </w:num>
  <w:num w:numId="9">
    <w:abstractNumId w:val="2"/>
  </w:num>
  <w:num w:numId="10">
    <w:abstractNumId w:val="10"/>
  </w:num>
  <w:num w:numId="11">
    <w:abstractNumId w:val="16"/>
  </w:num>
  <w:num w:numId="12">
    <w:abstractNumId w:val="9"/>
  </w:num>
  <w:num w:numId="13">
    <w:abstractNumId w:val="15"/>
  </w:num>
  <w:num w:numId="14">
    <w:abstractNumId w:val="14"/>
  </w:num>
  <w:num w:numId="15">
    <w:abstractNumId w:val="4"/>
  </w:num>
  <w:num w:numId="16">
    <w:abstractNumId w:val="7"/>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9EA"/>
    <w:rsid w:val="00243FD1"/>
    <w:rsid w:val="00A329EA"/>
    <w:rsid w:val="00E26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29EA"/>
    <w:pPr>
      <w:keepNext/>
      <w:keepLines/>
      <w:spacing w:before="480" w:after="0"/>
      <w:outlineLvl w:val="0"/>
    </w:pPr>
    <w:rPr>
      <w:rFonts w:eastAsia="Times New Roman" w:cstheme="minorHAnsi"/>
      <w:b/>
      <w:bCs/>
      <w:color w:val="365F91" w:themeColor="accent1" w:themeShade="BF"/>
      <w:sz w:val="28"/>
      <w:szCs w:val="28"/>
    </w:rPr>
  </w:style>
  <w:style w:type="paragraph" w:styleId="Heading2">
    <w:name w:val="heading 2"/>
    <w:basedOn w:val="Normal"/>
    <w:link w:val="Heading2Char"/>
    <w:uiPriority w:val="9"/>
    <w:qFormat/>
    <w:rsid w:val="00A329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29EA"/>
    <w:rPr>
      <w:rFonts w:ascii="Times New Roman" w:eastAsia="Times New Roman" w:hAnsi="Times New Roman" w:cs="Times New Roman"/>
      <w:b/>
      <w:bCs/>
      <w:sz w:val="36"/>
      <w:szCs w:val="36"/>
    </w:rPr>
  </w:style>
  <w:style w:type="paragraph" w:styleId="NormalWeb">
    <w:name w:val="Normal (Web)"/>
    <w:basedOn w:val="Normal"/>
    <w:uiPriority w:val="99"/>
    <w:unhideWhenUsed/>
    <w:rsid w:val="00A329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9EA"/>
    <w:rPr>
      <w:b/>
      <w:bCs/>
    </w:rPr>
  </w:style>
  <w:style w:type="character" w:customStyle="1" w:styleId="apple-converted-space">
    <w:name w:val="apple-converted-space"/>
    <w:basedOn w:val="DefaultParagraphFont"/>
    <w:rsid w:val="00A329EA"/>
  </w:style>
  <w:style w:type="character" w:styleId="Hyperlink">
    <w:name w:val="Hyperlink"/>
    <w:basedOn w:val="DefaultParagraphFont"/>
    <w:uiPriority w:val="99"/>
    <w:semiHidden/>
    <w:unhideWhenUsed/>
    <w:rsid w:val="00A329EA"/>
    <w:rPr>
      <w:color w:val="0000FF"/>
      <w:u w:val="single"/>
    </w:rPr>
  </w:style>
  <w:style w:type="character" w:customStyle="1" w:styleId="Heading1Char">
    <w:name w:val="Heading 1 Char"/>
    <w:basedOn w:val="DefaultParagraphFont"/>
    <w:link w:val="Heading1"/>
    <w:uiPriority w:val="9"/>
    <w:rsid w:val="00A329EA"/>
    <w:rPr>
      <w:rFonts w:eastAsia="Times New Roman" w:cstheme="minorHAnsi"/>
      <w:b/>
      <w:bCs/>
      <w:color w:val="365F91" w:themeColor="accent1" w:themeShade="BF"/>
      <w:sz w:val="28"/>
      <w:szCs w:val="28"/>
    </w:rPr>
  </w:style>
  <w:style w:type="paragraph" w:styleId="ListParagraph">
    <w:name w:val="List Paragraph"/>
    <w:basedOn w:val="Normal"/>
    <w:uiPriority w:val="34"/>
    <w:qFormat/>
    <w:rsid w:val="00A329EA"/>
    <w:pPr>
      <w:ind w:left="720"/>
      <w:contextualSpacing/>
    </w:pPr>
  </w:style>
  <w:style w:type="paragraph" w:styleId="Header">
    <w:name w:val="header"/>
    <w:basedOn w:val="Normal"/>
    <w:link w:val="HeaderChar"/>
    <w:uiPriority w:val="99"/>
    <w:unhideWhenUsed/>
    <w:rsid w:val="00A32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9EA"/>
  </w:style>
  <w:style w:type="paragraph" w:styleId="Footer">
    <w:name w:val="footer"/>
    <w:basedOn w:val="Normal"/>
    <w:link w:val="FooterChar"/>
    <w:uiPriority w:val="99"/>
    <w:unhideWhenUsed/>
    <w:rsid w:val="00A32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9EA"/>
  </w:style>
  <w:style w:type="paragraph" w:styleId="BalloonText">
    <w:name w:val="Balloon Text"/>
    <w:basedOn w:val="Normal"/>
    <w:link w:val="BalloonTextChar"/>
    <w:uiPriority w:val="99"/>
    <w:semiHidden/>
    <w:unhideWhenUsed/>
    <w:rsid w:val="00A32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9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29EA"/>
    <w:pPr>
      <w:keepNext/>
      <w:keepLines/>
      <w:spacing w:before="480" w:after="0"/>
      <w:outlineLvl w:val="0"/>
    </w:pPr>
    <w:rPr>
      <w:rFonts w:eastAsia="Times New Roman" w:cstheme="minorHAnsi"/>
      <w:b/>
      <w:bCs/>
      <w:color w:val="365F91" w:themeColor="accent1" w:themeShade="BF"/>
      <w:sz w:val="28"/>
      <w:szCs w:val="28"/>
    </w:rPr>
  </w:style>
  <w:style w:type="paragraph" w:styleId="Heading2">
    <w:name w:val="heading 2"/>
    <w:basedOn w:val="Normal"/>
    <w:link w:val="Heading2Char"/>
    <w:uiPriority w:val="9"/>
    <w:qFormat/>
    <w:rsid w:val="00A329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29EA"/>
    <w:rPr>
      <w:rFonts w:ascii="Times New Roman" w:eastAsia="Times New Roman" w:hAnsi="Times New Roman" w:cs="Times New Roman"/>
      <w:b/>
      <w:bCs/>
      <w:sz w:val="36"/>
      <w:szCs w:val="36"/>
    </w:rPr>
  </w:style>
  <w:style w:type="paragraph" w:styleId="NormalWeb">
    <w:name w:val="Normal (Web)"/>
    <w:basedOn w:val="Normal"/>
    <w:uiPriority w:val="99"/>
    <w:unhideWhenUsed/>
    <w:rsid w:val="00A329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9EA"/>
    <w:rPr>
      <w:b/>
      <w:bCs/>
    </w:rPr>
  </w:style>
  <w:style w:type="character" w:customStyle="1" w:styleId="apple-converted-space">
    <w:name w:val="apple-converted-space"/>
    <w:basedOn w:val="DefaultParagraphFont"/>
    <w:rsid w:val="00A329EA"/>
  </w:style>
  <w:style w:type="character" w:styleId="Hyperlink">
    <w:name w:val="Hyperlink"/>
    <w:basedOn w:val="DefaultParagraphFont"/>
    <w:uiPriority w:val="99"/>
    <w:semiHidden/>
    <w:unhideWhenUsed/>
    <w:rsid w:val="00A329EA"/>
    <w:rPr>
      <w:color w:val="0000FF"/>
      <w:u w:val="single"/>
    </w:rPr>
  </w:style>
  <w:style w:type="character" w:customStyle="1" w:styleId="Heading1Char">
    <w:name w:val="Heading 1 Char"/>
    <w:basedOn w:val="DefaultParagraphFont"/>
    <w:link w:val="Heading1"/>
    <w:uiPriority w:val="9"/>
    <w:rsid w:val="00A329EA"/>
    <w:rPr>
      <w:rFonts w:eastAsia="Times New Roman" w:cstheme="minorHAnsi"/>
      <w:b/>
      <w:bCs/>
      <w:color w:val="365F91" w:themeColor="accent1" w:themeShade="BF"/>
      <w:sz w:val="28"/>
      <w:szCs w:val="28"/>
    </w:rPr>
  </w:style>
  <w:style w:type="paragraph" w:styleId="ListParagraph">
    <w:name w:val="List Paragraph"/>
    <w:basedOn w:val="Normal"/>
    <w:uiPriority w:val="34"/>
    <w:qFormat/>
    <w:rsid w:val="00A329EA"/>
    <w:pPr>
      <w:ind w:left="720"/>
      <w:contextualSpacing/>
    </w:pPr>
  </w:style>
  <w:style w:type="paragraph" w:styleId="Header">
    <w:name w:val="header"/>
    <w:basedOn w:val="Normal"/>
    <w:link w:val="HeaderChar"/>
    <w:uiPriority w:val="99"/>
    <w:unhideWhenUsed/>
    <w:rsid w:val="00A32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9EA"/>
  </w:style>
  <w:style w:type="paragraph" w:styleId="Footer">
    <w:name w:val="footer"/>
    <w:basedOn w:val="Normal"/>
    <w:link w:val="FooterChar"/>
    <w:uiPriority w:val="99"/>
    <w:unhideWhenUsed/>
    <w:rsid w:val="00A32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9EA"/>
  </w:style>
  <w:style w:type="paragraph" w:styleId="BalloonText">
    <w:name w:val="Balloon Text"/>
    <w:basedOn w:val="Normal"/>
    <w:link w:val="BalloonTextChar"/>
    <w:uiPriority w:val="99"/>
    <w:semiHidden/>
    <w:unhideWhenUsed/>
    <w:rsid w:val="00A32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9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151277">
      <w:bodyDiv w:val="1"/>
      <w:marLeft w:val="0"/>
      <w:marRight w:val="0"/>
      <w:marTop w:val="0"/>
      <w:marBottom w:val="0"/>
      <w:divBdr>
        <w:top w:val="none" w:sz="0" w:space="0" w:color="auto"/>
        <w:left w:val="none" w:sz="0" w:space="0" w:color="auto"/>
        <w:bottom w:val="none" w:sz="0" w:space="0" w:color="auto"/>
        <w:right w:val="none" w:sz="0" w:space="0" w:color="auto"/>
      </w:divBdr>
      <w:divsChild>
        <w:div w:id="1307278977">
          <w:marLeft w:val="0"/>
          <w:marRight w:val="0"/>
          <w:marTop w:val="0"/>
          <w:marBottom w:val="0"/>
          <w:divBdr>
            <w:top w:val="none" w:sz="0" w:space="0" w:color="auto"/>
            <w:left w:val="none" w:sz="0" w:space="0" w:color="auto"/>
            <w:bottom w:val="none" w:sz="0" w:space="0" w:color="auto"/>
            <w:right w:val="none" w:sz="0" w:space="0" w:color="auto"/>
          </w:divBdr>
          <w:divsChild>
            <w:div w:id="2135051541">
              <w:marLeft w:val="0"/>
              <w:marRight w:val="0"/>
              <w:marTop w:val="120"/>
              <w:marBottom w:val="120"/>
              <w:divBdr>
                <w:top w:val="none" w:sz="0" w:space="0" w:color="auto"/>
                <w:left w:val="none" w:sz="0" w:space="0" w:color="auto"/>
                <w:bottom w:val="none" w:sz="0" w:space="0" w:color="auto"/>
                <w:right w:val="none" w:sz="0" w:space="0" w:color="auto"/>
              </w:divBdr>
              <w:divsChild>
                <w:div w:id="169880249">
                  <w:marLeft w:val="0"/>
                  <w:marRight w:val="0"/>
                  <w:marTop w:val="0"/>
                  <w:marBottom w:val="0"/>
                  <w:divBdr>
                    <w:top w:val="none" w:sz="0" w:space="0" w:color="auto"/>
                    <w:left w:val="none" w:sz="0" w:space="0" w:color="auto"/>
                    <w:bottom w:val="none" w:sz="0" w:space="0" w:color="auto"/>
                    <w:right w:val="none" w:sz="0" w:space="0" w:color="auto"/>
                  </w:divBdr>
                  <w:divsChild>
                    <w:div w:id="1978073519">
                      <w:marLeft w:val="0"/>
                      <w:marRight w:val="0"/>
                      <w:marTop w:val="0"/>
                      <w:marBottom w:val="0"/>
                      <w:divBdr>
                        <w:top w:val="none" w:sz="0" w:space="0" w:color="auto"/>
                        <w:left w:val="none" w:sz="0" w:space="0" w:color="auto"/>
                        <w:bottom w:val="none" w:sz="0" w:space="0" w:color="auto"/>
                        <w:right w:val="none" w:sz="0" w:space="0" w:color="auto"/>
                      </w:divBdr>
                    </w:div>
                    <w:div w:id="1837459777">
                      <w:marLeft w:val="0"/>
                      <w:marRight w:val="0"/>
                      <w:marTop w:val="0"/>
                      <w:marBottom w:val="0"/>
                      <w:divBdr>
                        <w:top w:val="none" w:sz="0" w:space="0" w:color="auto"/>
                        <w:left w:val="none" w:sz="0" w:space="0" w:color="auto"/>
                        <w:bottom w:val="none" w:sz="0" w:space="0" w:color="auto"/>
                        <w:right w:val="none" w:sz="0" w:space="0" w:color="auto"/>
                      </w:divBdr>
                    </w:div>
                    <w:div w:id="271209141">
                      <w:marLeft w:val="0"/>
                      <w:marRight w:val="0"/>
                      <w:marTop w:val="0"/>
                      <w:marBottom w:val="0"/>
                      <w:divBdr>
                        <w:top w:val="none" w:sz="0" w:space="0" w:color="auto"/>
                        <w:left w:val="none" w:sz="0" w:space="0" w:color="auto"/>
                        <w:bottom w:val="none" w:sz="0" w:space="0" w:color="auto"/>
                        <w:right w:val="none" w:sz="0" w:space="0" w:color="auto"/>
                      </w:divBdr>
                      <w:divsChild>
                        <w:div w:id="11602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80221">
              <w:marLeft w:val="0"/>
              <w:marRight w:val="0"/>
              <w:marTop w:val="120"/>
              <w:marBottom w:val="120"/>
              <w:divBdr>
                <w:top w:val="none" w:sz="0" w:space="0" w:color="auto"/>
                <w:left w:val="none" w:sz="0" w:space="0" w:color="auto"/>
                <w:bottom w:val="none" w:sz="0" w:space="0" w:color="auto"/>
                <w:right w:val="none" w:sz="0" w:space="0" w:color="auto"/>
              </w:divBdr>
              <w:divsChild>
                <w:div w:id="2027949623">
                  <w:marLeft w:val="0"/>
                  <w:marRight w:val="0"/>
                  <w:marTop w:val="0"/>
                  <w:marBottom w:val="0"/>
                  <w:divBdr>
                    <w:top w:val="none" w:sz="0" w:space="0" w:color="auto"/>
                    <w:left w:val="none" w:sz="0" w:space="0" w:color="auto"/>
                    <w:bottom w:val="none" w:sz="0" w:space="0" w:color="auto"/>
                    <w:right w:val="none" w:sz="0" w:space="0" w:color="auto"/>
                  </w:divBdr>
                  <w:divsChild>
                    <w:div w:id="314376348">
                      <w:marLeft w:val="0"/>
                      <w:marRight w:val="0"/>
                      <w:marTop w:val="0"/>
                      <w:marBottom w:val="0"/>
                      <w:divBdr>
                        <w:top w:val="none" w:sz="0" w:space="0" w:color="auto"/>
                        <w:left w:val="none" w:sz="0" w:space="0" w:color="auto"/>
                        <w:bottom w:val="none" w:sz="0" w:space="0" w:color="auto"/>
                        <w:right w:val="none" w:sz="0" w:space="0" w:color="auto"/>
                      </w:divBdr>
                      <w:divsChild>
                        <w:div w:id="15304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72355">
          <w:marLeft w:val="0"/>
          <w:marRight w:val="0"/>
          <w:marTop w:val="0"/>
          <w:marBottom w:val="0"/>
          <w:divBdr>
            <w:top w:val="none" w:sz="0" w:space="0" w:color="auto"/>
            <w:left w:val="none" w:sz="0" w:space="0" w:color="auto"/>
            <w:bottom w:val="none" w:sz="0" w:space="0" w:color="auto"/>
            <w:right w:val="none" w:sz="0" w:space="0" w:color="auto"/>
          </w:divBdr>
          <w:divsChild>
            <w:div w:id="514001640">
              <w:marLeft w:val="0"/>
              <w:marRight w:val="0"/>
              <w:marTop w:val="120"/>
              <w:marBottom w:val="120"/>
              <w:divBdr>
                <w:top w:val="none" w:sz="0" w:space="0" w:color="auto"/>
                <w:left w:val="none" w:sz="0" w:space="0" w:color="auto"/>
                <w:bottom w:val="none" w:sz="0" w:space="0" w:color="auto"/>
                <w:right w:val="none" w:sz="0" w:space="0" w:color="auto"/>
              </w:divBdr>
              <w:divsChild>
                <w:div w:id="1572157311">
                  <w:marLeft w:val="0"/>
                  <w:marRight w:val="0"/>
                  <w:marTop w:val="0"/>
                  <w:marBottom w:val="0"/>
                  <w:divBdr>
                    <w:top w:val="none" w:sz="0" w:space="0" w:color="auto"/>
                    <w:left w:val="none" w:sz="0" w:space="0" w:color="auto"/>
                    <w:bottom w:val="none" w:sz="0" w:space="0" w:color="auto"/>
                    <w:right w:val="none" w:sz="0" w:space="0" w:color="auto"/>
                  </w:divBdr>
                  <w:divsChild>
                    <w:div w:id="356933761">
                      <w:marLeft w:val="0"/>
                      <w:marRight w:val="0"/>
                      <w:marTop w:val="0"/>
                      <w:marBottom w:val="0"/>
                      <w:divBdr>
                        <w:top w:val="none" w:sz="0" w:space="0" w:color="auto"/>
                        <w:left w:val="none" w:sz="0" w:space="0" w:color="auto"/>
                        <w:bottom w:val="none" w:sz="0" w:space="0" w:color="auto"/>
                        <w:right w:val="none" w:sz="0" w:space="0" w:color="auto"/>
                      </w:divBdr>
                    </w:div>
                    <w:div w:id="21366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xnat.org/display/Workshop2012Pub/XNAT+Workshop+2012+-+Project+Intake" TargetMode="External"/><Relationship Id="rId13" Type="http://schemas.openxmlformats.org/officeDocument/2006/relationships/hyperlink" Target="https://wiki.xnat.org/display/Workshop2012Pub/Attendee+Questions"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iki.xnat.org/display/Workshop2012Pub/Extending+and+Customizing+XNAT+with+Modules+-+Rick+Herric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lueberryhi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iki.xnat.org/display/Workshop2012Pub/Visits+and+Protocols+-+Jordan+Woerndle" TargetMode="External"/><Relationship Id="rId5" Type="http://schemas.openxmlformats.org/officeDocument/2006/relationships/webSettings" Target="webSettings.xml"/><Relationship Id="rId15" Type="http://schemas.openxmlformats.org/officeDocument/2006/relationships/hyperlink" Target="https://wiki.xnat.org/display/Workshop2012Pub/Attendee+Questions" TargetMode="External"/><Relationship Id="rId10" Type="http://schemas.openxmlformats.org/officeDocument/2006/relationships/hyperlink" Target="https://wiki.xnat.org/display/Workshop2012Pub/XNAT+Workshop+2012+-+Project+Configuration+Resour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iki.xnat.org/display/Workshop2012Pub/Virtual+Machine+Installation+and+Configuration" TargetMode="External"/><Relationship Id="rId14" Type="http://schemas.openxmlformats.org/officeDocument/2006/relationships/hyperlink" Target="https://wiki.xnat.org/display/Workshop2012Pub/XNAT+Workshop+2012+-+Data+Upload+and+Ent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Horton</dc:creator>
  <cp:lastModifiedBy>Will Horton</cp:lastModifiedBy>
  <cp:revision>1</cp:revision>
  <dcterms:created xsi:type="dcterms:W3CDTF">2012-06-22T22:22:00Z</dcterms:created>
  <dcterms:modified xsi:type="dcterms:W3CDTF">2012-06-22T22:36:00Z</dcterms:modified>
</cp:coreProperties>
</file>